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DB" w:rsidRDefault="000B1DAE">
      <w:pPr>
        <w:pStyle w:val="10"/>
        <w:pBdr>
          <w:bottom w:val="single" w:sz="6" w:space="1" w:color="000000"/>
        </w:pBdr>
        <w:jc w:val="center"/>
        <w:rPr>
          <w:b/>
        </w:rPr>
      </w:pPr>
      <w:r>
        <w:rPr>
          <w:noProof/>
          <w:sz w:val="96"/>
          <w:szCs w:val="96"/>
        </w:rPr>
        <w:drawing>
          <wp:anchor distT="0" distB="0" distL="114300" distR="114300" simplePos="0" relativeHeight="251658240" behindDoc="0" locked="0" layoutInCell="1" allowOverlap="1" wp14:anchorId="749A65E9" wp14:editId="62449ACC">
            <wp:simplePos x="0" y="0"/>
            <wp:positionH relativeFrom="column">
              <wp:posOffset>-544195</wp:posOffset>
            </wp:positionH>
            <wp:positionV relativeFrom="paragraph">
              <wp:posOffset>-186690</wp:posOffset>
            </wp:positionV>
            <wp:extent cx="6808428" cy="9639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409909225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08428" cy="9639300"/>
                    </a:xfrm>
                    <a:prstGeom prst="rect">
                      <a:avLst/>
                    </a:prstGeom>
                  </pic:spPr>
                </pic:pic>
              </a:graphicData>
            </a:graphic>
            <wp14:sizeRelH relativeFrom="page">
              <wp14:pctWidth>0</wp14:pctWidth>
            </wp14:sizeRelH>
            <wp14:sizeRelV relativeFrom="page">
              <wp14:pctHeight>0</wp14:pctHeight>
            </wp14:sizeRelV>
          </wp:anchor>
        </w:drawing>
      </w:r>
      <w:r w:rsidR="001E07E7">
        <w:rPr>
          <w:b/>
        </w:rPr>
        <w:t xml:space="preserve">Муниципальное дошкольное образовательное учреждение </w:t>
      </w:r>
    </w:p>
    <w:p w:rsidR="00483BDB" w:rsidRDefault="001E07E7">
      <w:pPr>
        <w:pStyle w:val="10"/>
        <w:pBdr>
          <w:bottom w:val="single" w:sz="6" w:space="1" w:color="000000"/>
        </w:pBdr>
        <w:jc w:val="center"/>
        <w:rPr>
          <w:b/>
        </w:rPr>
      </w:pPr>
      <w:r>
        <w:rPr>
          <w:b/>
        </w:rPr>
        <w:t>детский сад № 3 п</w:t>
      </w:r>
      <w:r w:rsidR="00260222">
        <w:rPr>
          <w:b/>
        </w:rPr>
        <w:t>.</w:t>
      </w:r>
      <w:r>
        <w:rPr>
          <w:b/>
        </w:rPr>
        <w:t xml:space="preserve"> Уразово </w:t>
      </w:r>
      <w:proofErr w:type="spellStart"/>
      <w:r>
        <w:rPr>
          <w:b/>
        </w:rPr>
        <w:t>Валуйского</w:t>
      </w:r>
      <w:proofErr w:type="spellEnd"/>
      <w:r>
        <w:rPr>
          <w:b/>
        </w:rPr>
        <w:t xml:space="preserve"> района Белгородской области</w:t>
      </w:r>
    </w:p>
    <w:p w:rsidR="00BE2B64" w:rsidRPr="00BE2B64" w:rsidRDefault="001E07E7">
      <w:pPr>
        <w:pStyle w:val="10"/>
      </w:pPr>
      <w:proofErr w:type="gramStart"/>
      <w:r>
        <w:t>При</w:t>
      </w:r>
      <w:r w:rsidR="00BE2B64">
        <w:t>нят</w:t>
      </w:r>
      <w:proofErr w:type="gramEnd"/>
      <w:r w:rsidR="00BE2B64">
        <w:t xml:space="preserve"> на общем собрании работнико</w:t>
      </w:r>
      <w:r w:rsidR="00260222">
        <w:t>в</w:t>
      </w:r>
    </w:p>
    <w:p w:rsidR="00483BDB" w:rsidRPr="00BE2B64" w:rsidRDefault="001E07E7">
      <w:pPr>
        <w:pStyle w:val="10"/>
      </w:pPr>
      <w:r>
        <w:t>МДОУ д/с №3 п</w:t>
      </w:r>
      <w:r w:rsidR="00260222">
        <w:t>.</w:t>
      </w:r>
      <w:r>
        <w:t xml:space="preserve"> Уразово </w:t>
      </w:r>
      <w:proofErr w:type="spellStart"/>
      <w:r>
        <w:t>Валуйского</w:t>
      </w:r>
      <w:proofErr w:type="spellEnd"/>
      <w:r>
        <w:t xml:space="preserve"> района </w:t>
      </w:r>
    </w:p>
    <w:p w:rsidR="00483BDB" w:rsidRDefault="00260222">
      <w:pPr>
        <w:pStyle w:val="10"/>
      </w:pPr>
      <w:r>
        <w:t>Белгородской области.</w:t>
      </w:r>
    </w:p>
    <w:p w:rsidR="00483BDB" w:rsidRDefault="001E07E7">
      <w:pPr>
        <w:pStyle w:val="10"/>
      </w:pPr>
      <w:r>
        <w:t>Протокол № ____ от «____»_</w:t>
      </w:r>
      <w:r>
        <w:rPr>
          <w:u w:val="single"/>
        </w:rPr>
        <w:t>___</w:t>
      </w:r>
      <w:r>
        <w:t>___</w:t>
      </w:r>
      <w:r>
        <w:rPr>
          <w:u w:val="single"/>
        </w:rPr>
        <w:t xml:space="preserve">2024 </w:t>
      </w:r>
      <w:r>
        <w:t>г.</w:t>
      </w:r>
    </w:p>
    <w:p w:rsidR="00483BDB" w:rsidRDefault="00483BDB">
      <w:pPr>
        <w:pStyle w:val="10"/>
        <w:rPr>
          <w:sz w:val="96"/>
          <w:szCs w:val="96"/>
        </w:rPr>
      </w:pPr>
    </w:p>
    <w:p w:rsidR="00483BDB" w:rsidRDefault="00BE2B64">
      <w:pPr>
        <w:pStyle w:val="10"/>
        <w:rPr>
          <w:b/>
          <w:sz w:val="48"/>
          <w:szCs w:val="48"/>
        </w:rPr>
      </w:pPr>
      <w:r>
        <w:rPr>
          <w:b/>
          <w:sz w:val="48"/>
          <w:szCs w:val="48"/>
        </w:rPr>
        <w:t xml:space="preserve">         </w:t>
      </w:r>
      <w:r w:rsidR="001E07E7">
        <w:rPr>
          <w:b/>
          <w:sz w:val="48"/>
          <w:szCs w:val="48"/>
        </w:rPr>
        <w:t>КОЛЛЕКТИВНЫЙ ДОГОВОР</w:t>
      </w:r>
    </w:p>
    <w:p w:rsidR="00BE2B64" w:rsidRDefault="00BE2B64">
      <w:pPr>
        <w:pStyle w:val="10"/>
        <w:rPr>
          <w:b/>
          <w:sz w:val="48"/>
          <w:szCs w:val="48"/>
        </w:rPr>
      </w:pPr>
    </w:p>
    <w:p w:rsidR="00483BDB" w:rsidRDefault="001E07E7" w:rsidP="00BE2B64">
      <w:pPr>
        <w:pStyle w:val="10"/>
        <w:pBdr>
          <w:bottom w:val="single" w:sz="6" w:space="1" w:color="000000"/>
        </w:pBdr>
        <w:jc w:val="center"/>
        <w:rPr>
          <w:b/>
          <w:sz w:val="48"/>
          <w:szCs w:val="48"/>
        </w:rPr>
      </w:pPr>
      <w:r>
        <w:rPr>
          <w:b/>
          <w:sz w:val="48"/>
          <w:szCs w:val="48"/>
        </w:rPr>
        <w:t>муниципального дошкольного</w:t>
      </w:r>
    </w:p>
    <w:p w:rsidR="00483BDB" w:rsidRDefault="001E07E7" w:rsidP="00BE2B64">
      <w:pPr>
        <w:pStyle w:val="10"/>
        <w:pBdr>
          <w:bottom w:val="single" w:sz="6" w:space="1" w:color="000000"/>
        </w:pBdr>
        <w:jc w:val="center"/>
        <w:rPr>
          <w:b/>
          <w:sz w:val="48"/>
          <w:szCs w:val="48"/>
        </w:rPr>
      </w:pPr>
      <w:r>
        <w:rPr>
          <w:b/>
          <w:sz w:val="48"/>
          <w:szCs w:val="48"/>
        </w:rPr>
        <w:t>образовательного учреждения</w:t>
      </w:r>
    </w:p>
    <w:p w:rsidR="00BE2B64" w:rsidRDefault="001E07E7" w:rsidP="00BE2B64">
      <w:pPr>
        <w:pStyle w:val="10"/>
        <w:pBdr>
          <w:bottom w:val="single" w:sz="6" w:space="1" w:color="000000"/>
        </w:pBdr>
        <w:jc w:val="center"/>
        <w:rPr>
          <w:b/>
          <w:sz w:val="48"/>
          <w:szCs w:val="48"/>
        </w:rPr>
      </w:pPr>
      <w:r>
        <w:rPr>
          <w:b/>
          <w:sz w:val="48"/>
          <w:szCs w:val="48"/>
        </w:rPr>
        <w:t>детский сад № 3 п</w:t>
      </w:r>
      <w:r w:rsidR="00BE2B64">
        <w:rPr>
          <w:b/>
          <w:sz w:val="48"/>
          <w:szCs w:val="48"/>
        </w:rPr>
        <w:t>.</w:t>
      </w:r>
      <w:r>
        <w:rPr>
          <w:b/>
          <w:sz w:val="48"/>
          <w:szCs w:val="48"/>
        </w:rPr>
        <w:t xml:space="preserve"> Уразово</w:t>
      </w:r>
    </w:p>
    <w:p w:rsidR="00483BDB" w:rsidRDefault="001E07E7" w:rsidP="00BE2B64">
      <w:pPr>
        <w:pStyle w:val="10"/>
        <w:pBdr>
          <w:bottom w:val="single" w:sz="6" w:space="1" w:color="000000"/>
        </w:pBdr>
        <w:jc w:val="center"/>
        <w:rPr>
          <w:b/>
          <w:sz w:val="48"/>
          <w:szCs w:val="48"/>
        </w:rPr>
      </w:pPr>
      <w:proofErr w:type="spellStart"/>
      <w:r>
        <w:rPr>
          <w:b/>
          <w:sz w:val="48"/>
          <w:szCs w:val="48"/>
        </w:rPr>
        <w:t>Валуйского</w:t>
      </w:r>
      <w:proofErr w:type="spellEnd"/>
      <w:r>
        <w:rPr>
          <w:b/>
          <w:sz w:val="48"/>
          <w:szCs w:val="48"/>
        </w:rPr>
        <w:t xml:space="preserve"> района</w:t>
      </w:r>
    </w:p>
    <w:p w:rsidR="00483BDB" w:rsidRDefault="001E07E7" w:rsidP="00BE2B64">
      <w:pPr>
        <w:pStyle w:val="10"/>
        <w:pBdr>
          <w:bottom w:val="single" w:sz="6" w:space="1" w:color="000000"/>
        </w:pBdr>
        <w:jc w:val="center"/>
        <w:rPr>
          <w:b/>
          <w:sz w:val="48"/>
          <w:szCs w:val="48"/>
        </w:rPr>
      </w:pPr>
      <w:r>
        <w:rPr>
          <w:b/>
          <w:sz w:val="48"/>
          <w:szCs w:val="48"/>
        </w:rPr>
        <w:t>Белгородской области</w:t>
      </w:r>
    </w:p>
    <w:p w:rsidR="00483BDB" w:rsidRDefault="00483BDB">
      <w:pPr>
        <w:pStyle w:val="10"/>
        <w:pBdr>
          <w:bottom w:val="single" w:sz="6" w:space="1" w:color="000000"/>
        </w:pBdr>
        <w:jc w:val="center"/>
        <w:rPr>
          <w:b/>
          <w:sz w:val="48"/>
          <w:szCs w:val="48"/>
        </w:rPr>
      </w:pPr>
    </w:p>
    <w:p w:rsidR="00483BDB" w:rsidRDefault="001E07E7">
      <w:pPr>
        <w:pStyle w:val="10"/>
        <w:jc w:val="center"/>
        <w:rPr>
          <w:b/>
          <w:sz w:val="48"/>
          <w:szCs w:val="48"/>
        </w:rPr>
      </w:pPr>
      <w:r>
        <w:rPr>
          <w:b/>
          <w:sz w:val="48"/>
          <w:szCs w:val="48"/>
        </w:rPr>
        <w:t>на 2025- 2027 го</w:t>
      </w:r>
      <w:proofErr w:type="gramStart"/>
      <w:r>
        <w:rPr>
          <w:b/>
          <w:sz w:val="48"/>
          <w:szCs w:val="48"/>
        </w:rPr>
        <w:t>д(</w:t>
      </w:r>
      <w:proofErr w:type="gramEnd"/>
      <w:r>
        <w:rPr>
          <w:b/>
          <w:sz w:val="48"/>
          <w:szCs w:val="48"/>
        </w:rPr>
        <w:t>ы)</w:t>
      </w:r>
    </w:p>
    <w:p w:rsidR="00BE2B64" w:rsidRDefault="00BE2B64">
      <w:pPr>
        <w:pStyle w:val="10"/>
        <w:jc w:val="center"/>
        <w:rPr>
          <w:b/>
          <w:sz w:val="48"/>
          <w:szCs w:val="48"/>
        </w:rPr>
      </w:pPr>
    </w:p>
    <w:p w:rsidR="00483BDB" w:rsidRDefault="001E07E7">
      <w:pPr>
        <w:pStyle w:val="10"/>
        <w:tabs>
          <w:tab w:val="left" w:pos="1890"/>
        </w:tabs>
        <w:rPr>
          <w:sz w:val="32"/>
          <w:szCs w:val="32"/>
        </w:rPr>
      </w:pPr>
      <w:r>
        <w:rPr>
          <w:sz w:val="48"/>
          <w:szCs w:val="48"/>
        </w:rPr>
        <w:tab/>
      </w:r>
    </w:p>
    <w:tbl>
      <w:tblPr>
        <w:tblStyle w:val="a5"/>
        <w:tblW w:w="9889" w:type="dxa"/>
        <w:tblInd w:w="0" w:type="dxa"/>
        <w:tblLayout w:type="fixed"/>
        <w:tblLook w:val="0000" w:firstRow="0" w:lastRow="0" w:firstColumn="0" w:lastColumn="0" w:noHBand="0" w:noVBand="0"/>
      </w:tblPr>
      <w:tblGrid>
        <w:gridCol w:w="4667"/>
        <w:gridCol w:w="5222"/>
      </w:tblGrid>
      <w:tr w:rsidR="00483BDB">
        <w:trPr>
          <w:trHeight w:val="1525"/>
        </w:trPr>
        <w:tc>
          <w:tcPr>
            <w:tcW w:w="4667" w:type="dxa"/>
          </w:tcPr>
          <w:p w:rsidR="00483BDB" w:rsidRDefault="001E07E7">
            <w:pPr>
              <w:pStyle w:val="10"/>
              <w:pBdr>
                <w:top w:val="nil"/>
                <w:left w:val="nil"/>
                <w:bottom w:val="nil"/>
                <w:right w:val="nil"/>
                <w:between w:val="nil"/>
              </w:pBdr>
              <w:rPr>
                <w:b/>
                <w:color w:val="000000"/>
              </w:rPr>
            </w:pPr>
            <w:r>
              <w:rPr>
                <w:b/>
                <w:color w:val="000000"/>
              </w:rPr>
              <w:t xml:space="preserve">От работодателя: </w:t>
            </w:r>
          </w:p>
          <w:p w:rsidR="00483BDB" w:rsidRDefault="001E07E7">
            <w:pPr>
              <w:pStyle w:val="10"/>
              <w:pBdr>
                <w:top w:val="nil"/>
                <w:left w:val="nil"/>
                <w:bottom w:val="nil"/>
                <w:right w:val="nil"/>
                <w:between w:val="nil"/>
              </w:pBdr>
              <w:rPr>
                <w:color w:val="000000"/>
              </w:rPr>
            </w:pPr>
            <w:r>
              <w:rPr>
                <w:color w:val="000000"/>
              </w:rPr>
              <w:t xml:space="preserve">Заведующий </w:t>
            </w:r>
            <w:r>
              <w:t xml:space="preserve">МДОУ </w:t>
            </w:r>
            <w:r>
              <w:rPr>
                <w:color w:val="000000"/>
              </w:rPr>
              <w:t xml:space="preserve">д/с № </w:t>
            </w:r>
            <w:r>
              <w:t>3 п</w:t>
            </w:r>
            <w:r w:rsidR="00260222">
              <w:t>.</w:t>
            </w:r>
            <w:r>
              <w:t xml:space="preserve"> Уразово </w:t>
            </w:r>
            <w:proofErr w:type="spellStart"/>
            <w:r>
              <w:t>Валуйского</w:t>
            </w:r>
            <w:proofErr w:type="spellEnd"/>
            <w:r>
              <w:t xml:space="preserve"> района </w:t>
            </w:r>
            <w:proofErr w:type="gramStart"/>
            <w:r>
              <w:rPr>
                <w:color w:val="000000"/>
              </w:rPr>
              <w:t>Белгородской</w:t>
            </w:r>
            <w:proofErr w:type="gramEnd"/>
            <w:r>
              <w:rPr>
                <w:color w:val="000000"/>
              </w:rPr>
              <w:t xml:space="preserve"> обл.</w:t>
            </w:r>
          </w:p>
          <w:p w:rsidR="00483BDB" w:rsidRDefault="001E07E7">
            <w:pPr>
              <w:pStyle w:val="10"/>
              <w:pBdr>
                <w:top w:val="nil"/>
                <w:left w:val="nil"/>
                <w:bottom w:val="nil"/>
                <w:right w:val="nil"/>
                <w:between w:val="nil"/>
              </w:pBdr>
              <w:rPr>
                <w:color w:val="000000"/>
              </w:rPr>
            </w:pPr>
            <w:r>
              <w:rPr>
                <w:color w:val="000000"/>
              </w:rPr>
              <w:t>__________/</w:t>
            </w:r>
            <w:r>
              <w:t>Е</w:t>
            </w:r>
            <w:r>
              <w:rPr>
                <w:color w:val="000000"/>
              </w:rPr>
              <w:t>. А. Страхова/</w:t>
            </w:r>
          </w:p>
          <w:p w:rsidR="00483BDB" w:rsidRDefault="001E07E7">
            <w:pPr>
              <w:pStyle w:val="10"/>
              <w:pBdr>
                <w:top w:val="nil"/>
                <w:left w:val="nil"/>
                <w:bottom w:val="nil"/>
                <w:right w:val="nil"/>
                <w:between w:val="nil"/>
              </w:pBdr>
              <w:rPr>
                <w:color w:val="000000"/>
                <w:sz w:val="16"/>
                <w:szCs w:val="16"/>
              </w:rPr>
            </w:pPr>
            <w:r>
              <w:rPr>
                <w:color w:val="000000"/>
                <w:sz w:val="16"/>
                <w:szCs w:val="16"/>
              </w:rPr>
              <w:t>М.П.</w:t>
            </w:r>
          </w:p>
          <w:p w:rsidR="00483BDB" w:rsidRDefault="001E07E7">
            <w:pPr>
              <w:pStyle w:val="10"/>
              <w:pBdr>
                <w:top w:val="nil"/>
                <w:left w:val="nil"/>
                <w:bottom w:val="nil"/>
                <w:right w:val="nil"/>
                <w:between w:val="nil"/>
              </w:pBdr>
              <w:rPr>
                <w:color w:val="000000"/>
              </w:rPr>
            </w:pPr>
            <w:r>
              <w:rPr>
                <w:color w:val="000000"/>
              </w:rPr>
              <w:t>«</w:t>
            </w:r>
            <w:r>
              <w:rPr>
                <w:color w:val="000000"/>
                <w:u w:val="single"/>
              </w:rPr>
              <w:t xml:space="preserve"> ____ » ___ ________ 2024 г</w:t>
            </w:r>
            <w:r>
              <w:rPr>
                <w:color w:val="000000"/>
              </w:rPr>
              <w:t xml:space="preserve">. </w:t>
            </w:r>
          </w:p>
        </w:tc>
        <w:tc>
          <w:tcPr>
            <w:tcW w:w="5222" w:type="dxa"/>
          </w:tcPr>
          <w:p w:rsidR="00483BDB" w:rsidRDefault="001E07E7">
            <w:pPr>
              <w:pStyle w:val="10"/>
              <w:pBdr>
                <w:top w:val="nil"/>
                <w:left w:val="nil"/>
                <w:bottom w:val="nil"/>
                <w:right w:val="nil"/>
                <w:between w:val="nil"/>
              </w:pBdr>
              <w:rPr>
                <w:color w:val="000000"/>
              </w:rPr>
            </w:pPr>
            <w:r>
              <w:rPr>
                <w:b/>
                <w:color w:val="000000"/>
              </w:rPr>
              <w:t xml:space="preserve">От работников: </w:t>
            </w:r>
          </w:p>
          <w:p w:rsidR="00483BDB" w:rsidRDefault="001E07E7" w:rsidP="00260222">
            <w:pPr>
              <w:pStyle w:val="10"/>
              <w:pBdr>
                <w:top w:val="nil"/>
                <w:left w:val="nil"/>
                <w:bottom w:val="nil"/>
                <w:right w:val="nil"/>
                <w:between w:val="nil"/>
              </w:pBdr>
              <w:rPr>
                <w:color w:val="000000"/>
              </w:rPr>
            </w:pPr>
            <w:r>
              <w:rPr>
                <w:color w:val="000000"/>
              </w:rPr>
              <w:t>Председатель ППО МДОУ д/с №  3 п</w:t>
            </w:r>
            <w:r w:rsidR="00260222">
              <w:rPr>
                <w:color w:val="000000"/>
              </w:rPr>
              <w:t>.</w:t>
            </w:r>
            <w:r>
              <w:rPr>
                <w:color w:val="000000"/>
              </w:rPr>
              <w:t xml:space="preserve"> Уразово </w:t>
            </w:r>
            <w:proofErr w:type="spellStart"/>
            <w:r>
              <w:rPr>
                <w:color w:val="000000"/>
              </w:rPr>
              <w:t>Валуйского</w:t>
            </w:r>
            <w:proofErr w:type="spellEnd"/>
            <w:r>
              <w:rPr>
                <w:color w:val="000000"/>
              </w:rPr>
              <w:t xml:space="preserve"> района </w:t>
            </w:r>
            <w:proofErr w:type="gramStart"/>
            <w:r>
              <w:rPr>
                <w:color w:val="000000"/>
              </w:rPr>
              <w:t>Белгородской</w:t>
            </w:r>
            <w:proofErr w:type="gramEnd"/>
            <w:r>
              <w:rPr>
                <w:color w:val="000000"/>
              </w:rPr>
              <w:t xml:space="preserve"> обл.</w:t>
            </w:r>
          </w:p>
          <w:p w:rsidR="00260222" w:rsidRDefault="001E07E7">
            <w:pPr>
              <w:pStyle w:val="10"/>
              <w:pBdr>
                <w:top w:val="nil"/>
                <w:left w:val="nil"/>
                <w:bottom w:val="nil"/>
                <w:right w:val="nil"/>
                <w:between w:val="nil"/>
              </w:pBdr>
              <w:rPr>
                <w:color w:val="000000"/>
              </w:rPr>
            </w:pPr>
            <w:r>
              <w:rPr>
                <w:color w:val="000000"/>
              </w:rPr>
              <w:t xml:space="preserve">__________/Е. А. </w:t>
            </w:r>
            <w:proofErr w:type="spellStart"/>
            <w:r>
              <w:rPr>
                <w:color w:val="000000"/>
              </w:rPr>
              <w:t>Полозенко</w:t>
            </w:r>
            <w:proofErr w:type="spellEnd"/>
            <w:r>
              <w:rPr>
                <w:color w:val="000000"/>
              </w:rPr>
              <w:t xml:space="preserve"> /</w:t>
            </w:r>
          </w:p>
          <w:p w:rsidR="00483BDB" w:rsidRDefault="00260222">
            <w:pPr>
              <w:pStyle w:val="10"/>
              <w:pBdr>
                <w:top w:val="nil"/>
                <w:left w:val="nil"/>
                <w:bottom w:val="nil"/>
                <w:right w:val="nil"/>
                <w:between w:val="nil"/>
              </w:pBdr>
              <w:rPr>
                <w:color w:val="000000"/>
              </w:rPr>
            </w:pPr>
            <w:r>
              <w:rPr>
                <w:color w:val="000000"/>
                <w:sz w:val="16"/>
                <w:szCs w:val="16"/>
              </w:rPr>
              <w:t xml:space="preserve">  </w:t>
            </w:r>
            <w:r w:rsidR="001E07E7">
              <w:rPr>
                <w:color w:val="000000"/>
                <w:sz w:val="16"/>
                <w:szCs w:val="16"/>
              </w:rPr>
              <w:t>М.П</w:t>
            </w:r>
            <w:r w:rsidR="001E07E7">
              <w:rPr>
                <w:color w:val="000000"/>
              </w:rPr>
              <w:t xml:space="preserve">. </w:t>
            </w:r>
          </w:p>
          <w:p w:rsidR="00483BDB" w:rsidRDefault="001E07E7" w:rsidP="00260222">
            <w:pPr>
              <w:pStyle w:val="10"/>
              <w:pBdr>
                <w:top w:val="nil"/>
                <w:left w:val="nil"/>
                <w:bottom w:val="nil"/>
                <w:right w:val="nil"/>
                <w:between w:val="nil"/>
              </w:pBdr>
              <w:rPr>
                <w:color w:val="000000"/>
              </w:rPr>
            </w:pPr>
            <w:r>
              <w:rPr>
                <w:color w:val="000000"/>
              </w:rPr>
              <w:t xml:space="preserve">« </w:t>
            </w:r>
            <w:r>
              <w:rPr>
                <w:color w:val="000000"/>
                <w:u w:val="single"/>
              </w:rPr>
              <w:t>____ » _____________ 2024</w:t>
            </w:r>
            <w:r>
              <w:rPr>
                <w:color w:val="000000"/>
              </w:rPr>
              <w:t xml:space="preserve"> г. </w:t>
            </w:r>
          </w:p>
        </w:tc>
      </w:tr>
    </w:tbl>
    <w:p w:rsidR="00483BDB" w:rsidRDefault="00483BDB">
      <w:pPr>
        <w:pStyle w:val="10"/>
        <w:tabs>
          <w:tab w:val="left" w:pos="1890"/>
        </w:tabs>
        <w:rPr>
          <w:sz w:val="32"/>
          <w:szCs w:val="32"/>
        </w:rPr>
      </w:pPr>
    </w:p>
    <w:p w:rsidR="00483BDB" w:rsidRDefault="00483BDB">
      <w:pPr>
        <w:pStyle w:val="10"/>
        <w:rPr>
          <w:sz w:val="48"/>
          <w:szCs w:val="48"/>
        </w:rPr>
      </w:pPr>
    </w:p>
    <w:p w:rsidR="00483BDB" w:rsidRDefault="00483BDB">
      <w:pPr>
        <w:pStyle w:val="10"/>
        <w:rPr>
          <w:sz w:val="48"/>
          <w:szCs w:val="48"/>
        </w:rPr>
      </w:pPr>
    </w:p>
    <w:p w:rsidR="00483BDB" w:rsidRDefault="00483BDB">
      <w:pPr>
        <w:pStyle w:val="10"/>
        <w:rPr>
          <w:sz w:val="48"/>
          <w:szCs w:val="48"/>
        </w:rPr>
      </w:pPr>
    </w:p>
    <w:p w:rsidR="00483BDB" w:rsidRDefault="00483BDB">
      <w:pPr>
        <w:pStyle w:val="10"/>
        <w:rPr>
          <w:b/>
          <w:sz w:val="28"/>
          <w:szCs w:val="28"/>
        </w:rPr>
      </w:pPr>
    </w:p>
    <w:p w:rsidR="00483BDB" w:rsidRDefault="00483BDB">
      <w:pPr>
        <w:pStyle w:val="10"/>
        <w:jc w:val="center"/>
        <w:rPr>
          <w:b/>
          <w:sz w:val="28"/>
          <w:szCs w:val="28"/>
        </w:rPr>
      </w:pPr>
    </w:p>
    <w:p w:rsidR="00483BDB" w:rsidRDefault="00483BDB">
      <w:pPr>
        <w:pStyle w:val="10"/>
        <w:jc w:val="center"/>
        <w:rPr>
          <w:b/>
          <w:sz w:val="28"/>
          <w:szCs w:val="28"/>
        </w:rPr>
      </w:pPr>
    </w:p>
    <w:p w:rsidR="00483BDB" w:rsidRDefault="00483BDB" w:rsidP="00BE2B64">
      <w:pPr>
        <w:pStyle w:val="10"/>
        <w:rPr>
          <w:b/>
          <w:sz w:val="28"/>
          <w:szCs w:val="28"/>
        </w:rPr>
      </w:pPr>
    </w:p>
    <w:p w:rsidR="00CF699E" w:rsidRDefault="00CF699E">
      <w:pPr>
        <w:pStyle w:val="10"/>
        <w:jc w:val="center"/>
        <w:rPr>
          <w:b/>
          <w:sz w:val="28"/>
          <w:szCs w:val="28"/>
        </w:rPr>
      </w:pPr>
    </w:p>
    <w:p w:rsidR="000B1DAE" w:rsidRDefault="000B1DAE">
      <w:pPr>
        <w:pStyle w:val="10"/>
        <w:jc w:val="center"/>
        <w:rPr>
          <w:b/>
          <w:sz w:val="28"/>
          <w:szCs w:val="28"/>
        </w:rPr>
      </w:pPr>
    </w:p>
    <w:p w:rsidR="000B1DAE" w:rsidRDefault="000B1DAE">
      <w:pPr>
        <w:pStyle w:val="10"/>
        <w:jc w:val="center"/>
        <w:rPr>
          <w:b/>
          <w:sz w:val="28"/>
          <w:szCs w:val="28"/>
        </w:rPr>
      </w:pPr>
    </w:p>
    <w:p w:rsidR="00483BDB" w:rsidRDefault="001E07E7">
      <w:pPr>
        <w:pStyle w:val="10"/>
        <w:jc w:val="center"/>
        <w:rPr>
          <w:b/>
          <w:sz w:val="28"/>
          <w:szCs w:val="28"/>
        </w:rPr>
      </w:pPr>
      <w:r>
        <w:rPr>
          <w:b/>
          <w:sz w:val="28"/>
          <w:szCs w:val="28"/>
        </w:rPr>
        <w:lastRenderedPageBreak/>
        <w:t>ОГЛАВЛЕНИЕ</w:t>
      </w:r>
    </w:p>
    <w:p w:rsidR="00483BDB" w:rsidRDefault="00483BDB">
      <w:pPr>
        <w:pStyle w:val="10"/>
        <w:jc w:val="both"/>
        <w:rPr>
          <w:b/>
        </w:rPr>
      </w:pPr>
    </w:p>
    <w:p w:rsidR="00483BDB" w:rsidRDefault="001E07E7">
      <w:pPr>
        <w:pStyle w:val="10"/>
        <w:jc w:val="both"/>
        <w:rPr>
          <w:b/>
        </w:rPr>
      </w:pPr>
      <w:r>
        <w:rPr>
          <w:b/>
        </w:rPr>
        <w:t>1. ОБЩИЕ ПОЛОЖЕНИЯ</w:t>
      </w:r>
      <w:r>
        <w:rPr>
          <w:b/>
        </w:rPr>
        <w:tab/>
      </w:r>
      <w:r>
        <w:rPr>
          <w:b/>
        </w:rPr>
        <w:tab/>
      </w:r>
      <w:r>
        <w:rPr>
          <w:b/>
        </w:rPr>
        <w:tab/>
      </w:r>
      <w:r>
        <w:rPr>
          <w:b/>
        </w:rPr>
        <w:tab/>
      </w:r>
      <w:r>
        <w:rPr>
          <w:b/>
        </w:rPr>
        <w:tab/>
      </w:r>
      <w:r>
        <w:rPr>
          <w:b/>
        </w:rPr>
        <w:tab/>
      </w:r>
      <w:r>
        <w:rPr>
          <w:b/>
        </w:rPr>
        <w:tab/>
      </w:r>
      <w:r>
        <w:rPr>
          <w:b/>
        </w:rPr>
        <w:tab/>
      </w:r>
      <w:r w:rsidR="00BE2B64">
        <w:rPr>
          <w:b/>
        </w:rPr>
        <w:t xml:space="preserve"> </w:t>
      </w:r>
      <w:r>
        <w:rPr>
          <w:b/>
        </w:rPr>
        <w:t>3</w:t>
      </w:r>
    </w:p>
    <w:p w:rsidR="00483BDB" w:rsidRDefault="00483BDB">
      <w:pPr>
        <w:pStyle w:val="10"/>
        <w:jc w:val="both"/>
        <w:rPr>
          <w:b/>
        </w:rPr>
      </w:pPr>
    </w:p>
    <w:p w:rsidR="00483BDB" w:rsidRDefault="001E07E7">
      <w:pPr>
        <w:pStyle w:val="10"/>
        <w:jc w:val="both"/>
        <w:rPr>
          <w:b/>
        </w:rPr>
      </w:pPr>
      <w:r>
        <w:rPr>
          <w:b/>
        </w:rPr>
        <w:t>2. ТРУДОВОЙ ДОГОВОР. ГАРАНТИИ ПРИ ЗАКЛЮЧЕНИИ, ИЗМЕНЕНИИ</w:t>
      </w:r>
    </w:p>
    <w:p w:rsidR="00483BDB" w:rsidRDefault="001E07E7">
      <w:pPr>
        <w:pStyle w:val="10"/>
        <w:jc w:val="both"/>
        <w:rPr>
          <w:b/>
        </w:rPr>
      </w:pPr>
      <w:r>
        <w:rPr>
          <w:b/>
        </w:rPr>
        <w:t xml:space="preserve">И </w:t>
      </w:r>
      <w:proofErr w:type="gramStart"/>
      <w:r>
        <w:rPr>
          <w:b/>
        </w:rPr>
        <w:t>РАСТОРЖЕНИИ</w:t>
      </w:r>
      <w:proofErr w:type="gramEnd"/>
      <w:r>
        <w:rPr>
          <w:b/>
        </w:rPr>
        <w:t xml:space="preserve"> ТРУДОВОГО ДОГОВОРА</w:t>
      </w:r>
      <w:r w:rsidR="00BE2B64">
        <w:rPr>
          <w:b/>
        </w:rPr>
        <w:t xml:space="preserve">                                                          </w:t>
      </w:r>
      <w:r w:rsidR="00C342B9">
        <w:rPr>
          <w:b/>
        </w:rPr>
        <w:t xml:space="preserve"> </w:t>
      </w:r>
      <w:r w:rsidR="00BE2B64">
        <w:rPr>
          <w:b/>
        </w:rPr>
        <w:t xml:space="preserve"> </w:t>
      </w:r>
      <w:r>
        <w:rPr>
          <w:b/>
        </w:rPr>
        <w:t>6</w:t>
      </w:r>
    </w:p>
    <w:p w:rsidR="00483BDB" w:rsidRDefault="00483BDB">
      <w:pPr>
        <w:pStyle w:val="10"/>
        <w:pBdr>
          <w:top w:val="nil"/>
          <w:left w:val="nil"/>
          <w:bottom w:val="nil"/>
          <w:right w:val="nil"/>
          <w:between w:val="nil"/>
        </w:pBdr>
        <w:jc w:val="both"/>
        <w:rPr>
          <w:b/>
          <w:color w:val="000000"/>
        </w:rPr>
      </w:pPr>
    </w:p>
    <w:p w:rsidR="00483BDB" w:rsidRDefault="001E07E7">
      <w:pPr>
        <w:pStyle w:val="10"/>
        <w:pBdr>
          <w:top w:val="nil"/>
          <w:left w:val="nil"/>
          <w:bottom w:val="nil"/>
          <w:right w:val="nil"/>
          <w:between w:val="nil"/>
        </w:pBdr>
        <w:jc w:val="both"/>
        <w:rPr>
          <w:b/>
          <w:smallCaps/>
          <w:color w:val="000000"/>
        </w:rPr>
      </w:pPr>
      <w:r>
        <w:rPr>
          <w:b/>
          <w:color w:val="000000"/>
        </w:rPr>
        <w:t>3</w:t>
      </w:r>
      <w:r>
        <w:rPr>
          <w:b/>
          <w:color w:val="000000"/>
          <w:sz w:val="28"/>
          <w:szCs w:val="28"/>
        </w:rPr>
        <w:t>. </w:t>
      </w:r>
      <w:r>
        <w:rPr>
          <w:b/>
          <w:smallCaps/>
          <w:color w:val="000000"/>
        </w:rPr>
        <w:t>РАБОЧЕЕ ВРЕМЯ И ВРЕМЯ ОТДЫХА</w:t>
      </w:r>
      <w:r>
        <w:rPr>
          <w:b/>
          <w:smallCaps/>
          <w:color w:val="000000"/>
        </w:rPr>
        <w:tab/>
      </w:r>
      <w:r>
        <w:rPr>
          <w:b/>
          <w:smallCaps/>
          <w:color w:val="000000"/>
        </w:rPr>
        <w:tab/>
      </w:r>
      <w:r>
        <w:rPr>
          <w:b/>
          <w:smallCaps/>
          <w:color w:val="000000"/>
        </w:rPr>
        <w:tab/>
      </w:r>
      <w:r>
        <w:rPr>
          <w:b/>
          <w:smallCaps/>
          <w:color w:val="000000"/>
        </w:rPr>
        <w:tab/>
      </w:r>
      <w:r>
        <w:rPr>
          <w:b/>
          <w:smallCaps/>
          <w:color w:val="000000"/>
        </w:rPr>
        <w:tab/>
      </w:r>
      <w:r>
        <w:rPr>
          <w:b/>
          <w:smallCaps/>
          <w:color w:val="000000"/>
        </w:rPr>
        <w:tab/>
      </w:r>
      <w:r w:rsidR="00C342B9">
        <w:rPr>
          <w:b/>
          <w:smallCaps/>
          <w:color w:val="000000"/>
        </w:rPr>
        <w:t xml:space="preserve"> </w:t>
      </w:r>
      <w:r>
        <w:rPr>
          <w:b/>
          <w:smallCaps/>
          <w:color w:val="000000"/>
        </w:rPr>
        <w:t>17</w:t>
      </w:r>
    </w:p>
    <w:p w:rsidR="00483BDB" w:rsidRDefault="00483BDB">
      <w:pPr>
        <w:pStyle w:val="10"/>
        <w:pBdr>
          <w:top w:val="nil"/>
          <w:left w:val="nil"/>
          <w:bottom w:val="nil"/>
          <w:right w:val="nil"/>
          <w:between w:val="nil"/>
        </w:pBdr>
        <w:jc w:val="both"/>
        <w:rPr>
          <w:b/>
          <w:smallCaps/>
          <w:color w:val="000000"/>
        </w:rPr>
      </w:pPr>
    </w:p>
    <w:p w:rsidR="00483BDB" w:rsidRDefault="001E07E7">
      <w:pPr>
        <w:pStyle w:val="10"/>
        <w:pBdr>
          <w:top w:val="nil"/>
          <w:left w:val="nil"/>
          <w:bottom w:val="nil"/>
          <w:right w:val="nil"/>
          <w:between w:val="nil"/>
        </w:pBdr>
        <w:jc w:val="both"/>
        <w:rPr>
          <w:b/>
          <w:smallCaps/>
          <w:color w:val="000000"/>
        </w:rPr>
      </w:pPr>
      <w:r>
        <w:rPr>
          <w:b/>
          <w:smallCaps/>
          <w:color w:val="000000"/>
        </w:rPr>
        <w:t>4</w:t>
      </w:r>
      <w:r>
        <w:rPr>
          <w:b/>
          <w:color w:val="000000"/>
          <w:sz w:val="28"/>
          <w:szCs w:val="28"/>
        </w:rPr>
        <w:t>. </w:t>
      </w:r>
      <w:r>
        <w:rPr>
          <w:b/>
          <w:smallCaps/>
          <w:color w:val="000000"/>
        </w:rPr>
        <w:t xml:space="preserve">ОПЛАТА И НОРМИРОВАНИЕ ТРУДА                                              </w:t>
      </w:r>
      <w:r>
        <w:rPr>
          <w:b/>
          <w:smallCaps/>
          <w:color w:val="000000"/>
        </w:rPr>
        <w:tab/>
      </w:r>
      <w:r>
        <w:rPr>
          <w:b/>
          <w:smallCaps/>
          <w:color w:val="000000"/>
        </w:rPr>
        <w:tab/>
      </w:r>
      <w:r w:rsidR="00BE2B64">
        <w:rPr>
          <w:b/>
          <w:smallCaps/>
          <w:color w:val="000000"/>
        </w:rPr>
        <w:t xml:space="preserve">               </w:t>
      </w:r>
      <w:r w:rsidR="00C342B9">
        <w:rPr>
          <w:b/>
          <w:smallCaps/>
          <w:color w:val="000000"/>
        </w:rPr>
        <w:t xml:space="preserve"> </w:t>
      </w:r>
      <w:r>
        <w:rPr>
          <w:b/>
          <w:smallCaps/>
          <w:color w:val="000000"/>
        </w:rPr>
        <w:t>23</w:t>
      </w:r>
    </w:p>
    <w:p w:rsidR="00483BDB" w:rsidRDefault="00483BDB">
      <w:pPr>
        <w:pStyle w:val="10"/>
        <w:jc w:val="both"/>
        <w:rPr>
          <w:b/>
        </w:rPr>
      </w:pPr>
    </w:p>
    <w:p w:rsidR="00483BDB" w:rsidRDefault="001E07E7">
      <w:pPr>
        <w:pStyle w:val="10"/>
        <w:rPr>
          <w:b/>
          <w:smallCaps/>
        </w:rPr>
      </w:pPr>
      <w:r>
        <w:rPr>
          <w:b/>
        </w:rPr>
        <w:t>5. </w:t>
      </w:r>
      <w:r>
        <w:rPr>
          <w:b/>
          <w:smallCaps/>
        </w:rPr>
        <w:t xml:space="preserve">СОЦИАЛЬНЫЕ ГАРАНТИИ И МЕРЫ СОЦИАЛЬНОЙ ПОДДЕРЖКИ      </w:t>
      </w:r>
      <w:r w:rsidR="00BE2B64">
        <w:rPr>
          <w:b/>
          <w:smallCaps/>
        </w:rPr>
        <w:t xml:space="preserve">     </w:t>
      </w:r>
      <w:r w:rsidR="00C342B9">
        <w:rPr>
          <w:b/>
          <w:smallCaps/>
        </w:rPr>
        <w:t xml:space="preserve"> </w:t>
      </w:r>
      <w:r>
        <w:rPr>
          <w:b/>
          <w:smallCaps/>
        </w:rPr>
        <w:t xml:space="preserve"> 28</w:t>
      </w:r>
    </w:p>
    <w:p w:rsidR="00483BDB" w:rsidRDefault="00483BDB">
      <w:pPr>
        <w:pStyle w:val="10"/>
        <w:jc w:val="both"/>
        <w:rPr>
          <w:b/>
          <w:smallCaps/>
        </w:rPr>
      </w:pPr>
    </w:p>
    <w:p w:rsidR="00483BDB" w:rsidRDefault="001E07E7">
      <w:pPr>
        <w:pStyle w:val="10"/>
        <w:jc w:val="both"/>
        <w:rPr>
          <w:b/>
          <w:smallCaps/>
        </w:rPr>
      </w:pPr>
      <w:r>
        <w:rPr>
          <w:b/>
          <w:smallCaps/>
        </w:rPr>
        <w:t>6</w:t>
      </w:r>
      <w:r>
        <w:rPr>
          <w:b/>
        </w:rPr>
        <w:t>. </w:t>
      </w:r>
      <w:r>
        <w:rPr>
          <w:b/>
          <w:smallCaps/>
        </w:rPr>
        <w:t>ОХРАНА ТРУДА И ЗДОРОВЬЯ</w:t>
      </w:r>
      <w:r>
        <w:rPr>
          <w:b/>
          <w:smallCaps/>
        </w:rPr>
        <w:tab/>
      </w:r>
      <w:r>
        <w:rPr>
          <w:b/>
          <w:smallCaps/>
        </w:rPr>
        <w:tab/>
      </w:r>
      <w:r>
        <w:rPr>
          <w:b/>
          <w:smallCaps/>
        </w:rPr>
        <w:tab/>
      </w:r>
      <w:r>
        <w:rPr>
          <w:b/>
          <w:smallCaps/>
        </w:rPr>
        <w:tab/>
      </w:r>
      <w:r w:rsidR="00BE2B64">
        <w:rPr>
          <w:b/>
          <w:smallCaps/>
        </w:rPr>
        <w:t xml:space="preserve">                                            </w:t>
      </w:r>
      <w:r w:rsidR="00C342B9">
        <w:rPr>
          <w:b/>
          <w:smallCaps/>
        </w:rPr>
        <w:t xml:space="preserve"> </w:t>
      </w:r>
      <w:r w:rsidR="00BE2B64">
        <w:rPr>
          <w:b/>
          <w:smallCaps/>
        </w:rPr>
        <w:t xml:space="preserve"> </w:t>
      </w:r>
      <w:r>
        <w:rPr>
          <w:b/>
          <w:smallCaps/>
        </w:rPr>
        <w:t>32</w:t>
      </w:r>
    </w:p>
    <w:p w:rsidR="00483BDB" w:rsidRDefault="00483BDB">
      <w:pPr>
        <w:pStyle w:val="10"/>
        <w:jc w:val="both"/>
        <w:rPr>
          <w:b/>
          <w:smallCaps/>
        </w:rPr>
      </w:pPr>
    </w:p>
    <w:p w:rsidR="00483BDB" w:rsidRDefault="001E07E7">
      <w:pPr>
        <w:pStyle w:val="10"/>
        <w:jc w:val="both"/>
        <w:rPr>
          <w:b/>
        </w:rPr>
      </w:pPr>
      <w:r>
        <w:rPr>
          <w:b/>
          <w:smallCaps/>
        </w:rPr>
        <w:t>7</w:t>
      </w:r>
      <w:r>
        <w:rPr>
          <w:b/>
        </w:rPr>
        <w:t>. П</w:t>
      </w:r>
      <w:r w:rsidR="00BE2B64">
        <w:rPr>
          <w:b/>
        </w:rPr>
        <w:t>ОДДЕРЖКА МОЛОДЫХ ПЕДАГОГОВ</w:t>
      </w:r>
      <w:r w:rsidR="00BE2B64">
        <w:rPr>
          <w:b/>
        </w:rPr>
        <w:tab/>
      </w:r>
      <w:r w:rsidR="00BE2B64">
        <w:rPr>
          <w:b/>
        </w:rPr>
        <w:tab/>
      </w:r>
      <w:r w:rsidR="00BE2B64">
        <w:rPr>
          <w:b/>
        </w:rPr>
        <w:tab/>
      </w:r>
      <w:r w:rsidR="00BE2B64">
        <w:rPr>
          <w:b/>
        </w:rPr>
        <w:tab/>
      </w:r>
      <w:r w:rsidR="00BE2B64">
        <w:rPr>
          <w:b/>
        </w:rPr>
        <w:tab/>
        <w:t xml:space="preserve">           </w:t>
      </w:r>
      <w:r w:rsidR="00C342B9">
        <w:rPr>
          <w:b/>
        </w:rPr>
        <w:t xml:space="preserve"> </w:t>
      </w:r>
      <w:r>
        <w:rPr>
          <w:b/>
        </w:rPr>
        <w:t>37</w:t>
      </w:r>
    </w:p>
    <w:p w:rsidR="00483BDB" w:rsidRDefault="00483BDB">
      <w:pPr>
        <w:pStyle w:val="10"/>
        <w:jc w:val="both"/>
        <w:rPr>
          <w:b/>
        </w:rPr>
      </w:pPr>
    </w:p>
    <w:p w:rsidR="00483BDB" w:rsidRDefault="001E07E7">
      <w:pPr>
        <w:pStyle w:val="10"/>
        <w:jc w:val="both"/>
        <w:rPr>
          <w:b/>
        </w:rPr>
      </w:pPr>
      <w:r>
        <w:rPr>
          <w:b/>
        </w:rPr>
        <w:t>8. ДОПОЛНИТЕЛЬНОЕ ПРОФЕССИОНАЛЬНОЕ ОБРАЗОВАНИЕ</w:t>
      </w:r>
    </w:p>
    <w:p w:rsidR="00483BDB" w:rsidRDefault="001E07E7">
      <w:pPr>
        <w:pStyle w:val="10"/>
        <w:jc w:val="both"/>
        <w:rPr>
          <w:b/>
        </w:rPr>
      </w:pPr>
      <w:r>
        <w:rPr>
          <w:b/>
        </w:rPr>
        <w:t>РАБОТНИКОВ</w:t>
      </w:r>
      <w:r>
        <w:rPr>
          <w:b/>
        </w:rPr>
        <w:tab/>
      </w:r>
      <w:r>
        <w:rPr>
          <w:b/>
        </w:rPr>
        <w:tab/>
      </w:r>
      <w:r>
        <w:rPr>
          <w:b/>
        </w:rPr>
        <w:tab/>
      </w:r>
      <w:r>
        <w:rPr>
          <w:b/>
        </w:rPr>
        <w:tab/>
      </w:r>
      <w:r>
        <w:rPr>
          <w:b/>
        </w:rPr>
        <w:tab/>
      </w:r>
      <w:r>
        <w:rPr>
          <w:b/>
        </w:rPr>
        <w:tab/>
      </w:r>
      <w:r>
        <w:rPr>
          <w:b/>
        </w:rPr>
        <w:tab/>
      </w:r>
      <w:r>
        <w:rPr>
          <w:b/>
        </w:rPr>
        <w:tab/>
      </w:r>
      <w:r>
        <w:rPr>
          <w:b/>
        </w:rPr>
        <w:tab/>
      </w:r>
      <w:r>
        <w:rPr>
          <w:b/>
        </w:rPr>
        <w:tab/>
        <w:t>38</w:t>
      </w:r>
    </w:p>
    <w:p w:rsidR="00483BDB" w:rsidRDefault="00483BDB">
      <w:pPr>
        <w:pStyle w:val="10"/>
        <w:pBdr>
          <w:top w:val="nil"/>
          <w:left w:val="nil"/>
          <w:bottom w:val="nil"/>
          <w:right w:val="nil"/>
          <w:between w:val="nil"/>
        </w:pBdr>
        <w:jc w:val="both"/>
        <w:rPr>
          <w:b/>
          <w:color w:val="000000"/>
        </w:rPr>
      </w:pPr>
    </w:p>
    <w:p w:rsidR="00483BDB" w:rsidRDefault="001E07E7">
      <w:pPr>
        <w:pStyle w:val="10"/>
        <w:pBdr>
          <w:top w:val="nil"/>
          <w:left w:val="nil"/>
          <w:bottom w:val="nil"/>
          <w:right w:val="nil"/>
          <w:between w:val="nil"/>
        </w:pBdr>
        <w:rPr>
          <w:color w:val="000000"/>
        </w:rPr>
      </w:pPr>
      <w:r>
        <w:rPr>
          <w:b/>
          <w:color w:val="000000"/>
        </w:rPr>
        <w:t>9. СОЦИАЛЬНОЕ ПАРТНЁРСТВО</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40</w:t>
      </w:r>
    </w:p>
    <w:p w:rsidR="00483BDB" w:rsidRDefault="00483BDB">
      <w:pPr>
        <w:pStyle w:val="10"/>
        <w:pBdr>
          <w:top w:val="nil"/>
          <w:left w:val="nil"/>
          <w:bottom w:val="nil"/>
          <w:right w:val="nil"/>
          <w:between w:val="nil"/>
        </w:pBdr>
        <w:rPr>
          <w:b/>
          <w:color w:val="000000"/>
        </w:rPr>
      </w:pPr>
    </w:p>
    <w:p w:rsidR="00483BDB" w:rsidRDefault="001E07E7">
      <w:pPr>
        <w:pStyle w:val="10"/>
        <w:pBdr>
          <w:top w:val="nil"/>
          <w:left w:val="nil"/>
          <w:bottom w:val="nil"/>
          <w:right w:val="nil"/>
          <w:between w:val="nil"/>
        </w:pBdr>
        <w:rPr>
          <w:b/>
          <w:color w:val="000000"/>
        </w:rPr>
      </w:pPr>
      <w:r>
        <w:rPr>
          <w:b/>
          <w:color w:val="000000"/>
        </w:rPr>
        <w:t>10. ГАРАНТИИ ПРОФСОЮЗНОЙ ДЕЯТЕЛЬНОСТИ</w:t>
      </w:r>
      <w:r>
        <w:rPr>
          <w:b/>
          <w:color w:val="000000"/>
        </w:rPr>
        <w:tab/>
      </w:r>
      <w:r>
        <w:rPr>
          <w:b/>
          <w:color w:val="000000"/>
        </w:rPr>
        <w:tab/>
      </w:r>
      <w:r>
        <w:rPr>
          <w:b/>
          <w:color w:val="000000"/>
        </w:rPr>
        <w:tab/>
      </w:r>
      <w:r>
        <w:rPr>
          <w:b/>
          <w:color w:val="000000"/>
        </w:rPr>
        <w:tab/>
        <w:t>45</w:t>
      </w:r>
    </w:p>
    <w:p w:rsidR="00483BDB" w:rsidRDefault="00483BDB">
      <w:pPr>
        <w:pStyle w:val="10"/>
        <w:pBdr>
          <w:top w:val="nil"/>
          <w:left w:val="nil"/>
          <w:bottom w:val="nil"/>
          <w:right w:val="nil"/>
          <w:between w:val="nil"/>
        </w:pBdr>
        <w:jc w:val="both"/>
        <w:rPr>
          <w:b/>
          <w:color w:val="000000"/>
        </w:rPr>
      </w:pPr>
    </w:p>
    <w:p w:rsidR="00483BDB" w:rsidRDefault="001E07E7">
      <w:pPr>
        <w:pStyle w:val="10"/>
        <w:pBdr>
          <w:top w:val="nil"/>
          <w:left w:val="nil"/>
          <w:bottom w:val="nil"/>
          <w:right w:val="nil"/>
          <w:between w:val="nil"/>
        </w:pBdr>
        <w:jc w:val="both"/>
        <w:rPr>
          <w:b/>
          <w:color w:val="000000"/>
        </w:rPr>
      </w:pPr>
      <w:r>
        <w:rPr>
          <w:b/>
          <w:color w:val="000000"/>
        </w:rPr>
        <w:t>11. </w:t>
      </w:r>
      <w:proofErr w:type="gramStart"/>
      <w:r>
        <w:rPr>
          <w:b/>
          <w:color w:val="000000"/>
        </w:rPr>
        <w:t>КОНТРОЛЬ ЗА</w:t>
      </w:r>
      <w:proofErr w:type="gramEnd"/>
      <w:r>
        <w:rPr>
          <w:b/>
          <w:color w:val="000000"/>
        </w:rPr>
        <w:t xml:space="preserve"> ВЫПОЛНЕНИЕМ КОЛЛЕКТИВНОГО ДОГОВОРА.</w:t>
      </w:r>
    </w:p>
    <w:p w:rsidR="00483BDB" w:rsidRDefault="001E07E7">
      <w:pPr>
        <w:pStyle w:val="10"/>
        <w:pBdr>
          <w:top w:val="nil"/>
          <w:left w:val="nil"/>
          <w:bottom w:val="nil"/>
          <w:right w:val="nil"/>
          <w:between w:val="nil"/>
        </w:pBdr>
        <w:rPr>
          <w:b/>
          <w:color w:val="000000"/>
        </w:rPr>
      </w:pPr>
      <w:r>
        <w:rPr>
          <w:b/>
          <w:color w:val="000000"/>
        </w:rPr>
        <w:t>ОТВЕТСТВЕННОСТЬ СТОРОН КОЛЛЕКТИВНОГО ДОГОВОРА</w:t>
      </w:r>
      <w:r>
        <w:rPr>
          <w:b/>
          <w:color w:val="000000"/>
        </w:rPr>
        <w:tab/>
      </w:r>
      <w:r>
        <w:rPr>
          <w:b/>
          <w:color w:val="000000"/>
        </w:rPr>
        <w:tab/>
        <w:t>48</w:t>
      </w:r>
    </w:p>
    <w:p w:rsidR="00483BDB" w:rsidRDefault="00483BDB">
      <w:pPr>
        <w:pStyle w:val="10"/>
        <w:pBdr>
          <w:top w:val="nil"/>
          <w:left w:val="nil"/>
          <w:bottom w:val="nil"/>
          <w:right w:val="nil"/>
          <w:between w:val="nil"/>
        </w:pBdr>
        <w:jc w:val="both"/>
        <w:rPr>
          <w:b/>
          <w:color w:val="000000"/>
        </w:rPr>
      </w:pPr>
    </w:p>
    <w:p w:rsidR="00483BDB" w:rsidRDefault="001E07E7">
      <w:pPr>
        <w:pStyle w:val="10"/>
        <w:pBdr>
          <w:top w:val="nil"/>
          <w:left w:val="nil"/>
          <w:bottom w:val="nil"/>
          <w:right w:val="nil"/>
          <w:between w:val="nil"/>
        </w:pBdr>
        <w:rPr>
          <w:b/>
          <w:color w:val="000000"/>
        </w:rPr>
      </w:pPr>
      <w:r>
        <w:rPr>
          <w:b/>
          <w:color w:val="000000"/>
        </w:rPr>
        <w:t>12. ЗАКЛЮЧИТЕЛЬНЫЕ ПОЛОЖЕНИЯ</w:t>
      </w:r>
      <w:r>
        <w:rPr>
          <w:b/>
          <w:color w:val="000000"/>
        </w:rPr>
        <w:tab/>
      </w:r>
      <w:r>
        <w:rPr>
          <w:b/>
          <w:color w:val="000000"/>
        </w:rPr>
        <w:tab/>
      </w:r>
      <w:r>
        <w:rPr>
          <w:b/>
          <w:color w:val="000000"/>
        </w:rPr>
        <w:tab/>
      </w:r>
      <w:r>
        <w:rPr>
          <w:b/>
          <w:color w:val="000000"/>
        </w:rPr>
        <w:tab/>
      </w:r>
      <w:r>
        <w:rPr>
          <w:b/>
          <w:color w:val="000000"/>
        </w:rPr>
        <w:tab/>
      </w:r>
      <w:r>
        <w:rPr>
          <w:b/>
          <w:color w:val="000000"/>
        </w:rPr>
        <w:tab/>
        <w:t>49</w:t>
      </w:r>
    </w:p>
    <w:p w:rsidR="00483BDB" w:rsidRDefault="001E07E7">
      <w:pPr>
        <w:pStyle w:val="10"/>
        <w:ind w:left="567"/>
        <w:jc w:val="both"/>
        <w:rPr>
          <w:b/>
        </w:rPr>
      </w:pPr>
      <w:r>
        <w:rPr>
          <w:b/>
          <w:smallCaps/>
        </w:rPr>
        <w:tab/>
      </w:r>
      <w:r>
        <w:rPr>
          <w:b/>
          <w:smallCaps/>
        </w:rPr>
        <w:tab/>
      </w:r>
      <w:r>
        <w:rPr>
          <w:b/>
          <w:smallCaps/>
        </w:rPr>
        <w:tab/>
      </w:r>
      <w:r>
        <w:rPr>
          <w:b/>
          <w:smallCaps/>
        </w:rPr>
        <w:tab/>
      </w:r>
      <w:r>
        <w:rPr>
          <w:b/>
          <w:smallCaps/>
        </w:rPr>
        <w:tab/>
      </w:r>
      <w:r>
        <w:rPr>
          <w:b/>
          <w:smallCaps/>
        </w:rPr>
        <w:tab/>
      </w:r>
      <w:r>
        <w:rPr>
          <w:b/>
          <w:smallCaps/>
        </w:rPr>
        <w:tab/>
      </w:r>
    </w:p>
    <w:p w:rsidR="00483BDB" w:rsidRDefault="00483BDB">
      <w:pPr>
        <w:pStyle w:val="10"/>
        <w:pBdr>
          <w:top w:val="nil"/>
          <w:left w:val="nil"/>
          <w:bottom w:val="nil"/>
          <w:right w:val="nil"/>
          <w:between w:val="nil"/>
        </w:pBdr>
        <w:jc w:val="center"/>
        <w:rPr>
          <w:b/>
          <w:color w:val="000000"/>
        </w:rPr>
      </w:pPr>
    </w:p>
    <w:p w:rsidR="00483BDB" w:rsidRDefault="00483BDB">
      <w:pPr>
        <w:pStyle w:val="10"/>
        <w:pBdr>
          <w:top w:val="nil"/>
          <w:left w:val="nil"/>
          <w:bottom w:val="nil"/>
          <w:right w:val="nil"/>
          <w:between w:val="nil"/>
        </w:pBdr>
        <w:jc w:val="center"/>
        <w:rPr>
          <w:color w:val="000000"/>
        </w:rPr>
      </w:pPr>
    </w:p>
    <w:p w:rsidR="00483BDB" w:rsidRDefault="00483BDB">
      <w:pPr>
        <w:pStyle w:val="10"/>
        <w:pBdr>
          <w:top w:val="nil"/>
          <w:left w:val="nil"/>
          <w:bottom w:val="nil"/>
          <w:right w:val="nil"/>
          <w:between w:val="nil"/>
        </w:pBdr>
        <w:jc w:val="center"/>
        <w:rPr>
          <w:color w:val="000000"/>
        </w:rP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jc w:val="center"/>
      </w:pPr>
    </w:p>
    <w:p w:rsidR="00483BDB" w:rsidRDefault="00483BDB">
      <w:pPr>
        <w:pStyle w:val="10"/>
      </w:pPr>
      <w:bookmarkStart w:id="0" w:name="_gjdgxs" w:colFirst="0" w:colLast="0"/>
      <w:bookmarkEnd w:id="0"/>
    </w:p>
    <w:p w:rsidR="00483BDB" w:rsidRDefault="00483BDB">
      <w:pPr>
        <w:pStyle w:val="10"/>
        <w:jc w:val="center"/>
        <w:rPr>
          <w:b/>
        </w:rPr>
      </w:pPr>
    </w:p>
    <w:p w:rsidR="00C342B9" w:rsidRDefault="00C342B9">
      <w:pPr>
        <w:pStyle w:val="10"/>
        <w:jc w:val="center"/>
        <w:rPr>
          <w:b/>
        </w:rPr>
      </w:pPr>
    </w:p>
    <w:p w:rsidR="00C342B9" w:rsidRDefault="00C342B9">
      <w:pPr>
        <w:pStyle w:val="10"/>
        <w:jc w:val="center"/>
        <w:rPr>
          <w:b/>
        </w:rPr>
      </w:pPr>
    </w:p>
    <w:p w:rsidR="00C342B9" w:rsidRDefault="00C342B9">
      <w:pPr>
        <w:pStyle w:val="10"/>
        <w:jc w:val="center"/>
        <w:rPr>
          <w:b/>
        </w:rPr>
      </w:pPr>
    </w:p>
    <w:p w:rsidR="00483BDB" w:rsidRDefault="00483BDB">
      <w:pPr>
        <w:pStyle w:val="10"/>
        <w:jc w:val="center"/>
        <w:rPr>
          <w:b/>
          <w:sz w:val="28"/>
          <w:szCs w:val="28"/>
        </w:rPr>
      </w:pPr>
    </w:p>
    <w:p w:rsidR="001C6CBD" w:rsidRDefault="001C6CBD">
      <w:pPr>
        <w:pStyle w:val="10"/>
        <w:jc w:val="center"/>
        <w:rPr>
          <w:b/>
          <w:sz w:val="28"/>
          <w:szCs w:val="28"/>
        </w:rPr>
      </w:pPr>
    </w:p>
    <w:p w:rsidR="000B1DAE" w:rsidRDefault="000B1DAE">
      <w:pPr>
        <w:pStyle w:val="10"/>
        <w:jc w:val="center"/>
        <w:rPr>
          <w:b/>
          <w:sz w:val="28"/>
          <w:szCs w:val="28"/>
        </w:rPr>
      </w:pPr>
    </w:p>
    <w:p w:rsidR="00483BDB" w:rsidRDefault="001E07E7">
      <w:pPr>
        <w:pStyle w:val="10"/>
        <w:jc w:val="center"/>
        <w:rPr>
          <w:b/>
          <w:sz w:val="28"/>
          <w:szCs w:val="28"/>
        </w:rPr>
      </w:pPr>
      <w:r>
        <w:rPr>
          <w:b/>
          <w:sz w:val="28"/>
          <w:szCs w:val="28"/>
        </w:rPr>
        <w:t>I. ОБЩИЕ ПОЛОЖЕНИЯ</w:t>
      </w:r>
    </w:p>
    <w:p w:rsidR="00483BDB" w:rsidRDefault="001E07E7">
      <w:pPr>
        <w:pStyle w:val="10"/>
        <w:ind w:firstLine="567"/>
        <w:jc w:val="both"/>
        <w:rPr>
          <w:sz w:val="28"/>
          <w:szCs w:val="28"/>
        </w:rPr>
      </w:pPr>
      <w:r>
        <w:rPr>
          <w:sz w:val="28"/>
          <w:szCs w:val="28"/>
        </w:rPr>
        <w:tab/>
        <w:t>1.1. 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дошкольном образовательном учреждении детский сад № 3 п</w:t>
      </w:r>
      <w:r w:rsidR="00C342B9">
        <w:rPr>
          <w:sz w:val="28"/>
          <w:szCs w:val="28"/>
        </w:rPr>
        <w:t>.</w:t>
      </w:r>
      <w:r>
        <w:rPr>
          <w:sz w:val="28"/>
          <w:szCs w:val="28"/>
        </w:rPr>
        <w:t xml:space="preserve"> Уразово </w:t>
      </w:r>
      <w:proofErr w:type="spellStart"/>
      <w:r>
        <w:rPr>
          <w:sz w:val="28"/>
          <w:szCs w:val="28"/>
        </w:rPr>
        <w:t>Валуйского</w:t>
      </w:r>
      <w:proofErr w:type="spellEnd"/>
      <w:r>
        <w:rPr>
          <w:sz w:val="28"/>
          <w:szCs w:val="28"/>
        </w:rPr>
        <w:t xml:space="preserve"> района Белгородской области.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1.2. Основой для заключения коллективного договора являются:</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Конституция Российской Федерации;</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нормы международного права и международные договоры Российской Федераци</w:t>
      </w:r>
      <w:proofErr w:type="gramStart"/>
      <w:r>
        <w:rPr>
          <w:color w:val="000000"/>
          <w:sz w:val="28"/>
          <w:szCs w:val="28"/>
        </w:rPr>
        <w:t>и(</w:t>
      </w:r>
      <w:proofErr w:type="gramEnd"/>
      <w:r>
        <w:rPr>
          <w:color w:val="000000"/>
          <w:sz w:val="28"/>
          <w:szCs w:val="28"/>
        </w:rPr>
        <w:t>если они не противоречат Конституции Российской Федерации);</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Трудовой кодекс Российской Федерации (далее – ТК РФ);</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Федеральный закон от 12 января 1996 г. № 10-ФЗ «О профессиональных союзах, их правах и гарантиях деятельности»;</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Федеральный закон от 29 декабря 2012 г. № 273-ФЗ «Об образовании в Российской Федерации» (далее – Федеральный закон № 273-ФЗ);</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законодательные и иные нормативные правовые акты;</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Отраслевое Соглашение министерства образования  Белгородской  области и Белгородской региональной организации Профсоюза работников народного образования и науки РФ;</w:t>
      </w:r>
    </w:p>
    <w:p w:rsidR="00483BDB" w:rsidRDefault="001E07E7">
      <w:pPr>
        <w:pStyle w:val="10"/>
        <w:numPr>
          <w:ilvl w:val="0"/>
          <w:numId w:val="15"/>
        </w:numPr>
        <w:pBdr>
          <w:top w:val="nil"/>
          <w:left w:val="nil"/>
          <w:bottom w:val="nil"/>
          <w:right w:val="nil"/>
          <w:between w:val="nil"/>
        </w:pBdr>
        <w:jc w:val="both"/>
        <w:rPr>
          <w:color w:val="000000"/>
          <w:sz w:val="28"/>
          <w:szCs w:val="28"/>
        </w:rPr>
      </w:pPr>
      <w:r>
        <w:rPr>
          <w:color w:val="000000"/>
          <w:sz w:val="28"/>
          <w:szCs w:val="28"/>
        </w:rPr>
        <w:t xml:space="preserve">Территориальное соглашение по регулированию социально-трудовых отношений между управлением образования администрации </w:t>
      </w:r>
      <w:proofErr w:type="spellStart"/>
      <w:r>
        <w:rPr>
          <w:color w:val="000000"/>
          <w:sz w:val="28"/>
          <w:szCs w:val="28"/>
        </w:rPr>
        <w:t>Валуйского</w:t>
      </w:r>
      <w:proofErr w:type="spellEnd"/>
      <w:r w:rsidR="00432536" w:rsidRPr="00432536">
        <w:rPr>
          <w:color w:val="000000"/>
          <w:sz w:val="28"/>
          <w:szCs w:val="28"/>
        </w:rPr>
        <w:t xml:space="preserve"> </w:t>
      </w:r>
      <w:r>
        <w:rPr>
          <w:color w:val="000000"/>
          <w:sz w:val="28"/>
          <w:szCs w:val="28"/>
        </w:rPr>
        <w:t>муниципального</w:t>
      </w:r>
      <w:r w:rsidR="00432536" w:rsidRPr="00432536">
        <w:rPr>
          <w:color w:val="000000"/>
          <w:sz w:val="28"/>
          <w:szCs w:val="28"/>
        </w:rPr>
        <w:t xml:space="preserve"> </w:t>
      </w:r>
      <w:r>
        <w:rPr>
          <w:color w:val="000000"/>
          <w:sz w:val="28"/>
          <w:szCs w:val="28"/>
        </w:rPr>
        <w:t>округа  и территориальной организацией Общероссийского Профсоюза  образования.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1.3. Сторонами коллективного договора являются: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работодатель в лице его представителя – руководителя образовательной организации</w:t>
      </w:r>
      <w:r>
        <w:rPr>
          <w:sz w:val="28"/>
          <w:szCs w:val="28"/>
        </w:rPr>
        <w:t xml:space="preserve"> Страхова Елена Анатольевна </w:t>
      </w:r>
      <w:r>
        <w:rPr>
          <w:color w:val="000000"/>
          <w:sz w:val="28"/>
          <w:szCs w:val="28"/>
        </w:rPr>
        <w:t>(далее – работодатель образовательной организации);</w:t>
      </w:r>
    </w:p>
    <w:p w:rsidR="00483BDB" w:rsidRDefault="001E07E7">
      <w:pPr>
        <w:pStyle w:val="10"/>
        <w:pBdr>
          <w:top w:val="nil"/>
          <w:left w:val="nil"/>
          <w:bottom w:val="nil"/>
          <w:right w:val="nil"/>
          <w:between w:val="nil"/>
        </w:pBdr>
        <w:ind w:firstLine="567"/>
        <w:jc w:val="both"/>
        <w:rPr>
          <w:b/>
          <w:color w:val="000000"/>
          <w:sz w:val="28"/>
          <w:szCs w:val="28"/>
        </w:rPr>
      </w:pPr>
      <w:r>
        <w:rPr>
          <w:color w:val="000000"/>
          <w:sz w:val="28"/>
          <w:szCs w:val="28"/>
        </w:rP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w:t>
      </w:r>
      <w:r>
        <w:rPr>
          <w:sz w:val="28"/>
          <w:szCs w:val="28"/>
        </w:rPr>
        <w:t xml:space="preserve"> </w:t>
      </w:r>
      <w:proofErr w:type="spellStart"/>
      <w:r>
        <w:rPr>
          <w:sz w:val="28"/>
          <w:szCs w:val="28"/>
        </w:rPr>
        <w:t>Полозенко</w:t>
      </w:r>
      <w:proofErr w:type="spellEnd"/>
      <w:r>
        <w:rPr>
          <w:sz w:val="28"/>
          <w:szCs w:val="28"/>
        </w:rPr>
        <w:t xml:space="preserve"> Елена Аликовна.</w:t>
      </w:r>
    </w:p>
    <w:p w:rsidR="00483BDB" w:rsidRDefault="001E07E7">
      <w:pPr>
        <w:pStyle w:val="10"/>
        <w:ind w:firstLine="567"/>
        <w:jc w:val="both"/>
        <w:rPr>
          <w:sz w:val="28"/>
          <w:szCs w:val="28"/>
        </w:rPr>
      </w:pPr>
      <w:r>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 w:val="28"/>
          <w:szCs w:val="28"/>
        </w:rPr>
        <w:t>контроля за</w:t>
      </w:r>
      <w:proofErr w:type="gramEnd"/>
      <w:r>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1.4. </w:t>
      </w:r>
      <w:proofErr w:type="gramStart"/>
      <w:r>
        <w:rPr>
          <w:color w:val="000000"/>
          <w:sz w:val="28"/>
          <w:szCs w:val="28"/>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w:t>
      </w:r>
      <w:r>
        <w:rPr>
          <w:color w:val="000000"/>
          <w:sz w:val="28"/>
          <w:szCs w:val="28"/>
        </w:rPr>
        <w:lastRenderedPageBreak/>
        <w:t xml:space="preserve">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1.5.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 (ст.43 ТК РФ).</w:t>
      </w:r>
    </w:p>
    <w:p w:rsidR="00483BDB" w:rsidRDefault="001E07E7">
      <w:pPr>
        <w:pStyle w:val="10"/>
        <w:ind w:firstLine="567"/>
        <w:jc w:val="both"/>
        <w:rPr>
          <w:strike/>
          <w:sz w:val="28"/>
          <w:szCs w:val="28"/>
        </w:rPr>
      </w:pPr>
      <w:r>
        <w:rPr>
          <w:sz w:val="28"/>
          <w:szCs w:val="28"/>
        </w:rPr>
        <w:t>1.6. 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483BDB" w:rsidRDefault="001E07E7">
      <w:pPr>
        <w:pStyle w:val="10"/>
        <w:ind w:firstLine="567"/>
        <w:jc w:val="both"/>
        <w:rPr>
          <w:sz w:val="28"/>
          <w:szCs w:val="28"/>
        </w:rPr>
      </w:pPr>
      <w:r>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483BDB" w:rsidRDefault="001E07E7">
      <w:pPr>
        <w:pStyle w:val="10"/>
        <w:ind w:firstLine="567"/>
        <w:jc w:val="both"/>
        <w:rPr>
          <w:sz w:val="28"/>
          <w:szCs w:val="28"/>
        </w:rPr>
      </w:pPr>
      <w:r>
        <w:rPr>
          <w:sz w:val="28"/>
          <w:szCs w:val="28"/>
        </w:rPr>
        <w:t>1.7. Для достижения поставленных целей:</w:t>
      </w:r>
    </w:p>
    <w:p w:rsidR="00483BDB" w:rsidRDefault="001E07E7">
      <w:pPr>
        <w:pStyle w:val="10"/>
        <w:ind w:firstLine="567"/>
        <w:jc w:val="both"/>
        <w:rPr>
          <w:sz w:val="28"/>
          <w:szCs w:val="28"/>
        </w:rPr>
      </w:pPr>
      <w:r>
        <w:rPr>
          <w:sz w:val="28"/>
          <w:szCs w:val="28"/>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через 7 дней</w:t>
      </w:r>
      <w:r w:rsidR="00432536" w:rsidRPr="00432536">
        <w:rPr>
          <w:sz w:val="28"/>
          <w:szCs w:val="28"/>
        </w:rPr>
        <w:t xml:space="preserve"> </w:t>
      </w:r>
      <w:r>
        <w:rPr>
          <w:sz w:val="28"/>
          <w:szCs w:val="28"/>
        </w:rPr>
        <w:t>сообщать выборному органу первичной профсоюзной организации свой мотивированный ответ по каждому вопросу;</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работодатель принимает на себя обязательство информировать</w:t>
      </w:r>
      <w:r w:rsidR="00432536" w:rsidRPr="00432536">
        <w:rPr>
          <w:color w:val="000000"/>
          <w:sz w:val="28"/>
          <w:szCs w:val="28"/>
        </w:rPr>
        <w:t xml:space="preserve"> </w:t>
      </w:r>
      <w:r>
        <w:rPr>
          <w:color w:val="000000"/>
          <w:sz w:val="28"/>
          <w:szCs w:val="28"/>
        </w:rPr>
        <w:t>выборный орган первичной профсоюзной организации о решениях органов государственного контроля (надзора)</w:t>
      </w:r>
      <w:proofErr w:type="gramStart"/>
      <w:r>
        <w:rPr>
          <w:color w:val="000000"/>
          <w:sz w:val="28"/>
          <w:szCs w:val="28"/>
        </w:rPr>
        <w:t>,п</w:t>
      </w:r>
      <w:proofErr w:type="gramEnd"/>
      <w:r>
        <w:rPr>
          <w:color w:val="000000"/>
          <w:sz w:val="28"/>
          <w:szCs w:val="28"/>
        </w:rPr>
        <w:t>ринятых по вопросам в сфере трудовых, социальных и иных</w:t>
      </w:r>
      <w:r w:rsidR="00432536" w:rsidRPr="00432536">
        <w:rPr>
          <w:color w:val="000000"/>
          <w:sz w:val="28"/>
          <w:szCs w:val="28"/>
        </w:rPr>
        <w:t xml:space="preserve"> </w:t>
      </w:r>
      <w:r>
        <w:rPr>
          <w:color w:val="000000"/>
          <w:sz w:val="28"/>
          <w:szCs w:val="28"/>
        </w:rPr>
        <w:t>непосредственно связанных с ними отношений в образовательной организации, путём</w:t>
      </w:r>
      <w:r w:rsidR="00432536" w:rsidRPr="00432536">
        <w:rPr>
          <w:color w:val="000000"/>
          <w:sz w:val="28"/>
          <w:szCs w:val="28"/>
        </w:rPr>
        <w:t xml:space="preserve"> </w:t>
      </w:r>
      <w:r>
        <w:rPr>
          <w:color w:val="000000"/>
          <w:sz w:val="28"/>
          <w:szCs w:val="28"/>
        </w:rPr>
        <w:t>предоставления выборному органу первичной профсоюзной организации копий документов о принятии таких решений в течение 7 дней</w:t>
      </w:r>
      <w:r w:rsidR="00432536" w:rsidRPr="00432536">
        <w:rPr>
          <w:color w:val="000000"/>
          <w:sz w:val="28"/>
          <w:szCs w:val="28"/>
        </w:rPr>
        <w:t xml:space="preserve"> </w:t>
      </w:r>
      <w:r>
        <w:rPr>
          <w:color w:val="000000"/>
          <w:sz w:val="28"/>
          <w:szCs w:val="28"/>
        </w:rPr>
        <w:t>со дня получения работодателем решения от</w:t>
      </w:r>
      <w:r w:rsidR="00432536" w:rsidRPr="00432536">
        <w:rPr>
          <w:color w:val="000000"/>
          <w:sz w:val="28"/>
          <w:szCs w:val="28"/>
        </w:rPr>
        <w:t xml:space="preserve"> </w:t>
      </w:r>
      <w:r>
        <w:rPr>
          <w:color w:val="000000"/>
          <w:sz w:val="28"/>
          <w:szCs w:val="28"/>
        </w:rPr>
        <w:t>соответствующего государственного органа;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работодатель обеспечивает</w:t>
      </w:r>
      <w:r w:rsidR="00432536" w:rsidRPr="00432536">
        <w:rPr>
          <w:color w:val="000000"/>
          <w:sz w:val="28"/>
          <w:szCs w:val="28"/>
        </w:rPr>
        <w:t xml:space="preserve"> </w:t>
      </w:r>
      <w:r>
        <w:rPr>
          <w:color w:val="000000"/>
          <w:sz w:val="28"/>
          <w:szCs w:val="28"/>
        </w:rPr>
        <w:t>соблюдение законодательства о защите персональных данных, ознакомление</w:t>
      </w:r>
      <w:bookmarkStart w:id="1" w:name="_GoBack"/>
      <w:bookmarkEnd w:id="1"/>
      <w:r>
        <w:rPr>
          <w:color w:val="000000"/>
          <w:sz w:val="28"/>
          <w:szCs w:val="28"/>
        </w:rPr>
        <w:t xml:space="preserve">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выборный орган первичной профсоюзной организации представляет и защищает права и интересы работников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w:t>
      </w:r>
      <w:proofErr w:type="gramStart"/>
      <w:r w:rsidR="00432536" w:rsidRPr="00432536">
        <w:rPr>
          <w:color w:val="000000"/>
          <w:sz w:val="28"/>
          <w:szCs w:val="28"/>
        </w:rPr>
        <w:t xml:space="preserve"> </w:t>
      </w:r>
      <w:r>
        <w:rPr>
          <w:color w:val="000000"/>
          <w:sz w:val="28"/>
          <w:szCs w:val="28"/>
        </w:rPr>
        <w:t>,</w:t>
      </w:r>
      <w:proofErr w:type="gramEnd"/>
      <w:r>
        <w:rPr>
          <w:color w:val="000000"/>
          <w:sz w:val="28"/>
          <w:szCs w:val="28"/>
        </w:rPr>
        <w:t xml:space="preserve"> а также при рассмотрении и разрешении </w:t>
      </w:r>
      <w:r>
        <w:rPr>
          <w:color w:val="000000"/>
          <w:sz w:val="28"/>
          <w:szCs w:val="28"/>
        </w:rPr>
        <w:lastRenderedPageBreak/>
        <w:t>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483BDB" w:rsidRDefault="001E07E7">
      <w:pPr>
        <w:pStyle w:val="10"/>
        <w:ind w:firstLine="567"/>
        <w:jc w:val="both"/>
        <w:rPr>
          <w:sz w:val="28"/>
          <w:szCs w:val="28"/>
        </w:rPr>
      </w:pPr>
      <w:r>
        <w:rPr>
          <w:sz w:val="28"/>
          <w:szCs w:val="28"/>
        </w:rPr>
        <w:t>1.8. </w:t>
      </w:r>
      <w:proofErr w:type="gramStart"/>
      <w:r>
        <w:rPr>
          <w:sz w:val="28"/>
          <w:szCs w:val="28"/>
        </w:rPr>
        <w:t>Контроль за</w:t>
      </w:r>
      <w:proofErr w:type="gramEnd"/>
      <w:r>
        <w:rPr>
          <w:sz w:val="28"/>
          <w:szCs w:val="28"/>
        </w:rPr>
        <w:t xml:space="preserve"> ходом выполнения коллективного договора</w:t>
      </w:r>
      <w:r w:rsidR="00432536" w:rsidRPr="00432536">
        <w:rPr>
          <w:sz w:val="28"/>
          <w:szCs w:val="28"/>
        </w:rPr>
        <w:t xml:space="preserve"> </w:t>
      </w:r>
      <w:r>
        <w:rPr>
          <w:sz w:val="28"/>
          <w:szCs w:val="28"/>
        </w:rPr>
        <w:t>осуществляется сторонами коллективного договора в лице их представителей, а также органом по труду (уполномоченным органом).</w:t>
      </w:r>
    </w:p>
    <w:p w:rsidR="00483BDB" w:rsidRDefault="001E07E7">
      <w:pPr>
        <w:pStyle w:val="10"/>
        <w:ind w:firstLine="567"/>
        <w:jc w:val="both"/>
        <w:rPr>
          <w:sz w:val="28"/>
          <w:szCs w:val="28"/>
        </w:rPr>
      </w:pPr>
      <w:r>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в рамках социального партнёрства осуществляемого в формах, предусмотренных статьёй 27 ТК РФ и нормами главы 61 ТК РФ, регулирующими вопросы рассмотрения и разрешения коллективных трудовых споров.</w:t>
      </w:r>
    </w:p>
    <w:p w:rsidR="00483BDB" w:rsidRDefault="001E07E7">
      <w:pPr>
        <w:pStyle w:val="10"/>
        <w:ind w:firstLine="567"/>
        <w:jc w:val="both"/>
        <w:rPr>
          <w:sz w:val="28"/>
          <w:szCs w:val="28"/>
        </w:rPr>
      </w:pPr>
      <w:r>
        <w:rPr>
          <w:sz w:val="28"/>
          <w:szCs w:val="28"/>
        </w:rPr>
        <w:t>1.9. </w:t>
      </w:r>
      <w:proofErr w:type="gramStart"/>
      <w:r>
        <w:rPr>
          <w:sz w:val="28"/>
          <w:szCs w:val="28"/>
        </w:rPr>
        <w:t>В соответствии с действующим законодательством (статья 54 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w:t>
      </w:r>
      <w:r w:rsidR="00432536" w:rsidRPr="00432536">
        <w:rPr>
          <w:sz w:val="28"/>
          <w:szCs w:val="28"/>
        </w:rPr>
        <w:t xml:space="preserve"> </w:t>
      </w:r>
      <w:r>
        <w:rPr>
          <w:sz w:val="28"/>
          <w:szCs w:val="28"/>
        </w:rPr>
        <w:t>социального партнёрства.</w:t>
      </w:r>
      <w:proofErr w:type="gramEnd"/>
    </w:p>
    <w:p w:rsidR="00483BDB" w:rsidRDefault="001E07E7">
      <w:pPr>
        <w:pStyle w:val="10"/>
        <w:ind w:firstLine="567"/>
        <w:jc w:val="both"/>
        <w:rPr>
          <w:sz w:val="28"/>
          <w:szCs w:val="28"/>
        </w:rPr>
      </w:pPr>
      <w:r>
        <w:rPr>
          <w:sz w:val="28"/>
          <w:szCs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83BDB" w:rsidRDefault="001E07E7">
      <w:pPr>
        <w:pStyle w:val="10"/>
        <w:ind w:firstLine="567"/>
        <w:jc w:val="both"/>
        <w:rPr>
          <w:sz w:val="28"/>
          <w:szCs w:val="28"/>
        </w:rPr>
      </w:pPr>
      <w:r>
        <w:rPr>
          <w:sz w:val="28"/>
          <w:szCs w:val="28"/>
        </w:rPr>
        <w:t>1.11.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83BDB" w:rsidRDefault="001E07E7">
      <w:pPr>
        <w:pStyle w:val="10"/>
        <w:numPr>
          <w:ilvl w:val="0"/>
          <w:numId w:val="16"/>
        </w:numPr>
        <w:pBdr>
          <w:top w:val="nil"/>
          <w:left w:val="nil"/>
          <w:bottom w:val="nil"/>
          <w:right w:val="nil"/>
          <w:between w:val="nil"/>
        </w:pBdr>
        <w:jc w:val="both"/>
        <w:rPr>
          <w:color w:val="000000"/>
          <w:sz w:val="28"/>
          <w:szCs w:val="28"/>
        </w:rPr>
      </w:pPr>
      <w:r>
        <w:rPr>
          <w:color w:val="000000"/>
          <w:sz w:val="28"/>
          <w:szCs w:val="28"/>
        </w:rPr>
        <w:t>учёт мотивированного мнения выборного органа первичной профсоюзной организации,</w:t>
      </w:r>
    </w:p>
    <w:p w:rsidR="00483BDB" w:rsidRDefault="001E07E7">
      <w:pPr>
        <w:pStyle w:val="10"/>
        <w:numPr>
          <w:ilvl w:val="0"/>
          <w:numId w:val="16"/>
        </w:numPr>
        <w:pBdr>
          <w:top w:val="nil"/>
          <w:left w:val="nil"/>
          <w:bottom w:val="nil"/>
          <w:right w:val="nil"/>
          <w:between w:val="nil"/>
        </w:pBdr>
        <w:jc w:val="both"/>
        <w:rPr>
          <w:color w:val="000000"/>
          <w:sz w:val="28"/>
          <w:szCs w:val="28"/>
        </w:rPr>
      </w:pPr>
      <w:r>
        <w:rPr>
          <w:color w:val="000000"/>
          <w:sz w:val="28"/>
          <w:szCs w:val="28"/>
        </w:rPr>
        <w:t xml:space="preserve">консультации работодателями представителей работников по вопросам принятия локальных нормативных актов, </w:t>
      </w:r>
    </w:p>
    <w:p w:rsidR="00483BDB" w:rsidRDefault="001E07E7">
      <w:pPr>
        <w:pStyle w:val="10"/>
        <w:numPr>
          <w:ilvl w:val="0"/>
          <w:numId w:val="16"/>
        </w:numPr>
        <w:pBdr>
          <w:top w:val="nil"/>
          <w:left w:val="nil"/>
          <w:bottom w:val="nil"/>
          <w:right w:val="nil"/>
          <w:between w:val="nil"/>
        </w:pBdr>
        <w:jc w:val="both"/>
        <w:rPr>
          <w:color w:val="000000"/>
          <w:sz w:val="28"/>
          <w:szCs w:val="28"/>
        </w:rPr>
      </w:pPr>
      <w:r>
        <w:rPr>
          <w:color w:val="000000"/>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 53 ТК РФ и настоящим коллективным</w:t>
      </w:r>
      <w:r w:rsidR="00432536" w:rsidRPr="00432536">
        <w:rPr>
          <w:color w:val="000000"/>
          <w:sz w:val="28"/>
          <w:szCs w:val="28"/>
        </w:rPr>
        <w:t xml:space="preserve"> </w:t>
      </w:r>
      <w:r>
        <w:rPr>
          <w:color w:val="000000"/>
          <w:sz w:val="28"/>
          <w:szCs w:val="28"/>
        </w:rPr>
        <w:t>договором;</w:t>
      </w:r>
    </w:p>
    <w:p w:rsidR="00483BDB" w:rsidRDefault="001E07E7">
      <w:pPr>
        <w:pStyle w:val="10"/>
        <w:numPr>
          <w:ilvl w:val="0"/>
          <w:numId w:val="16"/>
        </w:numPr>
        <w:pBdr>
          <w:top w:val="nil"/>
          <w:left w:val="nil"/>
          <w:bottom w:val="nil"/>
          <w:right w:val="nil"/>
          <w:between w:val="nil"/>
        </w:pBdr>
        <w:jc w:val="both"/>
        <w:rPr>
          <w:color w:val="000000"/>
          <w:sz w:val="28"/>
          <w:szCs w:val="28"/>
        </w:rPr>
      </w:pPr>
      <w:r>
        <w:rPr>
          <w:color w:val="000000"/>
          <w:sz w:val="28"/>
          <w:szCs w:val="28"/>
        </w:rPr>
        <w:t>обсуждение с работодателем вопросов о работе организации, внесении предложений по ее совершенствованию;</w:t>
      </w:r>
    </w:p>
    <w:p w:rsidR="00483BDB" w:rsidRDefault="001E07E7">
      <w:pPr>
        <w:pStyle w:val="10"/>
        <w:numPr>
          <w:ilvl w:val="0"/>
          <w:numId w:val="16"/>
        </w:numPr>
        <w:pBdr>
          <w:top w:val="nil"/>
          <w:left w:val="nil"/>
          <w:bottom w:val="nil"/>
          <w:right w:val="nil"/>
          <w:between w:val="nil"/>
        </w:pBdr>
        <w:jc w:val="both"/>
        <w:rPr>
          <w:color w:val="000000"/>
          <w:sz w:val="28"/>
          <w:szCs w:val="28"/>
        </w:rPr>
      </w:pPr>
      <w:r>
        <w:rPr>
          <w:color w:val="000000"/>
          <w:sz w:val="28"/>
          <w:szCs w:val="28"/>
        </w:rPr>
        <w:t>обсуждение с работодателем вопросов и планов социально-экономического развития организации;</w:t>
      </w:r>
    </w:p>
    <w:p w:rsidR="00483BDB" w:rsidRDefault="001E07E7">
      <w:pPr>
        <w:pStyle w:val="10"/>
        <w:numPr>
          <w:ilvl w:val="0"/>
          <w:numId w:val="16"/>
        </w:numPr>
        <w:pBdr>
          <w:top w:val="nil"/>
          <w:left w:val="nil"/>
          <w:bottom w:val="nil"/>
          <w:right w:val="nil"/>
          <w:between w:val="nil"/>
        </w:pBdr>
        <w:jc w:val="both"/>
        <w:rPr>
          <w:color w:val="000000"/>
          <w:sz w:val="28"/>
          <w:szCs w:val="28"/>
        </w:rPr>
      </w:pPr>
      <w:r>
        <w:rPr>
          <w:color w:val="000000"/>
          <w:sz w:val="28"/>
          <w:szCs w:val="28"/>
        </w:rPr>
        <w:t>участие в разработке и принятии коллективного договора;</w:t>
      </w:r>
    </w:p>
    <w:p w:rsidR="00483BDB" w:rsidRDefault="001E07E7">
      <w:pPr>
        <w:pStyle w:val="10"/>
        <w:numPr>
          <w:ilvl w:val="0"/>
          <w:numId w:val="16"/>
        </w:numPr>
        <w:pBdr>
          <w:top w:val="nil"/>
          <w:left w:val="nil"/>
          <w:bottom w:val="nil"/>
          <w:right w:val="nil"/>
          <w:between w:val="nil"/>
        </w:pBdr>
        <w:jc w:val="both"/>
        <w:rPr>
          <w:color w:val="000000"/>
          <w:sz w:val="28"/>
          <w:szCs w:val="28"/>
        </w:rPr>
      </w:pPr>
      <w:r>
        <w:rPr>
          <w:color w:val="000000"/>
          <w:sz w:val="28"/>
          <w:szCs w:val="28"/>
        </w:rPr>
        <w:t>членство в комиссиях, управляющем Совете организации с целью защиты трудовых прав работников.</w:t>
      </w:r>
    </w:p>
    <w:p w:rsidR="00483BDB" w:rsidRDefault="001E07E7">
      <w:pPr>
        <w:pStyle w:val="10"/>
        <w:ind w:firstLine="567"/>
        <w:jc w:val="both"/>
        <w:rPr>
          <w:sz w:val="28"/>
          <w:szCs w:val="28"/>
        </w:rPr>
      </w:pPr>
      <w:r>
        <w:rPr>
          <w:sz w:val="28"/>
          <w:szCs w:val="28"/>
        </w:rPr>
        <w:lastRenderedPageBreak/>
        <w:tab/>
        <w:t>Работодатель признаёт первичную профсоюзную организацию МДОУ «Центр развития ребенка – детский сад № 8 «Золотая рыбка»г</w:t>
      </w:r>
      <w:proofErr w:type="gramStart"/>
      <w:r>
        <w:rPr>
          <w:sz w:val="28"/>
          <w:szCs w:val="28"/>
        </w:rPr>
        <w:t>.В</w:t>
      </w:r>
      <w:proofErr w:type="gramEnd"/>
      <w:r>
        <w:rPr>
          <w:sz w:val="28"/>
          <w:szCs w:val="28"/>
        </w:rPr>
        <w:t>алуйки полномочным представителем всех работников образовательной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483BDB" w:rsidRDefault="001E07E7">
      <w:pPr>
        <w:pStyle w:val="10"/>
        <w:ind w:firstLine="567"/>
        <w:jc w:val="both"/>
        <w:rPr>
          <w:sz w:val="28"/>
          <w:szCs w:val="28"/>
        </w:rPr>
      </w:pPr>
      <w:r>
        <w:rPr>
          <w:sz w:val="28"/>
          <w:szCs w:val="28"/>
        </w:rPr>
        <w:t>1.12.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483BDB" w:rsidRDefault="001E07E7">
      <w:pPr>
        <w:pStyle w:val="10"/>
        <w:ind w:firstLine="567"/>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них</w:t>
      </w:r>
      <w:r w:rsidR="00432536" w:rsidRPr="00432536">
        <w:rPr>
          <w:sz w:val="28"/>
          <w:szCs w:val="28"/>
        </w:rPr>
        <w:t xml:space="preserve"> </w:t>
      </w:r>
      <w:r>
        <w:rPr>
          <w:sz w:val="28"/>
          <w:szCs w:val="28"/>
        </w:rPr>
        <w:t>в порядке, установленном ТК РФ для заключения коллективного договора.</w:t>
      </w:r>
    </w:p>
    <w:p w:rsidR="00483BDB" w:rsidRDefault="001E07E7">
      <w:pPr>
        <w:pStyle w:val="10"/>
        <w:ind w:firstLine="567"/>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483BDB" w:rsidRDefault="001E07E7">
      <w:pPr>
        <w:pStyle w:val="10"/>
        <w:ind w:firstLine="567"/>
        <w:jc w:val="both"/>
        <w:rPr>
          <w:sz w:val="28"/>
          <w:szCs w:val="28"/>
        </w:rPr>
      </w:pPr>
      <w:r>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sz w:val="28"/>
          <w:szCs w:val="28"/>
        </w:rPr>
        <w:t>с даты</w:t>
      </w:r>
      <w:proofErr w:type="gramEnd"/>
      <w:r w:rsidR="00432536" w:rsidRPr="00432536">
        <w:rPr>
          <w:sz w:val="28"/>
          <w:szCs w:val="28"/>
        </w:rPr>
        <w:t xml:space="preserve"> </w:t>
      </w:r>
      <w:r>
        <w:rPr>
          <w:sz w:val="28"/>
          <w:szCs w:val="28"/>
        </w:rPr>
        <w:t xml:space="preserve">его принятия (статья 12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83BDB" w:rsidRDefault="00483BDB">
      <w:pPr>
        <w:pStyle w:val="10"/>
        <w:pBdr>
          <w:top w:val="nil"/>
          <w:left w:val="nil"/>
          <w:bottom w:val="nil"/>
          <w:right w:val="nil"/>
          <w:between w:val="nil"/>
        </w:pBdr>
        <w:ind w:firstLine="567"/>
        <w:jc w:val="center"/>
        <w:rPr>
          <w:color w:val="000000"/>
          <w:sz w:val="28"/>
          <w:szCs w:val="28"/>
        </w:rPr>
      </w:pPr>
    </w:p>
    <w:p w:rsidR="00483BDB" w:rsidRDefault="001E07E7">
      <w:pPr>
        <w:pStyle w:val="10"/>
        <w:pBdr>
          <w:top w:val="nil"/>
          <w:left w:val="nil"/>
          <w:bottom w:val="nil"/>
          <w:right w:val="nil"/>
          <w:between w:val="nil"/>
        </w:pBdr>
        <w:ind w:firstLine="567"/>
        <w:jc w:val="center"/>
        <w:rPr>
          <w:b/>
          <w:smallCaps/>
          <w:color w:val="000000"/>
          <w:sz w:val="28"/>
          <w:szCs w:val="28"/>
        </w:rPr>
      </w:pPr>
      <w:r>
        <w:rPr>
          <w:b/>
          <w:smallCaps/>
          <w:color w:val="000000"/>
          <w:sz w:val="28"/>
          <w:szCs w:val="28"/>
        </w:rPr>
        <w:t>II. ТРУДОВОЙ ДОГОВОР, ГАРАНТИИ ПРИ ЗАКЛЮЧЕНИИ, ИЗМЕНЕНИИ И РАСТОРЖЕНИИ ТРУДОВОГО ДОГОВОРА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и настоящим коллективным договором.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При заключении трудового договора, лицо, поступающее на работу, предъявляет работодателю:</w:t>
      </w:r>
    </w:p>
    <w:p w:rsidR="00483BDB" w:rsidRDefault="001E07E7">
      <w:pPr>
        <w:pStyle w:val="10"/>
        <w:ind w:firstLine="567"/>
        <w:jc w:val="both"/>
        <w:rPr>
          <w:sz w:val="28"/>
          <w:szCs w:val="28"/>
        </w:rPr>
      </w:pPr>
      <w:r>
        <w:rPr>
          <w:sz w:val="28"/>
          <w:szCs w:val="28"/>
        </w:rPr>
        <w:t>-   паспорт;</w:t>
      </w:r>
    </w:p>
    <w:p w:rsidR="00483BDB" w:rsidRDefault="001E07E7">
      <w:pPr>
        <w:pStyle w:val="10"/>
        <w:ind w:firstLine="567"/>
        <w:jc w:val="both"/>
        <w:rPr>
          <w:sz w:val="28"/>
          <w:szCs w:val="28"/>
          <w:highlight w:val="white"/>
        </w:rPr>
      </w:pPr>
      <w:r>
        <w:rPr>
          <w:sz w:val="28"/>
          <w:szCs w:val="28"/>
          <w:highlight w:val="white"/>
        </w:rPr>
        <w:t>- трудовую книжку и (или) сведения о трудовой деятельности (</w:t>
      </w:r>
      <w:hyperlink r:id="rId9" w:anchor="dst2360">
        <w:r>
          <w:rPr>
            <w:color w:val="000000"/>
            <w:sz w:val="28"/>
            <w:szCs w:val="28"/>
            <w:highlight w:val="white"/>
          </w:rPr>
          <w:t>статья 66.1</w:t>
        </w:r>
      </w:hyperlink>
      <w:r>
        <w:rPr>
          <w:sz w:val="28"/>
          <w:szCs w:val="28"/>
          <w:highlight w:val="white"/>
        </w:rPr>
        <w:t> ТК), за исключением случаев, если трудовой договор заключается впервые;</w:t>
      </w:r>
    </w:p>
    <w:p w:rsidR="00483BDB" w:rsidRDefault="001E07E7">
      <w:pPr>
        <w:pStyle w:val="10"/>
        <w:ind w:firstLine="567"/>
        <w:jc w:val="both"/>
        <w:rPr>
          <w:sz w:val="28"/>
          <w:szCs w:val="28"/>
          <w:highlight w:val="white"/>
        </w:rPr>
      </w:pPr>
      <w:r>
        <w:rPr>
          <w:sz w:val="28"/>
          <w:szCs w:val="28"/>
          <w:highlight w:val="white"/>
        </w:rPr>
        <w:t xml:space="preserve">- </w:t>
      </w:r>
      <w:hyperlink r:id="rId10" w:anchor="dst100012">
        <w:r>
          <w:rPr>
            <w:color w:val="000000"/>
            <w:sz w:val="28"/>
            <w:szCs w:val="28"/>
            <w:highlight w:val="white"/>
          </w:rPr>
          <w:t>документ</w:t>
        </w:r>
      </w:hyperlink>
      <w:r>
        <w:rPr>
          <w:sz w:val="28"/>
          <w:szCs w:val="28"/>
          <w:highlight w:val="white"/>
        </w:rPr>
        <w:t>, подтверждающий регистрацию в системе индивидуального (персонифицированного) учета, в том числе в форме электронного документа;</w:t>
      </w:r>
    </w:p>
    <w:p w:rsidR="00483BDB" w:rsidRDefault="001E07E7">
      <w:pPr>
        <w:pStyle w:val="10"/>
        <w:ind w:firstLine="567"/>
        <w:jc w:val="both"/>
        <w:rPr>
          <w:sz w:val="28"/>
          <w:szCs w:val="28"/>
          <w:highlight w:val="white"/>
        </w:rPr>
      </w:pPr>
      <w:r>
        <w:rPr>
          <w:sz w:val="28"/>
          <w:szCs w:val="28"/>
          <w:highlight w:val="white"/>
        </w:rPr>
        <w:t>- документы воинского учета - для военнообязанных и лиц, подлежащих призыву на военную службу;</w:t>
      </w:r>
    </w:p>
    <w:p w:rsidR="00483BDB" w:rsidRDefault="001E07E7">
      <w:pPr>
        <w:pStyle w:val="10"/>
        <w:ind w:firstLine="567"/>
        <w:jc w:val="both"/>
        <w:rPr>
          <w:sz w:val="28"/>
          <w:szCs w:val="28"/>
          <w:highlight w:val="white"/>
        </w:rPr>
      </w:pPr>
      <w:r>
        <w:rPr>
          <w:sz w:val="28"/>
          <w:szCs w:val="28"/>
          <w:highlight w:val="white"/>
        </w:rPr>
        <w:t xml:space="preserve">- </w:t>
      </w:r>
      <w:hyperlink r:id="rId11">
        <w:r>
          <w:rPr>
            <w:color w:val="000000"/>
            <w:sz w:val="28"/>
            <w:szCs w:val="28"/>
            <w:highlight w:val="white"/>
          </w:rPr>
          <w:t>документ</w:t>
        </w:r>
      </w:hyperlink>
      <w:r>
        <w:rPr>
          <w:sz w:val="28"/>
          <w:szCs w:val="28"/>
          <w:highlight w:val="white"/>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83BDB" w:rsidRDefault="001E07E7">
      <w:pPr>
        <w:pStyle w:val="10"/>
        <w:ind w:firstLine="567"/>
        <w:jc w:val="both"/>
        <w:rPr>
          <w:sz w:val="28"/>
          <w:szCs w:val="28"/>
          <w:highlight w:val="white"/>
        </w:rPr>
      </w:pPr>
      <w:r>
        <w:rPr>
          <w:sz w:val="28"/>
          <w:szCs w:val="28"/>
          <w:highlight w:val="white"/>
        </w:rPr>
        <w:t>- справку о наличии (отсутствии) судимости и (или) факта уголовного преследования либо о прекращении уголовного преследования;</w:t>
      </w:r>
    </w:p>
    <w:p w:rsidR="00483BDB" w:rsidRDefault="001E07E7">
      <w:pPr>
        <w:pStyle w:val="10"/>
        <w:ind w:firstLine="567"/>
        <w:jc w:val="both"/>
        <w:rPr>
          <w:sz w:val="28"/>
          <w:szCs w:val="28"/>
        </w:rPr>
      </w:pPr>
      <w:r>
        <w:rPr>
          <w:sz w:val="28"/>
          <w:szCs w:val="28"/>
          <w:highlight w:val="white"/>
        </w:rPr>
        <w:t xml:space="preserve">           При заключении трудового договора впервые работодателем </w:t>
      </w:r>
      <w:hyperlink r:id="rId12" w:anchor="dst100073">
        <w:r>
          <w:rPr>
            <w:color w:val="000000"/>
            <w:sz w:val="28"/>
            <w:szCs w:val="28"/>
            <w:highlight w:val="white"/>
          </w:rPr>
          <w:t>оформляется</w:t>
        </w:r>
      </w:hyperlink>
      <w:r>
        <w:rPr>
          <w:sz w:val="28"/>
          <w:szCs w:val="28"/>
          <w:highlight w:val="white"/>
        </w:rPr>
        <w:t> трудовая книжка (за исключением случаев, если в соответствии с настоящим </w:t>
      </w:r>
      <w:hyperlink r:id="rId13" w:anchor="dst1135">
        <w:r>
          <w:rPr>
            <w:color w:val="000000"/>
            <w:sz w:val="28"/>
            <w:szCs w:val="28"/>
            <w:highlight w:val="white"/>
          </w:rPr>
          <w:t>Кодексом</w:t>
        </w:r>
      </w:hyperlink>
      <w:r>
        <w:rPr>
          <w:sz w:val="28"/>
          <w:szCs w:val="28"/>
          <w:highlight w:val="white"/>
        </w:rPr>
        <w:t>, иным федеральным </w:t>
      </w:r>
      <w:hyperlink r:id="rId14">
        <w:r>
          <w:rPr>
            <w:color w:val="000000"/>
            <w:sz w:val="28"/>
            <w:szCs w:val="28"/>
            <w:highlight w:val="white"/>
          </w:rPr>
          <w:t>законом</w:t>
        </w:r>
      </w:hyperlink>
      <w:r>
        <w:rPr>
          <w:sz w:val="28"/>
          <w:szCs w:val="28"/>
          <w:highlight w:val="white"/>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Стороны договорились о том, что:</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2.1.1.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(статья 60 ТК). </w:t>
      </w:r>
    </w:p>
    <w:p w:rsidR="00483BDB" w:rsidRDefault="001E07E7">
      <w:pPr>
        <w:pStyle w:val="10"/>
        <w:pBdr>
          <w:top w:val="nil"/>
          <w:left w:val="nil"/>
          <w:bottom w:val="nil"/>
          <w:right w:val="nil"/>
          <w:between w:val="nil"/>
        </w:pBdr>
        <w:ind w:firstLine="567"/>
        <w:jc w:val="both"/>
        <w:rPr>
          <w:color w:val="000000"/>
          <w:sz w:val="28"/>
          <w:szCs w:val="28"/>
        </w:rPr>
      </w:pPr>
      <w:proofErr w:type="gramStart"/>
      <w:r>
        <w:rPr>
          <w:color w:val="000000"/>
          <w:sz w:val="28"/>
          <w:szCs w:val="28"/>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2.1.2. </w:t>
      </w:r>
      <w:proofErr w:type="gramStart"/>
      <w:r>
        <w:rPr>
          <w:color w:val="000000"/>
          <w:sz w:val="28"/>
          <w:szCs w:val="28"/>
        </w:rPr>
        <w:t>Лица, не имеющие специальной подготовки или стажа работы, установленных квалификационными требованиями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483BDB" w:rsidRDefault="001E07E7">
      <w:pPr>
        <w:pStyle w:val="10"/>
        <w:pBdr>
          <w:top w:val="nil"/>
          <w:left w:val="nil"/>
          <w:bottom w:val="nil"/>
          <w:right w:val="nil"/>
          <w:between w:val="nil"/>
        </w:pBdr>
        <w:ind w:firstLine="567"/>
        <w:jc w:val="both"/>
        <w:rPr>
          <w:strike/>
          <w:color w:val="000000"/>
          <w:sz w:val="28"/>
          <w:szCs w:val="28"/>
        </w:rPr>
      </w:pPr>
      <w:proofErr w:type="gramStart"/>
      <w:r>
        <w:rPr>
          <w:color w:val="000000"/>
          <w:sz w:val="28"/>
          <w:szCs w:val="28"/>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2.1.3. </w:t>
      </w:r>
      <w:proofErr w:type="gramStart"/>
      <w:r>
        <w:rPr>
          <w:color w:val="000000"/>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 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color w:val="000000"/>
          <w:sz w:val="28"/>
          <w:szCs w:val="28"/>
        </w:rPr>
        <w:t xml:space="preserve"> им должности или работнику установлена первая (высшая) квалификационная категория.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2.1.4. </w:t>
      </w:r>
      <w:proofErr w:type="gramStart"/>
      <w:r>
        <w:rPr>
          <w:color w:val="000000"/>
          <w:sz w:val="28"/>
          <w:szCs w:val="28"/>
        </w:rPr>
        <w:t>Предоставлять возможность прохождения</w:t>
      </w:r>
      <w:r w:rsidR="00432536" w:rsidRPr="00432536">
        <w:rPr>
          <w:color w:val="000000"/>
          <w:sz w:val="28"/>
          <w:szCs w:val="28"/>
        </w:rPr>
        <w:t xml:space="preserve"> </w:t>
      </w:r>
      <w:r>
        <w:rPr>
          <w:color w:val="000000"/>
          <w:sz w:val="28"/>
          <w:szCs w:val="28"/>
        </w:rPr>
        <w:t>аттестации на высшую квалификационную категорию педагогическим работникам, являющимся гражданами Российской Федерации, имеющих первую или высшую квалификационную категорию, присвоенную (установленную)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w:t>
      </w:r>
      <w:proofErr w:type="gramEnd"/>
    </w:p>
    <w:p w:rsidR="00483BDB" w:rsidRDefault="001E07E7">
      <w:pPr>
        <w:pStyle w:val="10"/>
        <w:pBdr>
          <w:top w:val="nil"/>
          <w:left w:val="nil"/>
          <w:bottom w:val="nil"/>
          <w:right w:val="nil"/>
          <w:between w:val="nil"/>
        </w:pBdr>
        <w:jc w:val="both"/>
        <w:rPr>
          <w:color w:val="000000"/>
          <w:sz w:val="28"/>
          <w:szCs w:val="28"/>
        </w:rPr>
      </w:pPr>
      <w:r>
        <w:rPr>
          <w:color w:val="000000"/>
          <w:sz w:val="28"/>
          <w:szCs w:val="28"/>
        </w:rPr>
        <w:t>Подтверждающие документы предоставляются педагогическим работником руководителю образовательной Организации в переводе на русский язык с заявлением об учете установленной квалификационной категории.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Решение по результатам рассмотрения предоставленных документов об учете квалификационной категории педагогического работника утверждается распорядительным актом образовательной Организации и должно содержать конечную дату, до которой осуществляется учет первой или высшей категории (в пределах срока действия присвоенной категории, но не более чем 5 лет </w:t>
      </w:r>
      <w:proofErr w:type="gramStart"/>
      <w:r>
        <w:rPr>
          <w:color w:val="000000"/>
          <w:sz w:val="28"/>
          <w:szCs w:val="28"/>
        </w:rPr>
        <w:t>с даты</w:t>
      </w:r>
      <w:proofErr w:type="gramEnd"/>
      <w:r>
        <w:rPr>
          <w:color w:val="000000"/>
          <w:sz w:val="28"/>
          <w:szCs w:val="28"/>
        </w:rPr>
        <w:t xml:space="preserve"> ее присвоения). Соответствующий распорядительный акт образовательной Организации вступает в силу </w:t>
      </w:r>
      <w:proofErr w:type="gramStart"/>
      <w:r>
        <w:rPr>
          <w:color w:val="000000"/>
          <w:sz w:val="28"/>
          <w:szCs w:val="28"/>
        </w:rPr>
        <w:t>с даты</w:t>
      </w:r>
      <w:proofErr w:type="gramEnd"/>
      <w:r>
        <w:rPr>
          <w:color w:val="000000"/>
          <w:sz w:val="28"/>
          <w:szCs w:val="28"/>
        </w:rPr>
        <w:t xml:space="preserve"> его подписания руководителем.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2.2. Работодатель обязуется: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2.2.1. 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2.2.2. При определении квалификации работников руководствоваться профессиональными стандартами в случаях, предусмотренных частью первой статьи 195.3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2.2.3. При составлении штатного расписания образовательной организации</w:t>
      </w:r>
      <w:r w:rsidR="00432536" w:rsidRPr="00432536">
        <w:rPr>
          <w:color w:val="000000"/>
          <w:sz w:val="28"/>
          <w:szCs w:val="28"/>
        </w:rPr>
        <w:t xml:space="preserve"> </w:t>
      </w:r>
      <w:r>
        <w:rPr>
          <w:color w:val="000000"/>
          <w:sz w:val="28"/>
          <w:szCs w:val="28"/>
        </w:rPr>
        <w:t>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2.2.4. Своевременно и в полном объёме осуществлять перечисление за работников страховых взносов, установленных в системе обязательного социального страхования работников в Федеральную налоговую службу и в Фонд социального страхования</w:t>
      </w:r>
      <w:r w:rsidR="00432536" w:rsidRPr="00432536">
        <w:rPr>
          <w:color w:val="000000"/>
          <w:sz w:val="28"/>
          <w:szCs w:val="28"/>
        </w:rPr>
        <w:t xml:space="preserve"> </w:t>
      </w:r>
      <w:proofErr w:type="gramStart"/>
      <w:r>
        <w:rPr>
          <w:color w:val="000000"/>
          <w:sz w:val="28"/>
          <w:szCs w:val="28"/>
        </w:rPr>
        <w:t>на</w:t>
      </w:r>
      <w:proofErr w:type="gramEnd"/>
      <w:r>
        <w:rPr>
          <w:color w:val="000000"/>
          <w:sz w:val="28"/>
          <w:szCs w:val="28"/>
        </w:rPr>
        <w:t>:</w:t>
      </w:r>
    </w:p>
    <w:p w:rsidR="00483BDB" w:rsidRDefault="001E07E7">
      <w:pPr>
        <w:pStyle w:val="10"/>
        <w:numPr>
          <w:ilvl w:val="0"/>
          <w:numId w:val="14"/>
        </w:numPr>
        <w:pBdr>
          <w:top w:val="nil"/>
          <w:left w:val="nil"/>
          <w:bottom w:val="nil"/>
          <w:right w:val="nil"/>
          <w:between w:val="nil"/>
        </w:pBdr>
        <w:ind w:left="0" w:firstLine="567"/>
        <w:rPr>
          <w:color w:val="000000"/>
          <w:sz w:val="28"/>
          <w:szCs w:val="28"/>
        </w:rPr>
      </w:pPr>
      <w:r>
        <w:rPr>
          <w:color w:val="000000"/>
          <w:sz w:val="28"/>
          <w:szCs w:val="28"/>
        </w:rPr>
        <w:t>- обязательное медицинское страхование;</w:t>
      </w:r>
    </w:p>
    <w:p w:rsidR="00483BDB" w:rsidRDefault="001E07E7">
      <w:pPr>
        <w:pStyle w:val="10"/>
        <w:numPr>
          <w:ilvl w:val="0"/>
          <w:numId w:val="14"/>
        </w:numPr>
        <w:pBdr>
          <w:top w:val="nil"/>
          <w:left w:val="nil"/>
          <w:bottom w:val="nil"/>
          <w:right w:val="nil"/>
          <w:between w:val="nil"/>
        </w:pBdr>
        <w:ind w:left="0" w:firstLine="567"/>
        <w:jc w:val="both"/>
        <w:rPr>
          <w:color w:val="000000"/>
          <w:sz w:val="28"/>
          <w:szCs w:val="28"/>
        </w:rPr>
      </w:pPr>
      <w:r>
        <w:rPr>
          <w:color w:val="000000"/>
          <w:sz w:val="28"/>
          <w:szCs w:val="28"/>
        </w:rPr>
        <w:t>- выплату страховой части пенсии;</w:t>
      </w:r>
    </w:p>
    <w:p w:rsidR="00483BDB" w:rsidRDefault="001E07E7">
      <w:pPr>
        <w:pStyle w:val="10"/>
        <w:numPr>
          <w:ilvl w:val="0"/>
          <w:numId w:val="14"/>
        </w:numPr>
        <w:pBdr>
          <w:top w:val="nil"/>
          <w:left w:val="nil"/>
          <w:bottom w:val="nil"/>
          <w:right w:val="nil"/>
          <w:between w:val="nil"/>
        </w:pBdr>
        <w:ind w:left="0" w:firstLine="567"/>
        <w:jc w:val="both"/>
        <w:rPr>
          <w:color w:val="000000"/>
          <w:sz w:val="28"/>
          <w:szCs w:val="28"/>
        </w:rPr>
      </w:pPr>
      <w:r>
        <w:rPr>
          <w:color w:val="000000"/>
          <w:sz w:val="28"/>
          <w:szCs w:val="28"/>
        </w:rPr>
        <w:t>- обязательное социальное страхование на случай временной нетрудоспособности и в связи с материнством;</w:t>
      </w:r>
    </w:p>
    <w:p w:rsidR="00483BDB" w:rsidRDefault="001E07E7">
      <w:pPr>
        <w:pStyle w:val="10"/>
        <w:numPr>
          <w:ilvl w:val="0"/>
          <w:numId w:val="14"/>
        </w:numPr>
        <w:pBdr>
          <w:top w:val="nil"/>
          <w:left w:val="nil"/>
          <w:bottom w:val="nil"/>
          <w:right w:val="nil"/>
          <w:between w:val="nil"/>
        </w:pBdr>
        <w:ind w:left="0" w:firstLine="567"/>
        <w:jc w:val="both"/>
        <w:rPr>
          <w:color w:val="000000"/>
          <w:sz w:val="28"/>
          <w:szCs w:val="28"/>
        </w:rPr>
      </w:pPr>
      <w:r>
        <w:rPr>
          <w:color w:val="000000"/>
          <w:sz w:val="28"/>
          <w:szCs w:val="28"/>
        </w:rPr>
        <w:t>- обязательное социальное страхование от несчастных случаев на производстве и профессиональных заболеваний.</w:t>
      </w:r>
    </w:p>
    <w:p w:rsidR="00483BDB" w:rsidRDefault="001E07E7">
      <w:pPr>
        <w:pStyle w:val="10"/>
        <w:tabs>
          <w:tab w:val="left" w:pos="3261"/>
        </w:tabs>
        <w:ind w:firstLine="567"/>
        <w:jc w:val="both"/>
        <w:rPr>
          <w:sz w:val="28"/>
          <w:szCs w:val="28"/>
        </w:rPr>
      </w:pPr>
      <w:r>
        <w:rPr>
          <w:sz w:val="28"/>
          <w:szCs w:val="28"/>
        </w:rPr>
        <w:t>2.2.5. 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не менее чем 35 человек  в размере не выше 3 процентов среднесписочной численности работников.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2.2.6. 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432536" w:rsidRPr="00432536">
        <w:rPr>
          <w:color w:val="000000"/>
          <w:sz w:val="28"/>
          <w:szCs w:val="28"/>
        </w:rPr>
        <w:t xml:space="preserve"> </w:t>
      </w:r>
      <w:r>
        <w:rPr>
          <w:color w:val="000000"/>
          <w:sz w:val="28"/>
          <w:szCs w:val="28"/>
        </w:rPr>
        <w:t xml:space="preserve">с указанием обстоятельств, послуживших основанием для заключения срочного трудового договора.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Не устанавливать испытание при приёме на работу педагогических работников, имеющих первую или высшую квалификационную категорию</w:t>
      </w:r>
      <w:r w:rsidR="00432536" w:rsidRPr="00432536">
        <w:rPr>
          <w:color w:val="000000"/>
          <w:sz w:val="28"/>
          <w:szCs w:val="28"/>
        </w:rPr>
        <w:t xml:space="preserve"> </w:t>
      </w:r>
      <w:r>
        <w:rPr>
          <w:color w:val="000000"/>
          <w:sz w:val="28"/>
          <w:szCs w:val="28"/>
        </w:rPr>
        <w:t>либо успешно прошедших ранее, но не более трёх лет назад аттестацию в целях подтверждения соответствия занимаемой должности.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2.2.7. При приеме на работу (до подписания трудового договора) знакомить работника под роспись с правилами внутреннего трудового распорядк</w:t>
      </w:r>
      <w:proofErr w:type="gramStart"/>
      <w:r>
        <w:rPr>
          <w:color w:val="000000"/>
          <w:sz w:val="28"/>
          <w:szCs w:val="28"/>
        </w:rPr>
        <w:t>а</w:t>
      </w:r>
      <w:r>
        <w:rPr>
          <w:b/>
          <w:color w:val="000000"/>
          <w:sz w:val="28"/>
          <w:szCs w:val="28"/>
        </w:rPr>
        <w:t>(</w:t>
      </w:r>
      <w:proofErr w:type="gramEnd"/>
      <w:r>
        <w:rPr>
          <w:b/>
          <w:color w:val="000000"/>
          <w:sz w:val="28"/>
          <w:szCs w:val="28"/>
        </w:rPr>
        <w:t>приложение №1),</w:t>
      </w:r>
      <w:r>
        <w:rPr>
          <w:color w:val="000000"/>
          <w:sz w:val="28"/>
          <w:szCs w:val="28"/>
        </w:rPr>
        <w:t xml:space="preserve">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Заключать трудовой договор с работником в письменной форме в двух экземплярах, каждый из которых подписывается работодателем и </w:t>
      </w:r>
      <w:r>
        <w:rPr>
          <w:color w:val="000000"/>
          <w:sz w:val="28"/>
          <w:szCs w:val="28"/>
        </w:rPr>
        <w:lastRenderedPageBreak/>
        <w:t>работником и в одном экземпляре под роспись передавать работнику в день заключения.</w:t>
      </w:r>
    </w:p>
    <w:p w:rsidR="00483BDB" w:rsidRDefault="001E07E7">
      <w:pPr>
        <w:pStyle w:val="10"/>
        <w:pBdr>
          <w:top w:val="nil"/>
          <w:left w:val="nil"/>
          <w:bottom w:val="nil"/>
          <w:right w:val="nil"/>
          <w:between w:val="nil"/>
        </w:pBdr>
        <w:ind w:firstLine="567"/>
        <w:jc w:val="both"/>
        <w:rPr>
          <w:b/>
          <w:color w:val="000000"/>
          <w:sz w:val="28"/>
          <w:szCs w:val="28"/>
        </w:rPr>
      </w:pPr>
      <w:r>
        <w:rPr>
          <w:color w:val="000000"/>
          <w:sz w:val="28"/>
          <w:szCs w:val="28"/>
        </w:rPr>
        <w:t>2.2.8. 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483BDB" w:rsidRDefault="001E07E7">
      <w:pPr>
        <w:pStyle w:val="10"/>
        <w:shd w:val="clear" w:color="auto" w:fill="FFFFFF"/>
        <w:tabs>
          <w:tab w:val="left" w:pos="1411"/>
        </w:tabs>
        <w:ind w:firstLine="567"/>
        <w:jc w:val="both"/>
        <w:rPr>
          <w:sz w:val="28"/>
          <w:szCs w:val="28"/>
        </w:rPr>
      </w:pPr>
      <w:r>
        <w:rPr>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proofErr w:type="gramStart"/>
      <w:r>
        <w:rPr>
          <w:sz w:val="28"/>
          <w:szCs w:val="28"/>
        </w:rPr>
        <w:t>)н</w:t>
      </w:r>
      <w:proofErr w:type="gramEnd"/>
      <w:r>
        <w:rPr>
          <w:sz w:val="28"/>
          <w:szCs w:val="28"/>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483BDB" w:rsidRDefault="001E07E7">
      <w:pPr>
        <w:pStyle w:val="10"/>
        <w:ind w:firstLine="567"/>
        <w:jc w:val="both"/>
        <w:rPr>
          <w:sz w:val="28"/>
          <w:szCs w:val="28"/>
        </w:rPr>
      </w:pPr>
      <w:r>
        <w:rPr>
          <w:sz w:val="28"/>
          <w:szCs w:val="28"/>
        </w:rPr>
        <w:t>2.2.9. 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483BDB" w:rsidRDefault="001E07E7">
      <w:pPr>
        <w:pStyle w:val="10"/>
        <w:ind w:firstLine="567"/>
        <w:jc w:val="both"/>
        <w:rPr>
          <w:sz w:val="28"/>
          <w:szCs w:val="28"/>
        </w:rPr>
      </w:pPr>
      <w:r>
        <w:rPr>
          <w:sz w:val="28"/>
          <w:szCs w:val="28"/>
        </w:rPr>
        <w:t>2.2.10.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педагогами дополнительного образования</w:t>
      </w:r>
      <w:r w:rsidR="00432536" w:rsidRPr="00432536">
        <w:rPr>
          <w:sz w:val="28"/>
          <w:szCs w:val="28"/>
        </w:rPr>
        <w:t xml:space="preserve"> </w:t>
      </w:r>
      <w:r>
        <w:rPr>
          <w:sz w:val="28"/>
          <w:szCs w:val="28"/>
        </w:rPr>
        <w:t>дополнительных соглашений к трудовым договорам с педагогическими работниками</w:t>
      </w:r>
      <w:r w:rsidR="00432536" w:rsidRPr="00432536">
        <w:rPr>
          <w:sz w:val="28"/>
          <w:szCs w:val="28"/>
        </w:rPr>
        <w:t xml:space="preserve"> </w:t>
      </w:r>
      <w:r>
        <w:rPr>
          <w:sz w:val="28"/>
          <w:szCs w:val="28"/>
        </w:rPr>
        <w:t>рекомендациями и разъяснениями Мин</w:t>
      </w:r>
      <w:r w:rsidR="00432536" w:rsidRPr="00432536">
        <w:rPr>
          <w:sz w:val="28"/>
          <w:szCs w:val="28"/>
        </w:rPr>
        <w:t xml:space="preserve">  </w:t>
      </w:r>
      <w:proofErr w:type="spellStart"/>
      <w:proofErr w:type="gramStart"/>
      <w:r>
        <w:rPr>
          <w:sz w:val="28"/>
          <w:szCs w:val="28"/>
        </w:rPr>
        <w:t>обр</w:t>
      </w:r>
      <w:proofErr w:type="spellEnd"/>
      <w:proofErr w:type="gramEnd"/>
      <w:r w:rsidR="00432536" w:rsidRPr="00432536">
        <w:rPr>
          <w:sz w:val="28"/>
          <w:szCs w:val="28"/>
        </w:rPr>
        <w:t xml:space="preserve"> </w:t>
      </w:r>
      <w:r>
        <w:rPr>
          <w:sz w:val="28"/>
          <w:szCs w:val="28"/>
        </w:rPr>
        <w:t>науки России и Профсоюза:</w:t>
      </w:r>
    </w:p>
    <w:p w:rsidR="00483BDB" w:rsidRDefault="001E07E7">
      <w:pPr>
        <w:pStyle w:val="10"/>
        <w:ind w:firstLine="567"/>
        <w:jc w:val="both"/>
        <w:rPr>
          <w:sz w:val="28"/>
          <w:szCs w:val="28"/>
        </w:rPr>
      </w:pPr>
      <w:r>
        <w:rPr>
          <w:sz w:val="28"/>
          <w:szCs w:val="28"/>
        </w:rPr>
        <w:t>1) при определении</w:t>
      </w:r>
      <w:r w:rsidR="00432536" w:rsidRPr="00432536">
        <w:rPr>
          <w:sz w:val="28"/>
          <w:szCs w:val="28"/>
        </w:rPr>
        <w:t xml:space="preserve"> </w:t>
      </w:r>
      <w:r>
        <w:rPr>
          <w:sz w:val="28"/>
          <w:szCs w:val="28"/>
        </w:rPr>
        <w:t>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483BDB" w:rsidRDefault="001E07E7">
      <w:pPr>
        <w:pStyle w:val="10"/>
        <w:ind w:firstLine="567"/>
        <w:jc w:val="both"/>
        <w:rPr>
          <w:sz w:val="28"/>
          <w:szCs w:val="28"/>
        </w:rPr>
      </w:pPr>
      <w:r>
        <w:rPr>
          <w:sz w:val="28"/>
          <w:szCs w:val="28"/>
        </w:rPr>
        <w:t>2) при возложении на педагогических работников дополнительных обязанностей по составлению и заполнению документации, не предусмотренной</w:t>
      </w:r>
      <w:r w:rsidR="00432536" w:rsidRPr="00432536">
        <w:rPr>
          <w:sz w:val="28"/>
          <w:szCs w:val="28"/>
        </w:rPr>
        <w:t xml:space="preserve"> </w:t>
      </w:r>
      <w:r>
        <w:rPr>
          <w:sz w:val="28"/>
          <w:szCs w:val="28"/>
        </w:rPr>
        <w:t xml:space="preserve">квалификационной характеристикой, только с письменного согласия работника и за дополнительную оплату; </w:t>
      </w:r>
    </w:p>
    <w:p w:rsidR="00483BDB" w:rsidRDefault="00432536">
      <w:pPr>
        <w:pStyle w:val="10"/>
        <w:pBdr>
          <w:top w:val="nil"/>
          <w:left w:val="nil"/>
          <w:bottom w:val="nil"/>
          <w:right w:val="nil"/>
          <w:between w:val="nil"/>
        </w:pBdr>
        <w:ind w:firstLine="567"/>
        <w:jc w:val="both"/>
        <w:rPr>
          <w:color w:val="000000"/>
          <w:sz w:val="28"/>
          <w:szCs w:val="28"/>
        </w:rPr>
      </w:pPr>
      <w:r w:rsidRPr="00432536">
        <w:rPr>
          <w:color w:val="000000"/>
          <w:sz w:val="28"/>
          <w:szCs w:val="28"/>
        </w:rPr>
        <w:t xml:space="preserve"> </w:t>
      </w:r>
      <w:r w:rsidR="001E07E7">
        <w:rPr>
          <w:color w:val="000000"/>
          <w:sz w:val="28"/>
          <w:szCs w:val="28"/>
        </w:rPr>
        <w:t>3) при включении в должностные обязанности педагогических работников только следующих обязанностей:</w:t>
      </w:r>
    </w:p>
    <w:p w:rsidR="00483BDB" w:rsidRDefault="001E07E7">
      <w:pPr>
        <w:pStyle w:val="10"/>
        <w:pBdr>
          <w:top w:val="nil"/>
          <w:left w:val="nil"/>
          <w:bottom w:val="nil"/>
          <w:right w:val="nil"/>
          <w:between w:val="nil"/>
        </w:pBdr>
        <w:ind w:firstLine="567"/>
        <w:jc w:val="both"/>
        <w:rPr>
          <w:i/>
          <w:color w:val="000000"/>
          <w:sz w:val="28"/>
          <w:szCs w:val="28"/>
        </w:rPr>
      </w:pPr>
      <w:r>
        <w:rPr>
          <w:b/>
          <w:i/>
          <w:color w:val="000000"/>
          <w:sz w:val="28"/>
          <w:szCs w:val="28"/>
        </w:rPr>
        <w:t>-</w:t>
      </w:r>
      <w:r>
        <w:rPr>
          <w:b/>
          <w:color w:val="000000"/>
          <w:sz w:val="28"/>
          <w:szCs w:val="28"/>
        </w:rPr>
        <w:t> </w:t>
      </w:r>
      <w:r>
        <w:rPr>
          <w:b/>
          <w:i/>
          <w:color w:val="000000"/>
          <w:sz w:val="28"/>
          <w:szCs w:val="28"/>
        </w:rPr>
        <w:t>для воспитателей</w:t>
      </w:r>
      <w:r>
        <w:rPr>
          <w:i/>
          <w:color w:val="000000"/>
          <w:sz w:val="28"/>
          <w:szCs w:val="28"/>
        </w:rPr>
        <w:t>:</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а) участием в разработке рабочих программ.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б) ведением журнала и </w:t>
      </w:r>
      <w:proofErr w:type="gramStart"/>
      <w:r>
        <w:rPr>
          <w:color w:val="000000"/>
          <w:sz w:val="28"/>
          <w:szCs w:val="28"/>
        </w:rPr>
        <w:t>дневников</w:t>
      </w:r>
      <w:proofErr w:type="gramEnd"/>
      <w:r>
        <w:rPr>
          <w:color w:val="000000"/>
          <w:sz w:val="28"/>
          <w:szCs w:val="28"/>
        </w:rPr>
        <w:t xml:space="preserve"> обучающихся в электронной форме;</w:t>
      </w:r>
    </w:p>
    <w:p w:rsidR="00483BDB" w:rsidRDefault="001E07E7">
      <w:pPr>
        <w:pStyle w:val="10"/>
        <w:pBdr>
          <w:top w:val="nil"/>
          <w:left w:val="nil"/>
          <w:bottom w:val="nil"/>
          <w:right w:val="nil"/>
          <w:between w:val="nil"/>
        </w:pBdr>
        <w:ind w:firstLine="567"/>
        <w:jc w:val="both"/>
        <w:rPr>
          <w:color w:val="000000"/>
          <w:sz w:val="28"/>
          <w:szCs w:val="28"/>
          <w:highlight w:val="white"/>
        </w:rPr>
      </w:pPr>
      <w:r>
        <w:rPr>
          <w:color w:val="000000"/>
          <w:sz w:val="28"/>
          <w:szCs w:val="28"/>
        </w:rPr>
        <w:t>2.2.11. </w:t>
      </w:r>
      <w:r>
        <w:rPr>
          <w:color w:val="000000"/>
          <w:sz w:val="28"/>
          <w:szCs w:val="28"/>
          <w:highlight w:val="white"/>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15" w:anchor="dst507">
        <w:r>
          <w:rPr>
            <w:color w:val="000000"/>
            <w:sz w:val="28"/>
            <w:szCs w:val="28"/>
            <w:highlight w:val="white"/>
          </w:rPr>
          <w:t>частью третьей статьи 81</w:t>
        </w:r>
      </w:hyperlink>
      <w:r>
        <w:rPr>
          <w:color w:val="000000"/>
          <w:sz w:val="28"/>
          <w:szCs w:val="28"/>
          <w:highlight w:val="white"/>
        </w:rPr>
        <w:t> Трудового Кодекса.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highlight w:val="white"/>
        </w:rPr>
        <w:t xml:space="preserve">О предстоящем увольнении в связи с ликвидацией организации, сокращением численности или штата работников организации работники </w:t>
      </w:r>
      <w:r>
        <w:rPr>
          <w:color w:val="000000"/>
          <w:sz w:val="28"/>
          <w:szCs w:val="28"/>
          <w:highlight w:val="white"/>
        </w:rPr>
        <w:lastRenderedPageBreak/>
        <w:t>предупреждаются работодателем персонально и под роспись не менее чем за два месяца до увольнения.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Сообщать выборному органу первичной профсоюзной организации</w:t>
      </w:r>
      <w:r w:rsidR="003818A5" w:rsidRPr="003818A5">
        <w:rPr>
          <w:color w:val="000000"/>
          <w:sz w:val="28"/>
          <w:szCs w:val="28"/>
        </w:rPr>
        <w:t xml:space="preserve"> </w:t>
      </w:r>
      <w:r>
        <w:rPr>
          <w:color w:val="000000"/>
          <w:sz w:val="28"/>
          <w:szCs w:val="28"/>
        </w:rPr>
        <w:t>в письменной форме</w:t>
      </w:r>
      <w:r w:rsidR="00432536" w:rsidRPr="00432536">
        <w:rPr>
          <w:color w:val="000000"/>
          <w:sz w:val="28"/>
          <w:szCs w:val="28"/>
        </w:rPr>
        <w:t xml:space="preserve"> </w:t>
      </w:r>
      <w:r>
        <w:rPr>
          <w:color w:val="000000"/>
          <w:sz w:val="28"/>
          <w:szCs w:val="28"/>
        </w:rPr>
        <w:t xml:space="preserve">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w:t>
      </w:r>
      <w:proofErr w:type="gramStart"/>
      <w:r>
        <w:rPr>
          <w:color w:val="000000"/>
          <w:sz w:val="28"/>
          <w:szCs w:val="28"/>
        </w:rPr>
        <w:t>–н</w:t>
      </w:r>
      <w:proofErr w:type="gramEnd"/>
      <w:r>
        <w:rPr>
          <w:color w:val="000000"/>
          <w:sz w:val="28"/>
          <w:szCs w:val="28"/>
        </w:rPr>
        <w:t>е позднее, чем за три месяца.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Уведомление должно содержать</w:t>
      </w:r>
      <w:r w:rsidR="003818A5" w:rsidRPr="003818A5">
        <w:rPr>
          <w:color w:val="000000"/>
          <w:sz w:val="28"/>
          <w:szCs w:val="28"/>
        </w:rPr>
        <w:t xml:space="preserve"> </w:t>
      </w:r>
      <w:r>
        <w:rPr>
          <w:color w:val="000000"/>
          <w:sz w:val="28"/>
          <w:szCs w:val="28"/>
        </w:rPr>
        <w:t>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В случае сокращения численности или штата работников,</w:t>
      </w:r>
      <w:r w:rsidR="001C6CBD">
        <w:rPr>
          <w:color w:val="000000"/>
          <w:sz w:val="28"/>
          <w:szCs w:val="28"/>
        </w:rPr>
        <w:t xml:space="preserve"> </w:t>
      </w:r>
      <w:r>
        <w:rPr>
          <w:color w:val="000000"/>
          <w:sz w:val="28"/>
          <w:szCs w:val="28"/>
        </w:rPr>
        <w:t>массового высвобождения работников уведомление должно также содержать социально-экономическое обоснование.</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Массовым является увольнение 10 %и более от общего числа работников в течение 90 дней.</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Увольнение педагогических работников в связи с сокращением численности или штата работников допускается только по окончании учебного</w:t>
      </w:r>
      <w:r w:rsidR="003818A5" w:rsidRPr="003818A5">
        <w:rPr>
          <w:color w:val="000000"/>
          <w:sz w:val="28"/>
          <w:szCs w:val="28"/>
        </w:rPr>
        <w:t xml:space="preserve"> </w:t>
      </w:r>
      <w:r>
        <w:rPr>
          <w:color w:val="000000"/>
          <w:sz w:val="28"/>
          <w:szCs w:val="28"/>
        </w:rPr>
        <w:t>года.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2.2.12. </w:t>
      </w:r>
      <w:proofErr w:type="gramStart"/>
      <w:r>
        <w:rPr>
          <w:color w:val="000000"/>
          <w:sz w:val="28"/>
          <w:szCs w:val="28"/>
        </w:rPr>
        <w:t>Обеспечить преимущественное право на оставление на работе при сокращении штатов в соответствии со ст. 179 ТК РФ работникам с более высокой производительностью труда и квалификацией, семейным работникам при наличии двух и более иждивенцев, лицам, в семье которых нет больше других работников, работникам, получившим в период работы у данного работодателя трудовые увечья.</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w:t>
      </w:r>
      <w:proofErr w:type="spellStart"/>
      <w:r>
        <w:rPr>
          <w:color w:val="000000"/>
          <w:sz w:val="28"/>
          <w:szCs w:val="28"/>
        </w:rPr>
        <w:t>предпенсионного</w:t>
      </w:r>
      <w:proofErr w:type="spellEnd"/>
      <w:r>
        <w:rPr>
          <w:color w:val="000000"/>
          <w:sz w:val="28"/>
          <w:szCs w:val="28"/>
        </w:rPr>
        <w:t xml:space="preserve"> возраста (за 2 года до пенсии);</w:t>
      </w:r>
    </w:p>
    <w:p w:rsidR="00483BDB" w:rsidRDefault="001E07E7">
      <w:pPr>
        <w:pStyle w:val="10"/>
        <w:pBdr>
          <w:top w:val="nil"/>
          <w:left w:val="nil"/>
          <w:bottom w:val="nil"/>
          <w:right w:val="nil"/>
          <w:between w:val="nil"/>
        </w:pBdr>
        <w:ind w:firstLine="567"/>
        <w:jc w:val="both"/>
        <w:rPr>
          <w:color w:val="000000"/>
          <w:sz w:val="28"/>
          <w:szCs w:val="28"/>
        </w:rPr>
      </w:pPr>
      <w:proofErr w:type="gramStart"/>
      <w:r>
        <w:rPr>
          <w:color w:val="000000"/>
          <w:sz w:val="28"/>
          <w:szCs w:val="28"/>
        </w:rPr>
        <w:t>- проработавшие в организации свыше 10 лет;</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одинокие матери, воспитывающие ребенка в возрасте до 16 лет;</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одинокие отцы, воспитывающие ребенка в возрасте до 16 лет;</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родители, имеющие ребенка – инвалида в возрасте до 18 лет;</w:t>
      </w:r>
    </w:p>
    <w:p w:rsidR="00483BDB" w:rsidRDefault="001E07E7">
      <w:pPr>
        <w:pStyle w:val="10"/>
        <w:pBdr>
          <w:top w:val="nil"/>
          <w:left w:val="nil"/>
          <w:bottom w:val="nil"/>
          <w:right w:val="nil"/>
          <w:between w:val="nil"/>
        </w:pBdr>
        <w:ind w:firstLine="567"/>
        <w:jc w:val="both"/>
        <w:rPr>
          <w:color w:val="000000"/>
          <w:sz w:val="28"/>
          <w:szCs w:val="28"/>
        </w:rPr>
      </w:pPr>
      <w:proofErr w:type="gramStart"/>
      <w:r>
        <w:rPr>
          <w:color w:val="000000"/>
          <w:sz w:val="28"/>
          <w:szCs w:val="28"/>
        </w:rPr>
        <w:t>- награжденные государственными и (или) ведомственными наградами в связи с педагогической деятельностью;</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педагогические работники, приступившие к трудовой деятельности непосредственно после окончания образовательного учреждения высшего или профессионального образования и имеющие трудовой стаж менее одного года.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2.2.13. Обеспечивать работнику </w:t>
      </w:r>
      <w:proofErr w:type="gramStart"/>
      <w:r>
        <w:rPr>
          <w:color w:val="000000"/>
          <w:sz w:val="28"/>
          <w:szCs w:val="28"/>
        </w:rPr>
        <w:t>с даты уведомления</w:t>
      </w:r>
      <w:proofErr w:type="gramEnd"/>
      <w:r>
        <w:rPr>
          <w:color w:val="000000"/>
          <w:sz w:val="28"/>
          <w:szCs w:val="28"/>
        </w:rPr>
        <w:t xml:space="preserve"> о предстоящем сокращении численности (штата работников, ликвидации организации) </w:t>
      </w:r>
      <w:r>
        <w:rPr>
          <w:color w:val="000000"/>
          <w:sz w:val="28"/>
          <w:szCs w:val="28"/>
        </w:rPr>
        <w:lastRenderedPageBreak/>
        <w:t>время для поиска работы (5 часов в неделю с указанием конкретного периода рабочего дня) с сохранением среднего заработка.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2.2.14. 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 ТК РФ с работником – членом Профсоюза.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2.2.15. Осуществлять выплаты, предусмотренные статьёй 178 ТК РФ, увольняемым работникам при расторжении трудового договора в связи с ликвидацией организации.</w:t>
      </w:r>
    </w:p>
    <w:p w:rsidR="00483BDB" w:rsidRDefault="001E07E7">
      <w:pPr>
        <w:pStyle w:val="10"/>
        <w:shd w:val="clear" w:color="auto" w:fill="FFFFFF"/>
        <w:tabs>
          <w:tab w:val="left" w:pos="1464"/>
        </w:tabs>
        <w:ind w:firstLine="567"/>
        <w:jc w:val="both"/>
        <w:rPr>
          <w:sz w:val="28"/>
          <w:szCs w:val="28"/>
        </w:rPr>
      </w:pPr>
      <w:r>
        <w:rPr>
          <w:sz w:val="28"/>
          <w:szCs w:val="28"/>
        </w:rPr>
        <w:t xml:space="preserve">2.2.16. Устанавливать </w:t>
      </w:r>
      <w:proofErr w:type="gramStart"/>
      <w:r>
        <w:rPr>
          <w:sz w:val="28"/>
          <w:szCs w:val="28"/>
        </w:rPr>
        <w:t>при направлении работников в служебные командировки норма  суточных за каждые сутки нахождения в командировке в следующих размерах</w:t>
      </w:r>
      <w:proofErr w:type="gramEnd"/>
      <w:r>
        <w:rPr>
          <w:sz w:val="28"/>
          <w:szCs w:val="28"/>
        </w:rPr>
        <w:t>:</w:t>
      </w:r>
    </w:p>
    <w:p w:rsidR="00483BDB" w:rsidRDefault="001E07E7">
      <w:pPr>
        <w:pStyle w:val="10"/>
        <w:shd w:val="clear" w:color="auto" w:fill="FFFFFF"/>
        <w:tabs>
          <w:tab w:val="left" w:pos="1464"/>
        </w:tabs>
        <w:ind w:firstLine="567"/>
        <w:jc w:val="both"/>
        <w:rPr>
          <w:sz w:val="28"/>
          <w:szCs w:val="28"/>
        </w:rPr>
      </w:pPr>
      <w:r>
        <w:rPr>
          <w:sz w:val="28"/>
          <w:szCs w:val="28"/>
        </w:rPr>
        <w:t>100 рублей – по Белгородской области;</w:t>
      </w:r>
    </w:p>
    <w:p w:rsidR="00483BDB" w:rsidRDefault="001E07E7">
      <w:pPr>
        <w:pStyle w:val="10"/>
        <w:shd w:val="clear" w:color="auto" w:fill="FFFFFF"/>
        <w:tabs>
          <w:tab w:val="left" w:pos="1464"/>
        </w:tabs>
        <w:ind w:firstLine="567"/>
        <w:jc w:val="both"/>
        <w:rPr>
          <w:sz w:val="28"/>
          <w:szCs w:val="28"/>
        </w:rPr>
      </w:pPr>
      <w:r>
        <w:rPr>
          <w:sz w:val="28"/>
          <w:szCs w:val="28"/>
        </w:rPr>
        <w:t>300 рубле</w:t>
      </w:r>
      <w:proofErr w:type="gramStart"/>
      <w:r>
        <w:rPr>
          <w:sz w:val="28"/>
          <w:szCs w:val="28"/>
        </w:rPr>
        <w:t>й-</w:t>
      </w:r>
      <w:proofErr w:type="gramEnd"/>
      <w:r>
        <w:rPr>
          <w:sz w:val="28"/>
          <w:szCs w:val="28"/>
        </w:rPr>
        <w:t xml:space="preserve"> другие регионы РФ;</w:t>
      </w:r>
    </w:p>
    <w:p w:rsidR="00483BDB" w:rsidRDefault="001E07E7">
      <w:pPr>
        <w:pStyle w:val="10"/>
        <w:shd w:val="clear" w:color="auto" w:fill="FFFFFF"/>
        <w:tabs>
          <w:tab w:val="left" w:pos="1464"/>
        </w:tabs>
        <w:ind w:firstLine="567"/>
        <w:jc w:val="both"/>
        <w:rPr>
          <w:sz w:val="28"/>
          <w:szCs w:val="28"/>
        </w:rPr>
      </w:pPr>
      <w:r>
        <w:rPr>
          <w:sz w:val="28"/>
          <w:szCs w:val="28"/>
        </w:rPr>
        <w:t>500 рублей – при направлении в г</w:t>
      </w:r>
      <w:proofErr w:type="gramStart"/>
      <w:r>
        <w:rPr>
          <w:sz w:val="28"/>
          <w:szCs w:val="28"/>
        </w:rPr>
        <w:t>.М</w:t>
      </w:r>
      <w:proofErr w:type="gramEnd"/>
      <w:r>
        <w:rPr>
          <w:sz w:val="28"/>
          <w:szCs w:val="28"/>
        </w:rPr>
        <w:t>оскву и г.Санкт-Петербург</w:t>
      </w:r>
    </w:p>
    <w:p w:rsidR="00483BDB" w:rsidRDefault="001E07E7">
      <w:pPr>
        <w:pStyle w:val="10"/>
        <w:pBdr>
          <w:top w:val="nil"/>
          <w:left w:val="nil"/>
          <w:bottom w:val="nil"/>
          <w:right w:val="nil"/>
          <w:between w:val="nil"/>
        </w:pBdr>
        <w:tabs>
          <w:tab w:val="left" w:pos="709"/>
          <w:tab w:val="left" w:pos="1620"/>
        </w:tabs>
        <w:ind w:firstLine="567"/>
        <w:jc w:val="both"/>
        <w:rPr>
          <w:color w:val="000000"/>
          <w:sz w:val="28"/>
          <w:szCs w:val="28"/>
        </w:rPr>
      </w:pPr>
      <w:r>
        <w:rPr>
          <w:color w:val="000000"/>
          <w:sz w:val="28"/>
          <w:szCs w:val="28"/>
        </w:rPr>
        <w:t>2.2.17. 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483BDB" w:rsidRDefault="001E07E7">
      <w:pPr>
        <w:pStyle w:val="10"/>
        <w:pBdr>
          <w:top w:val="nil"/>
          <w:left w:val="nil"/>
          <w:bottom w:val="nil"/>
          <w:right w:val="nil"/>
          <w:between w:val="nil"/>
        </w:pBdr>
        <w:tabs>
          <w:tab w:val="left" w:pos="709"/>
          <w:tab w:val="left" w:pos="1620"/>
        </w:tabs>
        <w:ind w:firstLine="567"/>
        <w:jc w:val="both"/>
        <w:rPr>
          <w:color w:val="000000"/>
          <w:sz w:val="28"/>
          <w:szCs w:val="28"/>
        </w:rPr>
      </w:pPr>
      <w:r>
        <w:rPr>
          <w:color w:val="000000"/>
          <w:sz w:val="28"/>
          <w:szCs w:val="28"/>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483BDB" w:rsidRDefault="001E07E7">
      <w:pPr>
        <w:pStyle w:val="10"/>
        <w:pBdr>
          <w:top w:val="nil"/>
          <w:left w:val="nil"/>
          <w:bottom w:val="nil"/>
          <w:right w:val="nil"/>
          <w:between w:val="nil"/>
        </w:pBdr>
        <w:tabs>
          <w:tab w:val="left" w:pos="709"/>
          <w:tab w:val="left" w:pos="1620"/>
        </w:tabs>
        <w:ind w:firstLine="567"/>
        <w:jc w:val="both"/>
        <w:rPr>
          <w:color w:val="000000"/>
          <w:sz w:val="28"/>
          <w:szCs w:val="28"/>
        </w:rPr>
      </w:pPr>
      <w:r>
        <w:rPr>
          <w:color w:val="000000"/>
          <w:sz w:val="28"/>
          <w:szCs w:val="28"/>
        </w:rPr>
        <w:t xml:space="preserve">Обеспечивать обязательное участие выборного органа </w:t>
      </w:r>
      <w:proofErr w:type="gramStart"/>
      <w:r>
        <w:rPr>
          <w:color w:val="000000"/>
          <w:sz w:val="28"/>
          <w:szCs w:val="28"/>
        </w:rPr>
        <w:t>первичной</w:t>
      </w:r>
      <w:proofErr w:type="gramEnd"/>
    </w:p>
    <w:p w:rsidR="00483BDB" w:rsidRDefault="001E07E7">
      <w:pPr>
        <w:pStyle w:val="10"/>
        <w:pBdr>
          <w:top w:val="nil"/>
          <w:left w:val="nil"/>
          <w:bottom w:val="nil"/>
          <w:right w:val="nil"/>
          <w:between w:val="nil"/>
        </w:pBdr>
        <w:tabs>
          <w:tab w:val="left" w:pos="709"/>
          <w:tab w:val="left" w:pos="1620"/>
        </w:tabs>
        <w:ind w:firstLine="567"/>
        <w:jc w:val="both"/>
        <w:rPr>
          <w:color w:val="000000"/>
          <w:sz w:val="28"/>
          <w:szCs w:val="28"/>
        </w:rPr>
      </w:pPr>
      <w:r>
        <w:rPr>
          <w:color w:val="000000"/>
          <w:sz w:val="28"/>
          <w:szCs w:val="28"/>
        </w:rPr>
        <w:t>профсоюзной организации в рассмотрении вопросов по проведению</w:t>
      </w:r>
    </w:p>
    <w:p w:rsidR="00483BDB" w:rsidRDefault="001E07E7">
      <w:pPr>
        <w:pStyle w:val="10"/>
        <w:pBdr>
          <w:top w:val="nil"/>
          <w:left w:val="nil"/>
          <w:bottom w:val="nil"/>
          <w:right w:val="nil"/>
          <w:between w:val="nil"/>
        </w:pBdr>
        <w:tabs>
          <w:tab w:val="left" w:pos="709"/>
          <w:tab w:val="left" w:pos="1620"/>
        </w:tabs>
        <w:ind w:firstLine="567"/>
        <w:jc w:val="both"/>
        <w:rPr>
          <w:color w:val="000000"/>
          <w:sz w:val="28"/>
          <w:szCs w:val="28"/>
        </w:rPr>
      </w:pPr>
      <w:r>
        <w:rPr>
          <w:color w:val="000000"/>
          <w:sz w:val="28"/>
          <w:szCs w:val="28"/>
        </w:rPr>
        <w:t>организационно-штатных мероприятий, включая определение (изменение) штатного расписания образовательной организации.</w:t>
      </w:r>
    </w:p>
    <w:p w:rsidR="00483BDB" w:rsidRDefault="001E07E7">
      <w:pPr>
        <w:pStyle w:val="10"/>
        <w:pBdr>
          <w:top w:val="nil"/>
          <w:left w:val="nil"/>
          <w:bottom w:val="nil"/>
          <w:right w:val="nil"/>
          <w:between w:val="nil"/>
        </w:pBdr>
        <w:tabs>
          <w:tab w:val="left" w:pos="709"/>
          <w:tab w:val="left" w:pos="1620"/>
        </w:tabs>
        <w:ind w:firstLine="567"/>
        <w:jc w:val="both"/>
        <w:rPr>
          <w:color w:val="000000"/>
          <w:sz w:val="28"/>
          <w:szCs w:val="28"/>
        </w:rPr>
      </w:pPr>
      <w:r>
        <w:rPr>
          <w:color w:val="000000"/>
          <w:sz w:val="28"/>
          <w:szCs w:val="28"/>
        </w:rPr>
        <w:t xml:space="preserve">2.2.18.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w:t>
      </w:r>
      <w:proofErr w:type="spellStart"/>
      <w:r>
        <w:rPr>
          <w:color w:val="000000"/>
          <w:sz w:val="28"/>
          <w:szCs w:val="28"/>
        </w:rPr>
        <w:t>здоровья</w:t>
      </w:r>
      <w:proofErr w:type="gramStart"/>
      <w:r>
        <w:rPr>
          <w:color w:val="000000"/>
          <w:sz w:val="28"/>
          <w:szCs w:val="28"/>
        </w:rPr>
        <w:t>,в</w:t>
      </w:r>
      <w:proofErr w:type="spellEnd"/>
      <w:proofErr w:type="gramEnd"/>
      <w:r>
        <w:rPr>
          <w:color w:val="000000"/>
          <w:sz w:val="28"/>
          <w:szCs w:val="28"/>
        </w:rPr>
        <w:t xml:space="preserve">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w:t>
      </w:r>
      <w:r w:rsidR="003818A5" w:rsidRPr="003818A5">
        <w:rPr>
          <w:color w:val="000000"/>
          <w:sz w:val="28"/>
          <w:szCs w:val="28"/>
        </w:rPr>
        <w:t xml:space="preserve"> </w:t>
      </w:r>
      <w:r>
        <w:rPr>
          <w:color w:val="000000"/>
          <w:sz w:val="28"/>
          <w:szCs w:val="28"/>
        </w:rPr>
        <w:t xml:space="preserve">является правом, а не обязанностью работодателя. </w:t>
      </w:r>
    </w:p>
    <w:p w:rsidR="00483BDB" w:rsidRDefault="001E07E7">
      <w:pPr>
        <w:pStyle w:val="10"/>
        <w:pBdr>
          <w:top w:val="nil"/>
          <w:left w:val="nil"/>
          <w:bottom w:val="nil"/>
          <w:right w:val="nil"/>
          <w:between w:val="nil"/>
        </w:pBdr>
        <w:tabs>
          <w:tab w:val="left" w:pos="709"/>
          <w:tab w:val="left" w:pos="1620"/>
        </w:tabs>
        <w:ind w:firstLine="567"/>
        <w:jc w:val="both"/>
        <w:rPr>
          <w:color w:val="000000"/>
          <w:sz w:val="28"/>
          <w:szCs w:val="28"/>
        </w:rPr>
      </w:pPr>
      <w:r>
        <w:rPr>
          <w:color w:val="000000"/>
          <w:sz w:val="28"/>
          <w:szCs w:val="28"/>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483BDB" w:rsidRDefault="001E07E7">
      <w:pPr>
        <w:pStyle w:val="10"/>
        <w:ind w:firstLine="567"/>
        <w:jc w:val="both"/>
        <w:rPr>
          <w:sz w:val="28"/>
          <w:szCs w:val="28"/>
        </w:rPr>
      </w:pPr>
      <w:r>
        <w:rPr>
          <w:sz w:val="28"/>
          <w:szCs w:val="28"/>
        </w:rPr>
        <w:lastRenderedPageBreak/>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83BDB" w:rsidRDefault="001E07E7">
      <w:pPr>
        <w:pStyle w:val="10"/>
        <w:ind w:firstLine="567"/>
        <w:jc w:val="both"/>
        <w:rPr>
          <w:sz w:val="28"/>
          <w:szCs w:val="28"/>
        </w:rPr>
      </w:pPr>
      <w:proofErr w:type="gramStart"/>
      <w:r>
        <w:rPr>
          <w:sz w:val="28"/>
          <w:szCs w:val="28"/>
        </w:rPr>
        <w:t>2.2.19.Способствовать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483BDB" w:rsidRDefault="001E07E7">
      <w:pPr>
        <w:pStyle w:val="10"/>
        <w:ind w:firstLine="567"/>
        <w:jc w:val="both"/>
        <w:rPr>
          <w:sz w:val="28"/>
          <w:szCs w:val="28"/>
        </w:rPr>
      </w:pPr>
      <w:r>
        <w:rPr>
          <w:sz w:val="28"/>
          <w:szCs w:val="28"/>
        </w:rPr>
        <w:t xml:space="preserve">      2.2.20.За нарушение норм трудового распорядка, профессионального поведения педагоги и другие работники образовательного учреждения, связанные с процессом обучения, несут дисциплинарную, административную и уголовную ответственность. За совершение дисциплинарного проступка, т.е. неисполнение или ненадлежащее исполнение трудовых обязанностей по вине педагогического работника, на него могут быть возложены дисциплинарные взыскания.</w:t>
      </w:r>
    </w:p>
    <w:p w:rsidR="00483BDB" w:rsidRDefault="001E07E7">
      <w:pPr>
        <w:pStyle w:val="10"/>
        <w:ind w:firstLine="567"/>
        <w:jc w:val="both"/>
        <w:rPr>
          <w:sz w:val="28"/>
          <w:szCs w:val="28"/>
        </w:rPr>
      </w:pPr>
      <w:r>
        <w:rPr>
          <w:sz w:val="28"/>
          <w:szCs w:val="28"/>
        </w:rPr>
        <w:t>Дисциплинарное взыскание, за исключением дисциплинарного взыскания за несоблюдение ограничений и запретов, невыполнение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трёх лет со дня совершения проступка. В указанные сроки</w:t>
      </w:r>
    </w:p>
    <w:p w:rsidR="00483BDB" w:rsidRDefault="001E07E7">
      <w:pPr>
        <w:pStyle w:val="10"/>
        <w:ind w:firstLine="567"/>
        <w:jc w:val="both"/>
        <w:rPr>
          <w:sz w:val="28"/>
          <w:szCs w:val="28"/>
        </w:rPr>
      </w:pPr>
      <w:r>
        <w:rPr>
          <w:sz w:val="28"/>
          <w:szCs w:val="28"/>
        </w:rPr>
        <w:t>не включается время производства по уголовному делу (часть 4 ст. 193 ТК РФ).</w:t>
      </w:r>
    </w:p>
    <w:p w:rsidR="00483BDB" w:rsidRDefault="001E07E7">
      <w:pPr>
        <w:pStyle w:val="10"/>
        <w:ind w:firstLine="567"/>
        <w:jc w:val="both"/>
        <w:rPr>
          <w:sz w:val="28"/>
          <w:szCs w:val="28"/>
        </w:rPr>
      </w:pP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представителя органа первичной профсоюзной организации (ст. 194 ТК РФ).</w:t>
      </w:r>
    </w:p>
    <w:p w:rsidR="00483BDB" w:rsidRDefault="001E07E7">
      <w:pPr>
        <w:pStyle w:val="10"/>
        <w:ind w:firstLine="567"/>
        <w:jc w:val="both"/>
        <w:rPr>
          <w:sz w:val="28"/>
          <w:szCs w:val="28"/>
        </w:rPr>
      </w:pPr>
      <w:r>
        <w:rPr>
          <w:sz w:val="28"/>
          <w:szCs w:val="28"/>
        </w:rPr>
        <w:t>2.2.21. 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83BDB" w:rsidRDefault="001E07E7">
      <w:pPr>
        <w:pStyle w:val="10"/>
        <w:jc w:val="both"/>
        <w:rPr>
          <w:b/>
          <w:sz w:val="28"/>
          <w:szCs w:val="28"/>
        </w:rPr>
      </w:pPr>
      <w:r>
        <w:rPr>
          <w:b/>
          <w:sz w:val="28"/>
          <w:szCs w:val="28"/>
        </w:rPr>
        <w:lastRenderedPageBreak/>
        <w:t>2.3. Выборный орган первичной профсоюзной организации обязуется: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2.3.1. </w:t>
      </w:r>
      <w:proofErr w:type="gramStart"/>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2.3.2. 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w:t>
      </w:r>
      <w:r w:rsidR="001C6CBD">
        <w:rPr>
          <w:color w:val="000000"/>
          <w:sz w:val="28"/>
          <w:szCs w:val="28"/>
        </w:rPr>
        <w:t xml:space="preserve"> </w:t>
      </w:r>
      <w:r>
        <w:rPr>
          <w:color w:val="000000"/>
          <w:sz w:val="28"/>
          <w:szCs w:val="28"/>
        </w:rPr>
        <w:t xml:space="preserve">с целью подтверждения соответствия работников занимаемым ими должностям, </w:t>
      </w:r>
      <w:proofErr w:type="gramStart"/>
      <w:r>
        <w:rPr>
          <w:color w:val="000000"/>
          <w:sz w:val="28"/>
          <w:szCs w:val="28"/>
        </w:rPr>
        <w:t>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w:t>
      </w:r>
      <w:proofErr w:type="gramEnd"/>
      <w:r>
        <w:rPr>
          <w:color w:val="000000"/>
          <w:sz w:val="28"/>
          <w:szCs w:val="28"/>
        </w:rPr>
        <w:t xml:space="preserve"> третьей статьи82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2.3.3. Осуществлять </w:t>
      </w:r>
      <w:proofErr w:type="gramStart"/>
      <w:r>
        <w:rPr>
          <w:color w:val="000000"/>
          <w:sz w:val="28"/>
          <w:szCs w:val="28"/>
        </w:rPr>
        <w:t>контроль за</w:t>
      </w:r>
      <w:proofErr w:type="gramEnd"/>
      <w:r>
        <w:rPr>
          <w:color w:val="000000"/>
          <w:sz w:val="28"/>
          <w:szCs w:val="28"/>
        </w:rPr>
        <w:t xml:space="preserve"> выполнением коллективного договора, локальных нормативных актов, если они являются приложениями к коллективному договору, как их неотъемлемой частью.</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2.3.4. </w:t>
      </w:r>
      <w:proofErr w:type="gramStart"/>
      <w:r>
        <w:rPr>
          <w:color w:val="000000"/>
          <w:sz w:val="28"/>
          <w:szCs w:val="28"/>
        </w:rPr>
        <w:t>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предусмотренным трудовым законодательством,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2.3.5. </w:t>
      </w:r>
      <w:proofErr w:type="gramStart"/>
      <w:r>
        <w:rPr>
          <w:color w:val="000000"/>
          <w:sz w:val="28"/>
          <w:szCs w:val="28"/>
          <w:highlight w:val="white"/>
        </w:rPr>
        <w:t>Не допускается прекращение и расторжение трудовых договоров, заключённых с работниками организации, принимающими участие в специальной военной операции на территориях Донецкой народной республики, Луганской народной республики и Украины посредством прохождения военной службы и Вооружённых силах  Российской Федерации по контракту, по призыву, по мобилизации или заключение контракта о добровольном содействии в выполнении задач, возложенных на Вооружённые силы Российской Федерации, по основаниям, предусмотренным</w:t>
      </w:r>
      <w:proofErr w:type="gramEnd"/>
      <w:r>
        <w:rPr>
          <w:color w:val="000000"/>
          <w:sz w:val="28"/>
          <w:szCs w:val="28"/>
          <w:highlight w:val="white"/>
        </w:rPr>
        <w:t xml:space="preserve"> пунктом 1 части 1 статьи 83 Трудового кодекса Российской Федерации и пунктом 1 части 1 статьи 39 Федерального закона от 27 июля 2004 года № 79-ФЗ «О государственной гражданской службе Российской Федерации». Действия таких туровых договоров приостанавливаются.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2.3.6. 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w:t>
      </w:r>
      <w:r>
        <w:rPr>
          <w:color w:val="000000"/>
          <w:sz w:val="28"/>
          <w:szCs w:val="28"/>
        </w:rPr>
        <w:lastRenderedPageBreak/>
        <w:t>интересы работников в коллективных трудовых спорах по вопросам, предусмотренным статьёй 398 ТК РФ.</w:t>
      </w:r>
    </w:p>
    <w:p w:rsidR="00483BDB" w:rsidRDefault="00483BDB">
      <w:pPr>
        <w:pStyle w:val="10"/>
        <w:pBdr>
          <w:top w:val="nil"/>
          <w:left w:val="nil"/>
          <w:bottom w:val="nil"/>
          <w:right w:val="nil"/>
          <w:between w:val="nil"/>
        </w:pBdr>
        <w:ind w:firstLine="567"/>
        <w:jc w:val="both"/>
        <w:rPr>
          <w:color w:val="000000"/>
          <w:sz w:val="28"/>
          <w:szCs w:val="28"/>
        </w:rPr>
      </w:pPr>
    </w:p>
    <w:p w:rsidR="00483BDB" w:rsidRDefault="001E07E7">
      <w:pPr>
        <w:pStyle w:val="10"/>
        <w:pBdr>
          <w:top w:val="nil"/>
          <w:left w:val="nil"/>
          <w:bottom w:val="nil"/>
          <w:right w:val="nil"/>
          <w:between w:val="nil"/>
        </w:pBdr>
        <w:jc w:val="center"/>
        <w:rPr>
          <w:b/>
          <w:smallCaps/>
          <w:color w:val="000000"/>
          <w:sz w:val="28"/>
          <w:szCs w:val="28"/>
        </w:rPr>
      </w:pPr>
      <w:r>
        <w:rPr>
          <w:b/>
          <w:smallCaps/>
          <w:color w:val="000000"/>
          <w:sz w:val="28"/>
          <w:szCs w:val="28"/>
        </w:rPr>
        <w:t>III. РАБОЧЕЕ ВРЕМЯ И ВРЕМЯ ОТДЫХА</w:t>
      </w:r>
    </w:p>
    <w:p w:rsidR="00483BDB" w:rsidRDefault="00483BDB">
      <w:pPr>
        <w:pStyle w:val="10"/>
        <w:pBdr>
          <w:top w:val="nil"/>
          <w:left w:val="nil"/>
          <w:bottom w:val="nil"/>
          <w:right w:val="nil"/>
          <w:between w:val="nil"/>
        </w:pBdr>
        <w:ind w:firstLine="567"/>
        <w:jc w:val="both"/>
        <w:rPr>
          <w:color w:val="000000"/>
          <w:sz w:val="28"/>
          <w:szCs w:val="28"/>
        </w:rPr>
      </w:pP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3. Стороны пришли к соглашению о том, что:</w:t>
      </w:r>
    </w:p>
    <w:p w:rsidR="00483BDB" w:rsidRDefault="001E07E7">
      <w:pPr>
        <w:pStyle w:val="10"/>
        <w:widowControl w:val="0"/>
        <w:pBdr>
          <w:top w:val="nil"/>
          <w:left w:val="nil"/>
          <w:bottom w:val="nil"/>
          <w:right w:val="nil"/>
          <w:between w:val="nil"/>
        </w:pBdr>
        <w:ind w:firstLine="567"/>
        <w:jc w:val="both"/>
        <w:rPr>
          <w:color w:val="000000"/>
          <w:sz w:val="28"/>
          <w:szCs w:val="28"/>
        </w:rPr>
      </w:pPr>
      <w:r>
        <w:rPr>
          <w:color w:val="000000"/>
          <w:sz w:val="28"/>
          <w:szCs w:val="28"/>
        </w:rPr>
        <w:t>3.1.1. </w:t>
      </w:r>
      <w:proofErr w:type="gramStart"/>
      <w:r>
        <w:rPr>
          <w:color w:val="00000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согласованными с выборным органом первичной профсоюзной организации с</w:t>
      </w:r>
      <w:r w:rsidR="001C6CBD">
        <w:rPr>
          <w:color w:val="000000"/>
          <w:sz w:val="28"/>
          <w:szCs w:val="28"/>
        </w:rPr>
        <w:t xml:space="preserve"> </w:t>
      </w:r>
      <w:r>
        <w:rPr>
          <w:color w:val="000000"/>
          <w:sz w:val="28"/>
          <w:szCs w:val="28"/>
        </w:rPr>
        <w:t>учётом</w:t>
      </w:r>
      <w:r w:rsidR="001C6CBD">
        <w:rPr>
          <w:color w:val="000000"/>
          <w:sz w:val="28"/>
          <w:szCs w:val="28"/>
        </w:rPr>
        <w:t xml:space="preserve"> </w:t>
      </w:r>
      <w:hyperlink r:id="rId16">
        <w:r>
          <w:rPr>
            <w:color w:val="000000"/>
            <w:sz w:val="28"/>
            <w:szCs w:val="28"/>
          </w:rPr>
          <w:t>особенностей</w:t>
        </w:r>
      </w:hyperlink>
      <w:r>
        <w:rPr>
          <w:color w:val="000000"/>
          <w:sz w:val="28"/>
          <w:szCs w:val="28"/>
        </w:rPr>
        <w:t>, установленных</w:t>
      </w:r>
      <w:proofErr w:type="gramEnd"/>
      <w:r>
        <w:rPr>
          <w:color w:val="000000"/>
          <w:sz w:val="28"/>
          <w:szCs w:val="28"/>
        </w:rPr>
        <w:t xml:space="preserve">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483BDB" w:rsidRDefault="001E07E7">
      <w:pPr>
        <w:pStyle w:val="10"/>
        <w:ind w:firstLine="709"/>
        <w:jc w:val="both"/>
        <w:rPr>
          <w:sz w:val="28"/>
          <w:szCs w:val="28"/>
        </w:rPr>
      </w:pPr>
      <w:r>
        <w:rPr>
          <w:sz w:val="28"/>
          <w:szCs w:val="28"/>
        </w:rPr>
        <w:t>3.1.2. Для руководителя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83BDB" w:rsidRDefault="001E07E7">
      <w:pPr>
        <w:pStyle w:val="10"/>
        <w:ind w:firstLine="709"/>
        <w:jc w:val="both"/>
        <w:rPr>
          <w:sz w:val="28"/>
          <w:szCs w:val="28"/>
        </w:rPr>
      </w:pPr>
      <w:r>
        <w:rPr>
          <w:sz w:val="28"/>
          <w:szCs w:val="28"/>
        </w:rPr>
        <w:t>3.1.3.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483BDB" w:rsidRDefault="001E07E7">
      <w:pPr>
        <w:pStyle w:val="10"/>
        <w:ind w:firstLine="709"/>
        <w:jc w:val="both"/>
        <w:rPr>
          <w:sz w:val="28"/>
          <w:szCs w:val="28"/>
        </w:rPr>
      </w:pPr>
      <w:r>
        <w:rPr>
          <w:sz w:val="28"/>
          <w:szCs w:val="28"/>
        </w:rPr>
        <w:t xml:space="preserve">3.1.4. Регулирование продолжительности рабочего времени педагогических работников осуществляется в зависимости от должности или специальности педагогических работников и с учётом особенностей их труда, предусмотренных приказом </w:t>
      </w:r>
      <w:proofErr w:type="spellStart"/>
      <w:r>
        <w:rPr>
          <w:sz w:val="28"/>
          <w:szCs w:val="28"/>
        </w:rPr>
        <w:t>Минобрнауки</w:t>
      </w:r>
      <w:proofErr w:type="spellEnd"/>
      <w:r>
        <w:rPr>
          <w:sz w:val="28"/>
          <w:szCs w:val="28"/>
        </w:rPr>
        <w:t xml:space="preserve"> России № 1601 «О продолжительности рабочего времени (нормах часов педагогической работы за ставку заработной платы) педагогических работников и о порядке</w:t>
      </w:r>
    </w:p>
    <w:p w:rsidR="00483BDB" w:rsidRDefault="001E07E7">
      <w:pPr>
        <w:pStyle w:val="10"/>
        <w:jc w:val="both"/>
        <w:rPr>
          <w:sz w:val="28"/>
          <w:szCs w:val="28"/>
        </w:rPr>
      </w:pPr>
      <w:r>
        <w:rPr>
          <w:sz w:val="28"/>
          <w:szCs w:val="28"/>
        </w:rPr>
        <w:t xml:space="preserve">определения учебной нагрузки педагогических работников, оговариваемой в трудовом договоре». </w:t>
      </w:r>
    </w:p>
    <w:p w:rsidR="00483BDB" w:rsidRDefault="001E07E7">
      <w:pPr>
        <w:pStyle w:val="10"/>
        <w:ind w:firstLine="709"/>
        <w:jc w:val="both"/>
        <w:rPr>
          <w:sz w:val="28"/>
          <w:szCs w:val="28"/>
        </w:rPr>
      </w:pPr>
      <w:r>
        <w:rPr>
          <w:sz w:val="28"/>
          <w:szCs w:val="28"/>
        </w:rPr>
        <w:t>3.1.5.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83BDB" w:rsidRDefault="001E07E7">
      <w:pPr>
        <w:pStyle w:val="10"/>
        <w:ind w:firstLine="709"/>
        <w:jc w:val="both"/>
        <w:rPr>
          <w:sz w:val="28"/>
          <w:szCs w:val="28"/>
        </w:rPr>
      </w:pPr>
      <w:r>
        <w:rPr>
          <w:sz w:val="28"/>
          <w:szCs w:val="28"/>
        </w:rPr>
        <w:t xml:space="preserve">3.1.6.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w:t>
      </w:r>
      <w:r>
        <w:rPr>
          <w:sz w:val="28"/>
          <w:szCs w:val="28"/>
        </w:rPr>
        <w:lastRenderedPageBreak/>
        <w:t>конкретные размеры которой устанавливаются положением об оплате труда работников.</w:t>
      </w:r>
    </w:p>
    <w:p w:rsidR="00483BDB" w:rsidRDefault="001E07E7">
      <w:pPr>
        <w:pStyle w:val="10"/>
        <w:ind w:firstLine="709"/>
        <w:jc w:val="both"/>
        <w:rPr>
          <w:sz w:val="28"/>
          <w:szCs w:val="28"/>
        </w:rPr>
      </w:pPr>
      <w:r>
        <w:rPr>
          <w:sz w:val="28"/>
          <w:szCs w:val="28"/>
        </w:rPr>
        <w:t>В перечень лиц, которых допускается привлекать к ночной, сверхурочной работе, работе в выходные и нерабочие праздничные дни и направлять в служебные командировки только с их письменного согласия и если это не запрещено им по состоянию здоровья, включены:</w:t>
      </w:r>
    </w:p>
    <w:p w:rsidR="00483BDB" w:rsidRDefault="001E07E7">
      <w:pPr>
        <w:pStyle w:val="10"/>
        <w:ind w:firstLine="709"/>
        <w:jc w:val="both"/>
        <w:rPr>
          <w:sz w:val="28"/>
          <w:szCs w:val="28"/>
        </w:rPr>
      </w:pPr>
      <w:r>
        <w:rPr>
          <w:sz w:val="28"/>
          <w:szCs w:val="28"/>
        </w:rPr>
        <w:t>- родители, имеющие 3 и более детей в возрасте до 18 лет, в период до достижения младшим из детей возраста 14 лет;</w:t>
      </w:r>
    </w:p>
    <w:p w:rsidR="00483BDB" w:rsidRDefault="001E07E7">
      <w:pPr>
        <w:pStyle w:val="10"/>
        <w:ind w:firstLine="709"/>
        <w:jc w:val="both"/>
        <w:rPr>
          <w:sz w:val="28"/>
          <w:szCs w:val="28"/>
        </w:rPr>
      </w:pPr>
      <w:r>
        <w:rPr>
          <w:sz w:val="28"/>
          <w:szCs w:val="28"/>
        </w:rPr>
        <w:t>- родитель, имеющий ребенка в возрасте до 14 лет, если он воспитывает его без другого родителя, либо другой родитель работает вахтовым методом, а также опекуны детей указанного возраста.</w:t>
      </w:r>
    </w:p>
    <w:p w:rsidR="00483BDB" w:rsidRDefault="001E07E7">
      <w:pPr>
        <w:pStyle w:val="10"/>
        <w:ind w:firstLine="709"/>
        <w:jc w:val="both"/>
        <w:rPr>
          <w:sz w:val="28"/>
          <w:szCs w:val="28"/>
        </w:rPr>
      </w:pPr>
      <w:r>
        <w:rPr>
          <w:sz w:val="28"/>
          <w:szCs w:val="28"/>
        </w:rPr>
        <w:t>Кроме того, только с письменного согласия и при условии, что это не запрещено им по состоянию здоровья, разрешено направлять в служебные командировки инвалидов.</w:t>
      </w:r>
    </w:p>
    <w:p w:rsidR="00483BDB" w:rsidRDefault="001E07E7">
      <w:pPr>
        <w:pStyle w:val="10"/>
        <w:ind w:firstLine="709"/>
        <w:jc w:val="both"/>
        <w:rPr>
          <w:sz w:val="28"/>
          <w:szCs w:val="28"/>
        </w:rPr>
      </w:pPr>
      <w:r>
        <w:rPr>
          <w:sz w:val="28"/>
          <w:szCs w:val="28"/>
        </w:rPr>
        <w:t>Все перечисленные работники должны быть под роспись ознакомлены со своим правом отказаться от ночной/сверхурочной работы, работы в выходные и нерабочие праздничные дни или направления в командировку.</w:t>
      </w:r>
    </w:p>
    <w:p w:rsidR="00483BDB" w:rsidRDefault="001E07E7">
      <w:pPr>
        <w:pStyle w:val="10"/>
        <w:ind w:firstLine="709"/>
        <w:jc w:val="both"/>
        <w:rPr>
          <w:sz w:val="28"/>
          <w:szCs w:val="28"/>
        </w:rPr>
      </w:pPr>
      <w:r>
        <w:rPr>
          <w:sz w:val="28"/>
          <w:szCs w:val="28"/>
        </w:rPr>
        <w:t>3.1.7.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83BDB" w:rsidRDefault="001E07E7">
      <w:pPr>
        <w:pStyle w:val="10"/>
        <w:ind w:firstLine="709"/>
        <w:jc w:val="both"/>
        <w:rPr>
          <w:sz w:val="28"/>
          <w:szCs w:val="28"/>
        </w:rPr>
      </w:pPr>
      <w:r>
        <w:rPr>
          <w:sz w:val="28"/>
          <w:szCs w:val="28"/>
        </w:rPr>
        <w:t xml:space="preserve">3.1.8. Педагогическим работникам предоставляется ежегодный основной удлинённый оплачиваемый отпуск, продолжительностью 42 </w:t>
      </w:r>
      <w:proofErr w:type="gramStart"/>
      <w:r>
        <w:rPr>
          <w:sz w:val="28"/>
          <w:szCs w:val="28"/>
        </w:rPr>
        <w:t>календарных</w:t>
      </w:r>
      <w:proofErr w:type="gramEnd"/>
      <w:r>
        <w:rPr>
          <w:sz w:val="28"/>
          <w:szCs w:val="28"/>
        </w:rPr>
        <w:t xml:space="preserve"> дня с сохранением места работы (должности) и среднего заработка.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83BDB" w:rsidRDefault="001E07E7">
      <w:pPr>
        <w:pStyle w:val="10"/>
        <w:ind w:firstLine="709"/>
        <w:jc w:val="both"/>
        <w:rPr>
          <w:sz w:val="28"/>
          <w:szCs w:val="28"/>
        </w:rPr>
      </w:pPr>
      <w:r>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483BDB" w:rsidRDefault="001E07E7">
      <w:pPr>
        <w:pStyle w:val="10"/>
        <w:ind w:firstLine="709"/>
        <w:jc w:val="both"/>
        <w:rPr>
          <w:sz w:val="28"/>
          <w:szCs w:val="28"/>
          <w:highlight w:val="white"/>
        </w:rPr>
      </w:pPr>
      <w:r>
        <w:rPr>
          <w:sz w:val="28"/>
          <w:szCs w:val="28"/>
        </w:rPr>
        <w:t>Работникам в возрасте до 18 лет е</w:t>
      </w:r>
      <w:r>
        <w:rPr>
          <w:sz w:val="28"/>
          <w:szCs w:val="28"/>
          <w:highlight w:val="white"/>
        </w:rPr>
        <w:t>жегодный основной оплачиваемый отпуск предоставляется продолжительностью 31 календарный день в удобное для них время.</w:t>
      </w:r>
    </w:p>
    <w:p w:rsidR="00483BDB" w:rsidRDefault="001E07E7">
      <w:pPr>
        <w:pStyle w:val="10"/>
        <w:ind w:firstLine="709"/>
        <w:jc w:val="both"/>
        <w:rPr>
          <w:sz w:val="28"/>
          <w:szCs w:val="28"/>
        </w:rPr>
      </w:pPr>
      <w:r>
        <w:rPr>
          <w:sz w:val="28"/>
          <w:szCs w:val="28"/>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rsidR="00483BDB" w:rsidRDefault="001E07E7">
      <w:pPr>
        <w:pStyle w:val="10"/>
        <w:ind w:firstLine="709"/>
        <w:jc w:val="both"/>
        <w:rPr>
          <w:sz w:val="28"/>
          <w:szCs w:val="28"/>
        </w:rPr>
      </w:pPr>
      <w:r>
        <w:rPr>
          <w:sz w:val="28"/>
          <w:szCs w:val="28"/>
        </w:rPr>
        <w:lastRenderedPageBreak/>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483BDB" w:rsidRDefault="001E07E7">
      <w:pPr>
        <w:pStyle w:val="10"/>
        <w:ind w:firstLine="709"/>
        <w:jc w:val="both"/>
        <w:rPr>
          <w:sz w:val="28"/>
          <w:szCs w:val="28"/>
        </w:rPr>
      </w:pPr>
      <w:r>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483BDB" w:rsidRDefault="001E07E7">
      <w:pPr>
        <w:pStyle w:val="10"/>
        <w:ind w:firstLine="709"/>
        <w:jc w:val="both"/>
        <w:rPr>
          <w:sz w:val="28"/>
          <w:szCs w:val="28"/>
        </w:rPr>
      </w:pPr>
      <w:r>
        <w:rPr>
          <w:sz w:val="28"/>
          <w:szCs w:val="28"/>
        </w:rPr>
        <w:t>О времени начала отпуска работник должен быть письменно извещен не позднее, чем за две недели до его начала.</w:t>
      </w:r>
    </w:p>
    <w:p w:rsidR="00483BDB" w:rsidRDefault="001E07E7">
      <w:pPr>
        <w:pStyle w:val="10"/>
        <w:ind w:firstLine="709"/>
        <w:jc w:val="both"/>
        <w:rPr>
          <w:sz w:val="28"/>
          <w:szCs w:val="28"/>
        </w:rPr>
      </w:pPr>
      <w:r>
        <w:rPr>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483BDB" w:rsidRDefault="001E07E7">
      <w:pPr>
        <w:pStyle w:val="10"/>
        <w:ind w:firstLine="709"/>
        <w:jc w:val="both"/>
        <w:rPr>
          <w:sz w:val="28"/>
          <w:szCs w:val="28"/>
        </w:rPr>
      </w:pPr>
      <w:r>
        <w:rPr>
          <w:sz w:val="28"/>
          <w:szCs w:val="28"/>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483BDB" w:rsidRDefault="001E07E7">
      <w:pPr>
        <w:pStyle w:val="10"/>
        <w:ind w:firstLine="567"/>
        <w:jc w:val="both"/>
        <w:rPr>
          <w:sz w:val="28"/>
          <w:szCs w:val="28"/>
          <w:highlight w:val="white"/>
        </w:rPr>
      </w:pPr>
      <w:r>
        <w:rPr>
          <w:sz w:val="28"/>
          <w:szCs w:val="28"/>
        </w:rPr>
        <w:t>3.1.9.</w:t>
      </w:r>
      <w:r>
        <w:rPr>
          <w:sz w:val="28"/>
          <w:szCs w:val="28"/>
          <w:highlight w:val="white"/>
        </w:rPr>
        <w:t>Участникам ликвидации последствий катастрофы на Чернобыльской АЭС ежегодный очередной оплачиваемый отпуск предоставляется в удобное для них время (ФЗ №1244-1 от 15 мая 1991 года статья 15).</w:t>
      </w:r>
    </w:p>
    <w:p w:rsidR="00483BDB" w:rsidRDefault="00350998">
      <w:pPr>
        <w:pStyle w:val="10"/>
        <w:ind w:firstLine="709"/>
        <w:jc w:val="both"/>
        <w:rPr>
          <w:sz w:val="28"/>
          <w:szCs w:val="28"/>
        </w:rPr>
      </w:pPr>
      <w:r>
        <w:rPr>
          <w:sz w:val="28"/>
          <w:szCs w:val="28"/>
        </w:rPr>
        <w:t>3.1.10</w:t>
      </w:r>
      <w:r w:rsidR="001E07E7">
        <w:rPr>
          <w:sz w:val="28"/>
          <w:szCs w:val="28"/>
        </w:rPr>
        <w:t>.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483BDB" w:rsidRDefault="001E07E7">
      <w:pPr>
        <w:pStyle w:val="10"/>
        <w:ind w:firstLine="709"/>
        <w:jc w:val="both"/>
        <w:rPr>
          <w:sz w:val="28"/>
          <w:szCs w:val="28"/>
        </w:rPr>
      </w:pPr>
      <w:r>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83BDB" w:rsidRDefault="00350998">
      <w:pPr>
        <w:pStyle w:val="10"/>
        <w:ind w:firstLine="709"/>
        <w:jc w:val="both"/>
        <w:rPr>
          <w:sz w:val="28"/>
          <w:szCs w:val="28"/>
        </w:rPr>
      </w:pPr>
      <w:r>
        <w:rPr>
          <w:sz w:val="28"/>
          <w:szCs w:val="28"/>
        </w:rPr>
        <w:t>3.1.11</w:t>
      </w:r>
      <w:r w:rsidR="001E07E7">
        <w:rPr>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83BDB" w:rsidRDefault="001E07E7">
      <w:pPr>
        <w:pStyle w:val="10"/>
        <w:ind w:firstLine="709"/>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23,3  календарных дней.</w:t>
      </w:r>
    </w:p>
    <w:p w:rsidR="00483BDB" w:rsidRDefault="001E07E7">
      <w:pPr>
        <w:pStyle w:val="10"/>
        <w:ind w:firstLine="709"/>
        <w:jc w:val="both"/>
        <w:rPr>
          <w:sz w:val="28"/>
          <w:szCs w:val="28"/>
        </w:rPr>
      </w:pPr>
      <w:r>
        <w:rPr>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483BDB" w:rsidRDefault="001E07E7">
      <w:pPr>
        <w:pStyle w:val="10"/>
        <w:ind w:firstLine="567"/>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483BDB" w:rsidRDefault="001E07E7">
      <w:pPr>
        <w:pStyle w:val="10"/>
        <w:ind w:firstLine="567"/>
        <w:jc w:val="both"/>
        <w:rPr>
          <w:sz w:val="28"/>
          <w:szCs w:val="28"/>
        </w:rPr>
      </w:pPr>
      <w:r>
        <w:rPr>
          <w:sz w:val="28"/>
          <w:szCs w:val="28"/>
        </w:rPr>
        <w:lastRenderedPageBreak/>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483BDB" w:rsidRDefault="001E07E7">
      <w:pPr>
        <w:pStyle w:val="10"/>
        <w:ind w:firstLine="567"/>
        <w:jc w:val="both"/>
        <w:rPr>
          <w:sz w:val="28"/>
          <w:szCs w:val="28"/>
        </w:rPr>
      </w:pPr>
      <w:r>
        <w:rPr>
          <w:sz w:val="28"/>
          <w:szCs w:val="28"/>
        </w:rPr>
        <w:t xml:space="preserve">- 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szCs w:val="28"/>
        </w:rPr>
        <w:t>до полного месяца</w:t>
      </w:r>
      <w:proofErr w:type="gramEnd"/>
      <w:r>
        <w:rPr>
          <w:sz w:val="28"/>
          <w:szCs w:val="28"/>
        </w:rPr>
        <w:t>.</w:t>
      </w:r>
    </w:p>
    <w:p w:rsidR="00483BDB" w:rsidRDefault="00350998">
      <w:pPr>
        <w:pStyle w:val="10"/>
        <w:pBdr>
          <w:top w:val="nil"/>
          <w:left w:val="nil"/>
          <w:bottom w:val="nil"/>
          <w:right w:val="nil"/>
          <w:between w:val="nil"/>
        </w:pBdr>
        <w:ind w:firstLine="567"/>
        <w:jc w:val="both"/>
        <w:rPr>
          <w:color w:val="000000"/>
          <w:sz w:val="28"/>
          <w:szCs w:val="28"/>
        </w:rPr>
      </w:pPr>
      <w:r>
        <w:rPr>
          <w:color w:val="000000"/>
          <w:sz w:val="28"/>
          <w:szCs w:val="28"/>
        </w:rPr>
        <w:t>3.1.12</w:t>
      </w:r>
      <w:r w:rsidR="001E07E7">
        <w:rPr>
          <w:color w:val="000000"/>
          <w:sz w:val="28"/>
          <w:szCs w:val="28"/>
        </w:rPr>
        <w:t>. Дополнительный оплачиваемый отпуск предоставляется работнику по его письменному заявлению в следующих случаях:</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для сопровождения 1 сентября детей обучающихся по образовательным программам начального общего образования–1 календарный день;</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рождения ребёнка (отцу) – 1 календарный день;</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бракосочетания детей работников – 1 календарный день;</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бракосочетания работника – 3 </w:t>
      </w:r>
      <w:proofErr w:type="gramStart"/>
      <w:r>
        <w:rPr>
          <w:color w:val="000000"/>
          <w:sz w:val="28"/>
          <w:szCs w:val="28"/>
        </w:rPr>
        <w:t>календарных</w:t>
      </w:r>
      <w:proofErr w:type="gramEnd"/>
      <w:r>
        <w:rPr>
          <w:color w:val="000000"/>
          <w:sz w:val="28"/>
          <w:szCs w:val="28"/>
        </w:rPr>
        <w:t xml:space="preserve"> дня;</w:t>
      </w:r>
    </w:p>
    <w:p w:rsidR="00483BDB" w:rsidRDefault="001E07E7">
      <w:pPr>
        <w:pStyle w:val="10"/>
        <w:jc w:val="both"/>
        <w:rPr>
          <w:sz w:val="28"/>
          <w:szCs w:val="28"/>
        </w:rPr>
      </w:pPr>
      <w:r>
        <w:rPr>
          <w:sz w:val="28"/>
          <w:szCs w:val="28"/>
        </w:rPr>
        <w:t>- похорон близких родственников – 3 календарных дня;</w:t>
      </w:r>
    </w:p>
    <w:p w:rsidR="00483BDB" w:rsidRDefault="001E07E7">
      <w:pPr>
        <w:pStyle w:val="10"/>
        <w:tabs>
          <w:tab w:val="left" w:pos="567"/>
        </w:tabs>
        <w:jc w:val="both"/>
        <w:rPr>
          <w:sz w:val="28"/>
          <w:szCs w:val="28"/>
        </w:rPr>
      </w:pPr>
      <w:r>
        <w:rPr>
          <w:sz w:val="28"/>
          <w:szCs w:val="28"/>
        </w:rPr>
        <w:t xml:space="preserve">- не освобождённой работы в выборном органе первичной профсоюзной организации: председателю – 3 </w:t>
      </w:r>
      <w:proofErr w:type="gramStart"/>
      <w:r>
        <w:rPr>
          <w:sz w:val="28"/>
          <w:szCs w:val="28"/>
        </w:rPr>
        <w:t>календарных</w:t>
      </w:r>
      <w:proofErr w:type="gramEnd"/>
      <w:r>
        <w:rPr>
          <w:sz w:val="28"/>
          <w:szCs w:val="28"/>
        </w:rPr>
        <w:t xml:space="preserve"> дня;</w:t>
      </w:r>
    </w:p>
    <w:p w:rsidR="00483BDB" w:rsidRDefault="001E07E7">
      <w:pPr>
        <w:pStyle w:val="10"/>
        <w:tabs>
          <w:tab w:val="left" w:pos="567"/>
        </w:tabs>
        <w:jc w:val="both"/>
        <w:rPr>
          <w:sz w:val="28"/>
          <w:szCs w:val="28"/>
        </w:rPr>
      </w:pPr>
      <w:r>
        <w:rPr>
          <w:sz w:val="28"/>
          <w:szCs w:val="28"/>
        </w:rPr>
        <w:t xml:space="preserve">  - предоставление по заявлению работника дополнительного оплачиваемого отпуска, не более 14 дней, в случае разрушения жилого имущества в ходе проведения специальной военной операции.</w:t>
      </w:r>
    </w:p>
    <w:p w:rsidR="00483BDB" w:rsidRDefault="00350998">
      <w:pPr>
        <w:pStyle w:val="10"/>
        <w:pBdr>
          <w:top w:val="nil"/>
          <w:left w:val="nil"/>
          <w:bottom w:val="nil"/>
          <w:right w:val="nil"/>
          <w:between w:val="nil"/>
        </w:pBdr>
        <w:ind w:firstLine="567"/>
        <w:jc w:val="both"/>
        <w:rPr>
          <w:color w:val="000000"/>
          <w:sz w:val="28"/>
          <w:szCs w:val="28"/>
        </w:rPr>
      </w:pPr>
      <w:r>
        <w:rPr>
          <w:color w:val="000000"/>
          <w:sz w:val="28"/>
          <w:szCs w:val="28"/>
        </w:rPr>
        <w:t>3.1.13</w:t>
      </w:r>
      <w:r w:rsidR="001E07E7">
        <w:rPr>
          <w:color w:val="000000"/>
          <w:sz w:val="28"/>
          <w:szCs w:val="28"/>
        </w:rPr>
        <w:t>. Исчисление среднего заработка для оплаты ежегодного отпуска производится в соответствии со статьёй 139 ТК РФ.</w:t>
      </w:r>
    </w:p>
    <w:p w:rsidR="00483BDB" w:rsidRDefault="00350998">
      <w:pPr>
        <w:pStyle w:val="10"/>
        <w:pBdr>
          <w:top w:val="nil"/>
          <w:left w:val="nil"/>
          <w:bottom w:val="nil"/>
          <w:right w:val="nil"/>
          <w:between w:val="nil"/>
        </w:pBdr>
        <w:ind w:firstLine="567"/>
        <w:jc w:val="both"/>
        <w:rPr>
          <w:color w:val="000000"/>
          <w:sz w:val="28"/>
          <w:szCs w:val="28"/>
        </w:rPr>
      </w:pPr>
      <w:r>
        <w:rPr>
          <w:color w:val="000000"/>
          <w:sz w:val="28"/>
          <w:szCs w:val="28"/>
        </w:rPr>
        <w:t>3.1.14</w:t>
      </w:r>
      <w:r w:rsidR="001E07E7">
        <w:rPr>
          <w:color w:val="000000"/>
          <w:sz w:val="28"/>
          <w:szCs w:val="28"/>
        </w:rPr>
        <w:t>.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483BDB" w:rsidRDefault="00350998">
      <w:pPr>
        <w:pStyle w:val="10"/>
        <w:pBdr>
          <w:top w:val="nil"/>
          <w:left w:val="nil"/>
          <w:bottom w:val="nil"/>
          <w:right w:val="nil"/>
          <w:between w:val="nil"/>
        </w:pBdr>
        <w:ind w:firstLine="567"/>
        <w:jc w:val="both"/>
        <w:rPr>
          <w:color w:val="000000"/>
          <w:sz w:val="28"/>
          <w:szCs w:val="28"/>
        </w:rPr>
      </w:pPr>
      <w:r>
        <w:rPr>
          <w:color w:val="000000"/>
          <w:sz w:val="28"/>
          <w:szCs w:val="28"/>
        </w:rPr>
        <w:t>3.1.15</w:t>
      </w:r>
      <w:r w:rsidR="001E07E7">
        <w:rPr>
          <w:color w:val="FF0000"/>
          <w:sz w:val="28"/>
          <w:szCs w:val="28"/>
        </w:rPr>
        <w:t>. </w:t>
      </w:r>
      <w:r w:rsidR="001E07E7">
        <w:rPr>
          <w:color w:val="000000"/>
          <w:sz w:val="28"/>
          <w:szCs w:val="28"/>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483BDB" w:rsidRDefault="001E07E7">
      <w:pPr>
        <w:pStyle w:val="10"/>
        <w:ind w:firstLine="709"/>
        <w:jc w:val="both"/>
        <w:rPr>
          <w:sz w:val="28"/>
          <w:szCs w:val="28"/>
        </w:rPr>
      </w:pPr>
      <w:r>
        <w:rPr>
          <w:sz w:val="28"/>
          <w:szCs w:val="28"/>
        </w:rPr>
        <w:t>- родителям, воспитывающим двух или более детей в возрасте до 14 лет – 14 календарных дней;</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в связи с переездом на новое место жительства – 2 </w:t>
      </w:r>
      <w:proofErr w:type="gramStart"/>
      <w:r>
        <w:rPr>
          <w:color w:val="000000"/>
          <w:sz w:val="28"/>
          <w:szCs w:val="28"/>
        </w:rPr>
        <w:t>календарных</w:t>
      </w:r>
      <w:proofErr w:type="gramEnd"/>
      <w:r>
        <w:rPr>
          <w:color w:val="000000"/>
          <w:sz w:val="28"/>
          <w:szCs w:val="28"/>
        </w:rPr>
        <w:t xml:space="preserve"> дня;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для проводов детей на военную службу – 2 календарных дня;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тяжелого заболевания близкого родственника – 3 </w:t>
      </w:r>
      <w:proofErr w:type="gramStart"/>
      <w:r>
        <w:rPr>
          <w:color w:val="000000"/>
          <w:sz w:val="28"/>
          <w:szCs w:val="28"/>
        </w:rPr>
        <w:t>календарных</w:t>
      </w:r>
      <w:proofErr w:type="gramEnd"/>
      <w:r>
        <w:rPr>
          <w:color w:val="000000"/>
          <w:sz w:val="28"/>
          <w:szCs w:val="28"/>
        </w:rPr>
        <w:t xml:space="preserve"> дня;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работающим пенсионерам по старости (по возрасту) – до 14 календарных дней в году;</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 работающим инвалидам – до 60 календарных дней в году;</w:t>
      </w:r>
    </w:p>
    <w:p w:rsidR="00483BDB" w:rsidRDefault="001E07E7">
      <w:pPr>
        <w:pStyle w:val="10"/>
        <w:jc w:val="both"/>
        <w:rPr>
          <w:sz w:val="28"/>
          <w:szCs w:val="28"/>
        </w:rPr>
      </w:pPr>
      <w:r>
        <w:rPr>
          <w:sz w:val="28"/>
          <w:szCs w:val="28"/>
        </w:rPr>
        <w:t xml:space="preserve">        - по уходу за нетрудоспособным родителем до трех месяцев с сохранением места работы.</w:t>
      </w:r>
    </w:p>
    <w:p w:rsidR="00483BDB" w:rsidRDefault="001E07E7">
      <w:pPr>
        <w:pStyle w:val="10"/>
        <w:ind w:firstLine="624"/>
        <w:jc w:val="both"/>
        <w:rPr>
          <w:sz w:val="28"/>
          <w:szCs w:val="28"/>
          <w:highlight w:val="white"/>
        </w:rPr>
      </w:pPr>
      <w:proofErr w:type="gramStart"/>
      <w:r>
        <w:rPr>
          <w:sz w:val="28"/>
          <w:szCs w:val="28"/>
        </w:rPr>
        <w:t xml:space="preserve">- </w:t>
      </w:r>
      <w:r>
        <w:rPr>
          <w:sz w:val="28"/>
          <w:szCs w:val="28"/>
          <w:highlight w:val="white"/>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работнику, осуществляющему уход за членом семьи или иным родственником, являющимися инвалидами I группы по письменному заявлению работника устанавливаются ежегодные дополнительные отпуска без</w:t>
      </w:r>
      <w:proofErr w:type="gramEnd"/>
      <w:r>
        <w:rPr>
          <w:sz w:val="28"/>
          <w:szCs w:val="28"/>
          <w:highlight w:val="white"/>
        </w:rPr>
        <w:t xml:space="preserve"> сохранения заработной платы в удобное для них время продолжительностью до 14 календарных дней. </w:t>
      </w:r>
    </w:p>
    <w:p w:rsidR="00483BDB" w:rsidRDefault="00350998">
      <w:pPr>
        <w:pStyle w:val="10"/>
        <w:jc w:val="both"/>
        <w:rPr>
          <w:sz w:val="28"/>
          <w:szCs w:val="28"/>
        </w:rPr>
      </w:pPr>
      <w:r>
        <w:rPr>
          <w:sz w:val="28"/>
          <w:szCs w:val="28"/>
        </w:rPr>
        <w:t>3.1.16</w:t>
      </w:r>
      <w:r w:rsidR="001E07E7">
        <w:rPr>
          <w:sz w:val="28"/>
          <w:szCs w:val="28"/>
        </w:rPr>
        <w:t>.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Минимальная продолжительность ежегодного дополнительного оплачиваемого отпуска работникам, указанным в части первой</w:t>
      </w:r>
      <w:proofErr w:type="gramStart"/>
      <w:r w:rsidR="001E07E7">
        <w:rPr>
          <w:sz w:val="28"/>
          <w:szCs w:val="28"/>
        </w:rPr>
        <w:t xml:space="preserve"> С</w:t>
      </w:r>
      <w:proofErr w:type="gramEnd"/>
      <w:r w:rsidR="001E07E7">
        <w:rPr>
          <w:sz w:val="28"/>
          <w:szCs w:val="28"/>
        </w:rPr>
        <w:t xml:space="preserve">т.117 составляет 7 календарных дней. </w:t>
      </w:r>
    </w:p>
    <w:p w:rsidR="00483BDB" w:rsidRDefault="00350998">
      <w:pPr>
        <w:pStyle w:val="10"/>
        <w:pBdr>
          <w:top w:val="nil"/>
          <w:left w:val="nil"/>
          <w:bottom w:val="nil"/>
          <w:right w:val="nil"/>
          <w:between w:val="nil"/>
        </w:pBdr>
        <w:ind w:firstLine="567"/>
        <w:jc w:val="both"/>
        <w:rPr>
          <w:color w:val="000000"/>
          <w:sz w:val="28"/>
          <w:szCs w:val="28"/>
        </w:rPr>
      </w:pPr>
      <w:r>
        <w:rPr>
          <w:color w:val="000000"/>
          <w:sz w:val="28"/>
          <w:szCs w:val="28"/>
        </w:rPr>
        <w:t>3.1.17</w:t>
      </w:r>
      <w:r w:rsidR="001E07E7">
        <w:rPr>
          <w:color w:val="000000"/>
          <w:sz w:val="28"/>
          <w:szCs w:val="28"/>
        </w:rPr>
        <w:t>.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83BDB" w:rsidRDefault="00350998">
      <w:pPr>
        <w:pStyle w:val="10"/>
        <w:ind w:firstLine="567"/>
        <w:jc w:val="both"/>
        <w:rPr>
          <w:sz w:val="28"/>
          <w:szCs w:val="28"/>
        </w:rPr>
      </w:pPr>
      <w:r>
        <w:rPr>
          <w:sz w:val="28"/>
          <w:szCs w:val="28"/>
        </w:rPr>
        <w:t>3.1.18</w:t>
      </w:r>
      <w:r w:rsidR="001E07E7">
        <w:rPr>
          <w:sz w:val="28"/>
          <w:szCs w:val="28"/>
        </w:rPr>
        <w:t xml:space="preserve">.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83BDB" w:rsidRDefault="001E07E7">
      <w:pPr>
        <w:pStyle w:val="10"/>
        <w:ind w:firstLine="567"/>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56 календарных дней.</w:t>
      </w:r>
    </w:p>
    <w:p w:rsidR="00483BDB" w:rsidRDefault="001E07E7">
      <w:pPr>
        <w:pStyle w:val="10"/>
        <w:ind w:firstLine="567"/>
        <w:jc w:val="both"/>
        <w:rPr>
          <w:sz w:val="28"/>
          <w:szCs w:val="28"/>
        </w:rPr>
      </w:pPr>
      <w:r>
        <w:rPr>
          <w:sz w:val="28"/>
          <w:szCs w:val="28"/>
        </w:rPr>
        <w:t>Денежная компенсация за неиспользованный отпуск при увольнении работника</w:t>
      </w:r>
      <w:r w:rsidR="003818A5" w:rsidRPr="003818A5">
        <w:rPr>
          <w:sz w:val="28"/>
          <w:szCs w:val="28"/>
        </w:rPr>
        <w:t xml:space="preserve"> </w:t>
      </w:r>
      <w:r>
        <w:rPr>
          <w:sz w:val="28"/>
          <w:szCs w:val="28"/>
        </w:rPr>
        <w:t>исчисляется исходя из количества неиспользованных дней отпуска с учётом рабочего года работника.</w:t>
      </w:r>
    </w:p>
    <w:p w:rsidR="00483BDB" w:rsidRDefault="001E07E7">
      <w:pPr>
        <w:pStyle w:val="10"/>
        <w:ind w:firstLine="567"/>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483BDB" w:rsidRDefault="001E07E7">
      <w:pPr>
        <w:pStyle w:val="10"/>
        <w:ind w:firstLine="567"/>
        <w:jc w:val="both"/>
        <w:rPr>
          <w:sz w:val="28"/>
          <w:szCs w:val="28"/>
        </w:rPr>
      </w:pPr>
      <w:r>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Pr>
          <w:sz w:val="28"/>
          <w:szCs w:val="28"/>
        </w:rPr>
        <w:lastRenderedPageBreak/>
        <w:t>подсчёта стажа, дающего право на выплату компенсации за неиспользованный отпуск при увольнении;</w:t>
      </w:r>
    </w:p>
    <w:p w:rsidR="00483BDB" w:rsidRDefault="001E07E7">
      <w:pPr>
        <w:pStyle w:val="10"/>
        <w:ind w:firstLine="567"/>
        <w:jc w:val="both"/>
        <w:rPr>
          <w:sz w:val="28"/>
          <w:szCs w:val="28"/>
        </w:rPr>
      </w:pPr>
      <w:r>
        <w:rPr>
          <w:sz w:val="28"/>
          <w:szCs w:val="28"/>
        </w:rPr>
        <w:t xml:space="preserve">- излишки, составляющие менее половины месяца, исключаются из подсчёта, а излишки, составляющие не менее половины месяца, округляются </w:t>
      </w:r>
      <w:proofErr w:type="gramStart"/>
      <w:r>
        <w:rPr>
          <w:sz w:val="28"/>
          <w:szCs w:val="28"/>
        </w:rPr>
        <w:t>до полного месяца</w:t>
      </w:r>
      <w:proofErr w:type="gramEnd"/>
      <w:r>
        <w:rPr>
          <w:sz w:val="28"/>
          <w:szCs w:val="28"/>
        </w:rPr>
        <w:t>.</w:t>
      </w:r>
    </w:p>
    <w:p w:rsidR="00483BDB" w:rsidRDefault="001E07E7">
      <w:pPr>
        <w:pStyle w:val="10"/>
        <w:ind w:firstLine="567"/>
        <w:jc w:val="both"/>
        <w:rPr>
          <w:sz w:val="28"/>
          <w:szCs w:val="28"/>
          <w:highlight w:val="white"/>
        </w:rPr>
      </w:pPr>
      <w:r>
        <w:rPr>
          <w:sz w:val="28"/>
          <w:szCs w:val="28"/>
          <w:highlight w:val="white"/>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(статья 263 ТК).</w:t>
      </w:r>
    </w:p>
    <w:p w:rsidR="00483BDB" w:rsidRDefault="00350998">
      <w:pPr>
        <w:pStyle w:val="10"/>
        <w:ind w:firstLine="567"/>
        <w:jc w:val="both"/>
        <w:rPr>
          <w:sz w:val="28"/>
          <w:szCs w:val="28"/>
          <w:highlight w:val="white"/>
        </w:rPr>
      </w:pPr>
      <w:r>
        <w:rPr>
          <w:sz w:val="28"/>
          <w:szCs w:val="28"/>
          <w:highlight w:val="white"/>
        </w:rPr>
        <w:t>3.1.19</w:t>
      </w:r>
      <w:r w:rsidR="001E07E7">
        <w:rPr>
          <w:sz w:val="28"/>
          <w:szCs w:val="28"/>
          <w:highlight w:val="white"/>
        </w:rPr>
        <w:t>.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(статья 262.2 ТК РФ).</w:t>
      </w:r>
    </w:p>
    <w:p w:rsidR="00483BDB" w:rsidRDefault="00350998">
      <w:pPr>
        <w:pStyle w:val="10"/>
        <w:ind w:firstLine="567"/>
        <w:jc w:val="both"/>
        <w:rPr>
          <w:sz w:val="28"/>
          <w:szCs w:val="28"/>
          <w:highlight w:val="white"/>
        </w:rPr>
      </w:pPr>
      <w:r>
        <w:rPr>
          <w:sz w:val="28"/>
          <w:szCs w:val="28"/>
          <w:highlight w:val="white"/>
        </w:rPr>
        <w:t>3.1.20</w:t>
      </w:r>
      <w:r w:rsidR="001E07E7">
        <w:rPr>
          <w:sz w:val="28"/>
          <w:szCs w:val="28"/>
          <w:highlight w:val="white"/>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p w:rsidR="00483BDB" w:rsidRDefault="00350998">
      <w:pPr>
        <w:pStyle w:val="10"/>
        <w:ind w:firstLine="567"/>
        <w:jc w:val="both"/>
        <w:rPr>
          <w:sz w:val="28"/>
          <w:szCs w:val="28"/>
          <w:highlight w:val="white"/>
        </w:rPr>
      </w:pPr>
      <w:r>
        <w:rPr>
          <w:sz w:val="28"/>
          <w:szCs w:val="28"/>
          <w:highlight w:val="white"/>
        </w:rPr>
        <w:t>3.1.21</w:t>
      </w:r>
      <w:r w:rsidR="001E07E7">
        <w:rPr>
          <w:sz w:val="28"/>
          <w:szCs w:val="28"/>
          <w:highlight w:val="white"/>
        </w:rPr>
        <w:t>.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 (статья 11 п.11 ФЗ от 27.05.1998 г №76 –ФЗ)</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3.2. Выборный орган первичной профсоюзной организации обязуется: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3.2.1. Осуществлять </w:t>
      </w:r>
      <w:proofErr w:type="gramStart"/>
      <w:r>
        <w:rPr>
          <w:color w:val="000000"/>
          <w:sz w:val="28"/>
          <w:szCs w:val="28"/>
        </w:rPr>
        <w:t>контроль за</w:t>
      </w:r>
      <w:proofErr w:type="gramEnd"/>
      <w:r>
        <w:rPr>
          <w:color w:val="000000"/>
          <w:sz w:val="28"/>
          <w:szCs w:val="28"/>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3.2.3. Вносить работодателю представления об устранении выявленных нарушений</w:t>
      </w:r>
      <w:r w:rsidR="003818A5" w:rsidRPr="003818A5">
        <w:rPr>
          <w:color w:val="000000"/>
          <w:sz w:val="28"/>
          <w:szCs w:val="28"/>
        </w:rPr>
        <w:t xml:space="preserve"> </w:t>
      </w:r>
      <w:r>
        <w:rPr>
          <w:color w:val="000000"/>
          <w:sz w:val="28"/>
          <w:szCs w:val="28"/>
        </w:rPr>
        <w:t>трудового</w:t>
      </w:r>
      <w:r w:rsidR="003818A5" w:rsidRPr="003818A5">
        <w:rPr>
          <w:color w:val="000000"/>
          <w:sz w:val="28"/>
          <w:szCs w:val="28"/>
        </w:rPr>
        <w:t xml:space="preserve"> </w:t>
      </w:r>
      <w:r>
        <w:rPr>
          <w:color w:val="000000"/>
          <w:sz w:val="28"/>
          <w:szCs w:val="28"/>
        </w:rPr>
        <w:t>законодательства</w:t>
      </w:r>
      <w:r w:rsidR="003818A5" w:rsidRPr="003818A5">
        <w:rPr>
          <w:color w:val="000000"/>
          <w:sz w:val="28"/>
          <w:szCs w:val="28"/>
        </w:rPr>
        <w:t xml:space="preserve"> </w:t>
      </w:r>
      <w:r>
        <w:rPr>
          <w:color w:val="000000"/>
          <w:sz w:val="28"/>
          <w:szCs w:val="28"/>
        </w:rPr>
        <w:t>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3.2.4. 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w:t>
      </w:r>
      <w:r>
        <w:rPr>
          <w:color w:val="000000"/>
          <w:sz w:val="28"/>
          <w:szCs w:val="28"/>
        </w:rPr>
        <w:lastRenderedPageBreak/>
        <w:t xml:space="preserve">осуществляющих образовательную деятельность, утверждённых приказом </w:t>
      </w:r>
      <w:proofErr w:type="spellStart"/>
      <w:r>
        <w:rPr>
          <w:color w:val="000000"/>
          <w:sz w:val="28"/>
          <w:szCs w:val="28"/>
        </w:rPr>
        <w:t>Минобрнауки</w:t>
      </w:r>
      <w:proofErr w:type="spellEnd"/>
      <w:r>
        <w:rPr>
          <w:color w:val="000000"/>
          <w:sz w:val="28"/>
          <w:szCs w:val="28"/>
        </w:rPr>
        <w:t xml:space="preserve"> России от 11 мая 2016 г. № 536.</w:t>
      </w:r>
    </w:p>
    <w:p w:rsidR="00483BDB" w:rsidRDefault="00483BDB">
      <w:pPr>
        <w:pStyle w:val="10"/>
        <w:pBdr>
          <w:top w:val="nil"/>
          <w:left w:val="nil"/>
          <w:bottom w:val="nil"/>
          <w:right w:val="nil"/>
          <w:between w:val="nil"/>
        </w:pBdr>
        <w:ind w:firstLine="567"/>
        <w:jc w:val="center"/>
        <w:rPr>
          <w:b/>
          <w:smallCaps/>
          <w:color w:val="000000"/>
          <w:sz w:val="28"/>
          <w:szCs w:val="28"/>
        </w:rPr>
      </w:pPr>
    </w:p>
    <w:p w:rsidR="00483BDB" w:rsidRDefault="001E07E7">
      <w:pPr>
        <w:pStyle w:val="10"/>
        <w:pBdr>
          <w:top w:val="nil"/>
          <w:left w:val="nil"/>
          <w:bottom w:val="nil"/>
          <w:right w:val="nil"/>
          <w:between w:val="nil"/>
        </w:pBdr>
        <w:ind w:firstLine="567"/>
        <w:jc w:val="center"/>
        <w:rPr>
          <w:b/>
          <w:smallCaps/>
          <w:color w:val="000000"/>
          <w:sz w:val="28"/>
          <w:szCs w:val="28"/>
        </w:rPr>
      </w:pPr>
      <w:r>
        <w:rPr>
          <w:b/>
          <w:smallCaps/>
          <w:color w:val="000000"/>
          <w:sz w:val="28"/>
          <w:szCs w:val="28"/>
        </w:rPr>
        <w:t>IV. ОПЛАТА И НОРМИРОВАНИЕ ТРУДА</w:t>
      </w:r>
    </w:p>
    <w:p w:rsidR="00483BDB" w:rsidRDefault="001E07E7">
      <w:pPr>
        <w:pStyle w:val="10"/>
        <w:pBdr>
          <w:top w:val="nil"/>
          <w:left w:val="nil"/>
          <w:bottom w:val="nil"/>
          <w:right w:val="nil"/>
          <w:between w:val="nil"/>
        </w:pBdr>
        <w:ind w:firstLine="709"/>
        <w:jc w:val="both"/>
        <w:rPr>
          <w:color w:val="000000"/>
          <w:sz w:val="28"/>
          <w:szCs w:val="28"/>
        </w:rPr>
      </w:pPr>
      <w:r>
        <w:rPr>
          <w:color w:val="000000"/>
          <w:sz w:val="28"/>
          <w:szCs w:val="28"/>
        </w:rPr>
        <w:t xml:space="preserve">4.1.Заработная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безналичным путем на счет банковской карточки. </w:t>
      </w:r>
    </w:p>
    <w:p w:rsidR="00483BDB" w:rsidRDefault="001E07E7">
      <w:pPr>
        <w:pStyle w:val="10"/>
        <w:pBdr>
          <w:top w:val="nil"/>
          <w:left w:val="nil"/>
          <w:bottom w:val="nil"/>
          <w:right w:val="nil"/>
          <w:between w:val="nil"/>
        </w:pBdr>
        <w:ind w:firstLine="709"/>
        <w:jc w:val="both"/>
        <w:rPr>
          <w:color w:val="000000"/>
          <w:sz w:val="28"/>
          <w:szCs w:val="28"/>
        </w:rPr>
      </w:pPr>
      <w:r>
        <w:rPr>
          <w:color w:val="000000"/>
          <w:sz w:val="28"/>
          <w:szCs w:val="28"/>
        </w:rPr>
        <w:t>Заработная плата индексируется в соответствии с законодательством Российской Федерации</w:t>
      </w:r>
    </w:p>
    <w:p w:rsidR="00483BDB" w:rsidRDefault="001E07E7">
      <w:pPr>
        <w:pStyle w:val="10"/>
        <w:pBdr>
          <w:top w:val="nil"/>
          <w:left w:val="nil"/>
          <w:bottom w:val="nil"/>
          <w:right w:val="nil"/>
          <w:between w:val="nil"/>
        </w:pBdr>
        <w:ind w:firstLine="709"/>
        <w:jc w:val="both"/>
        <w:rPr>
          <w:i/>
          <w:color w:val="000000"/>
          <w:sz w:val="28"/>
          <w:szCs w:val="28"/>
        </w:rPr>
      </w:pPr>
      <w:r>
        <w:rPr>
          <w:color w:val="000000"/>
          <w:sz w:val="28"/>
          <w:szCs w:val="28"/>
        </w:rPr>
        <w:t xml:space="preserve">4.1.1. Днями выплаты заработной платы являются: 25 число текущего месяца </w:t>
      </w:r>
      <w:proofErr w:type="gramStart"/>
      <w:r>
        <w:rPr>
          <w:color w:val="000000"/>
          <w:sz w:val="28"/>
          <w:szCs w:val="28"/>
        </w:rPr>
        <w:t xml:space="preserve">( </w:t>
      </w:r>
      <w:proofErr w:type="gramEnd"/>
      <w:r>
        <w:rPr>
          <w:color w:val="000000"/>
          <w:sz w:val="28"/>
          <w:szCs w:val="28"/>
        </w:rPr>
        <w:t>1 часть заработной платы) и 10 число следующего месяца ( 2 часть заработной платы), за предыдущий месяц.</w:t>
      </w:r>
    </w:p>
    <w:p w:rsidR="00483BDB" w:rsidRDefault="001E07E7">
      <w:pPr>
        <w:pStyle w:val="10"/>
        <w:pBdr>
          <w:top w:val="nil"/>
          <w:left w:val="nil"/>
          <w:bottom w:val="nil"/>
          <w:right w:val="nil"/>
          <w:between w:val="nil"/>
        </w:pBdr>
        <w:ind w:firstLine="709"/>
        <w:jc w:val="both"/>
        <w:rPr>
          <w:color w:val="000000"/>
          <w:sz w:val="28"/>
          <w:szCs w:val="28"/>
        </w:rPr>
      </w:pPr>
      <w:r>
        <w:rPr>
          <w:color w:val="000000"/>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483BDB" w:rsidRDefault="001E07E7">
      <w:pPr>
        <w:pStyle w:val="10"/>
        <w:pBdr>
          <w:top w:val="nil"/>
          <w:left w:val="nil"/>
          <w:bottom w:val="nil"/>
          <w:right w:val="nil"/>
          <w:between w:val="nil"/>
        </w:pBdr>
        <w:jc w:val="both"/>
        <w:rPr>
          <w:color w:val="000000"/>
          <w:sz w:val="28"/>
          <w:szCs w:val="28"/>
        </w:rPr>
      </w:pPr>
      <w:r>
        <w:rPr>
          <w:color w:val="000000"/>
          <w:sz w:val="28"/>
          <w:szCs w:val="28"/>
        </w:rPr>
        <w:t>4.1.2. При выплате заработной платы работнику вручается расчётный листок, с указанием: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составных частей заработной платы, причитающейся ему за соответствующий период;</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83BDB" w:rsidRDefault="001E07E7">
      <w:pPr>
        <w:pStyle w:val="10"/>
        <w:ind w:firstLine="567"/>
        <w:jc w:val="both"/>
        <w:rPr>
          <w:sz w:val="28"/>
          <w:szCs w:val="28"/>
        </w:rPr>
      </w:pPr>
      <w:r>
        <w:rPr>
          <w:sz w:val="28"/>
          <w:szCs w:val="28"/>
        </w:rPr>
        <w:t>- размеров и оснований произведенных удержаний;</w:t>
      </w:r>
    </w:p>
    <w:p w:rsidR="00483BDB" w:rsidRDefault="001E07E7">
      <w:pPr>
        <w:pStyle w:val="10"/>
        <w:ind w:firstLine="567"/>
        <w:jc w:val="both"/>
        <w:rPr>
          <w:sz w:val="28"/>
          <w:szCs w:val="28"/>
        </w:rPr>
      </w:pPr>
      <w:r>
        <w:rPr>
          <w:sz w:val="28"/>
          <w:szCs w:val="28"/>
        </w:rPr>
        <w:t>- общей денежной суммы, подлежащей выплате.</w:t>
      </w:r>
    </w:p>
    <w:p w:rsidR="00483BDB" w:rsidRDefault="001E07E7">
      <w:pPr>
        <w:pStyle w:val="10"/>
        <w:ind w:firstLine="567"/>
        <w:jc w:val="both"/>
        <w:rPr>
          <w:sz w:val="28"/>
          <w:szCs w:val="28"/>
        </w:rPr>
      </w:pPr>
      <w:r>
        <w:rPr>
          <w:sz w:val="28"/>
          <w:szCs w:val="28"/>
        </w:rPr>
        <w:t>Форма расчётного листка утверждается работодателем с учётом мнения выборного органа первичной профсоюзной организации.</w:t>
      </w:r>
    </w:p>
    <w:p w:rsidR="00483BDB" w:rsidRDefault="001E07E7">
      <w:pPr>
        <w:pStyle w:val="10"/>
        <w:ind w:firstLine="567"/>
        <w:jc w:val="both"/>
        <w:rPr>
          <w:sz w:val="28"/>
          <w:szCs w:val="28"/>
        </w:rPr>
      </w:pPr>
      <w:r>
        <w:rPr>
          <w:sz w:val="28"/>
          <w:szCs w:val="28"/>
        </w:rPr>
        <w:t xml:space="preserve">4.1.3.  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483BDB" w:rsidRDefault="001E07E7">
      <w:pPr>
        <w:pStyle w:val="10"/>
        <w:ind w:firstLine="567"/>
        <w:jc w:val="both"/>
        <w:rPr>
          <w:sz w:val="28"/>
          <w:szCs w:val="28"/>
        </w:rPr>
      </w:pPr>
      <w:r>
        <w:rPr>
          <w:sz w:val="28"/>
          <w:szCs w:val="28"/>
        </w:rPr>
        <w:t>Расходы по перечислению заработной платы в кредитную организацию несет работодатель.</w:t>
      </w:r>
    </w:p>
    <w:p w:rsidR="00483BDB" w:rsidRDefault="001E07E7">
      <w:pPr>
        <w:pStyle w:val="10"/>
        <w:pBdr>
          <w:top w:val="nil"/>
          <w:left w:val="nil"/>
          <w:bottom w:val="nil"/>
          <w:right w:val="nil"/>
          <w:between w:val="nil"/>
        </w:pBdr>
        <w:shd w:val="clear" w:color="auto" w:fill="FFFFFF"/>
        <w:ind w:firstLine="567"/>
        <w:jc w:val="both"/>
        <w:rPr>
          <w:color w:val="000000"/>
          <w:sz w:val="28"/>
          <w:szCs w:val="28"/>
        </w:rPr>
      </w:pPr>
      <w:r>
        <w:rPr>
          <w:color w:val="000000"/>
          <w:sz w:val="28"/>
          <w:szCs w:val="28"/>
        </w:rPr>
        <w:t xml:space="preserve">4.2. Заработная плата формируется на основании: </w:t>
      </w:r>
      <w:proofErr w:type="gramStart"/>
      <w:r>
        <w:rPr>
          <w:color w:val="000000"/>
          <w:sz w:val="28"/>
          <w:szCs w:val="28"/>
        </w:rPr>
        <w:t>Методики формирования системы оплаты труда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согласно  документов (в ред. постановлений Правительства Белгородской области от 07.04.2014 N 134-пп, от 22.12.2014 N 503-пп, от 06.04.2015 N 122-пп, от 07.12.2015 N 437-пп, от  15.02.2016 N 38-пп, от 21.03.2016N 70-пп, от07</w:t>
      </w:r>
      <w:proofErr w:type="gramEnd"/>
      <w:r>
        <w:rPr>
          <w:color w:val="000000"/>
          <w:sz w:val="28"/>
          <w:szCs w:val="28"/>
        </w:rPr>
        <w:t xml:space="preserve">.11.2016 N 383-пп, от 20.02.2017 N 71-пп, от </w:t>
      </w:r>
      <w:r>
        <w:rPr>
          <w:color w:val="000000"/>
          <w:sz w:val="28"/>
          <w:szCs w:val="28"/>
        </w:rPr>
        <w:lastRenderedPageBreak/>
        <w:t xml:space="preserve">15.04.2019 N 146-пп, от 27.04.2020 N 180-пп, от </w:t>
      </w:r>
      <w:hyperlink r:id="rId17">
        <w:r>
          <w:rPr>
            <w:color w:val="000000"/>
            <w:sz w:val="28"/>
            <w:szCs w:val="28"/>
            <w:highlight w:val="white"/>
            <w:u w:val="single"/>
          </w:rPr>
          <w:t>23.11.2020 N 477-пп</w:t>
        </w:r>
      </w:hyperlink>
      <w:r>
        <w:rPr>
          <w:color w:val="000000"/>
          <w:sz w:val="28"/>
          <w:szCs w:val="28"/>
          <w:highlight w:val="white"/>
        </w:rPr>
        <w:t>, </w:t>
      </w:r>
      <w:hyperlink r:id="rId18">
        <w:r>
          <w:rPr>
            <w:color w:val="000000"/>
            <w:sz w:val="28"/>
            <w:szCs w:val="28"/>
            <w:highlight w:val="white"/>
            <w:u w:val="single"/>
          </w:rPr>
          <w:t>от 29.03.2021 N 108-пп</w:t>
        </w:r>
      </w:hyperlink>
      <w:r>
        <w:rPr>
          <w:color w:val="000000"/>
          <w:sz w:val="28"/>
          <w:szCs w:val="28"/>
          <w:highlight w:val="white"/>
        </w:rPr>
        <w:t>, </w:t>
      </w:r>
      <w:hyperlink r:id="rId19">
        <w:r>
          <w:rPr>
            <w:color w:val="000000"/>
            <w:sz w:val="28"/>
            <w:szCs w:val="28"/>
            <w:highlight w:val="white"/>
            <w:u w:val="single"/>
          </w:rPr>
          <w:t>от 20.09.2021 N 413-пп</w:t>
        </w:r>
      </w:hyperlink>
      <w:r>
        <w:rPr>
          <w:color w:val="000000"/>
          <w:sz w:val="28"/>
          <w:szCs w:val="28"/>
        </w:rPr>
        <w:t>), от 27.12.2021 № 667-пп, от 14.02.2022 № 69-пп</w:t>
      </w:r>
      <w:proofErr w:type="gramStart"/>
      <w:r>
        <w:rPr>
          <w:color w:val="000000"/>
          <w:sz w:val="28"/>
          <w:szCs w:val="28"/>
        </w:rPr>
        <w:t>.о</w:t>
      </w:r>
      <w:proofErr w:type="gramEnd"/>
      <w:r>
        <w:rPr>
          <w:color w:val="000000"/>
          <w:sz w:val="28"/>
          <w:szCs w:val="28"/>
        </w:rPr>
        <w:t>т 18.09.2023 №525-пп,  от 30.10.2023 №61;от 12.02.2024 № 62-пп.</w:t>
      </w:r>
    </w:p>
    <w:p w:rsidR="00483BDB" w:rsidRDefault="001E07E7">
      <w:pPr>
        <w:pStyle w:val="10"/>
        <w:pBdr>
          <w:top w:val="nil"/>
          <w:left w:val="nil"/>
          <w:bottom w:val="nil"/>
          <w:right w:val="nil"/>
          <w:between w:val="nil"/>
        </w:pBdr>
        <w:ind w:firstLine="709"/>
        <w:jc w:val="both"/>
        <w:rPr>
          <w:b/>
          <w:color w:val="000000"/>
          <w:sz w:val="28"/>
          <w:szCs w:val="28"/>
        </w:rPr>
      </w:pPr>
      <w:r>
        <w:rPr>
          <w:color w:val="000000"/>
          <w:sz w:val="28"/>
          <w:szCs w:val="28"/>
        </w:rPr>
        <w:t>- Положения о системе оплаты труда и стимулирования работников МДОУ детский сад №</w:t>
      </w:r>
      <w:r>
        <w:rPr>
          <w:sz w:val="28"/>
          <w:szCs w:val="28"/>
        </w:rPr>
        <w:t xml:space="preserve"> 3 </w:t>
      </w:r>
      <w:proofErr w:type="gramStart"/>
      <w:r>
        <w:rPr>
          <w:sz w:val="28"/>
          <w:szCs w:val="28"/>
        </w:rPr>
        <w:t>п</w:t>
      </w:r>
      <w:proofErr w:type="gramEnd"/>
      <w:r>
        <w:rPr>
          <w:sz w:val="28"/>
          <w:szCs w:val="28"/>
        </w:rPr>
        <w:t xml:space="preserve"> Уразово </w:t>
      </w:r>
      <w:proofErr w:type="spellStart"/>
      <w:r>
        <w:rPr>
          <w:sz w:val="28"/>
          <w:szCs w:val="28"/>
        </w:rPr>
        <w:t>Валуйского</w:t>
      </w:r>
      <w:proofErr w:type="spellEnd"/>
      <w:r>
        <w:rPr>
          <w:sz w:val="28"/>
          <w:szCs w:val="28"/>
        </w:rPr>
        <w:t xml:space="preserve"> района </w:t>
      </w:r>
      <w:r>
        <w:rPr>
          <w:color w:val="000000"/>
          <w:sz w:val="28"/>
          <w:szCs w:val="28"/>
        </w:rPr>
        <w:t xml:space="preserve">Белгородской области. </w:t>
      </w:r>
      <w:r>
        <w:rPr>
          <w:b/>
          <w:color w:val="000000"/>
          <w:sz w:val="28"/>
          <w:szCs w:val="28"/>
        </w:rPr>
        <w:t>(Приложение 2)</w:t>
      </w:r>
    </w:p>
    <w:p w:rsidR="00483BDB" w:rsidRDefault="001E07E7">
      <w:pPr>
        <w:pStyle w:val="10"/>
        <w:ind w:firstLine="709"/>
        <w:jc w:val="both"/>
        <w:rPr>
          <w:sz w:val="28"/>
          <w:szCs w:val="28"/>
        </w:rPr>
      </w:pPr>
      <w:r>
        <w:rPr>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483BDB" w:rsidRDefault="001E07E7">
      <w:pPr>
        <w:pStyle w:val="10"/>
        <w:ind w:firstLine="709"/>
        <w:jc w:val="both"/>
        <w:rPr>
          <w:sz w:val="28"/>
          <w:szCs w:val="28"/>
        </w:rPr>
      </w:pPr>
      <w:r>
        <w:rPr>
          <w:sz w:val="28"/>
          <w:szCs w:val="28"/>
        </w:rPr>
        <w:t>- размер ставки заработной платы в месяц, являющийся фиксированным размером оплаты труда педагогических работнико</w:t>
      </w:r>
      <w:proofErr w:type="gramStart"/>
      <w:r>
        <w:rPr>
          <w:sz w:val="28"/>
          <w:szCs w:val="28"/>
        </w:rPr>
        <w:t>в(</w:t>
      </w:r>
      <w:proofErr w:type="gramEnd"/>
      <w:r>
        <w:rPr>
          <w:sz w:val="28"/>
          <w:szCs w:val="28"/>
        </w:rPr>
        <w:t xml:space="preserve"> воспитателей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483BDB" w:rsidRDefault="001E07E7">
      <w:pPr>
        <w:pStyle w:val="10"/>
        <w:ind w:firstLine="709"/>
        <w:jc w:val="both"/>
        <w:rPr>
          <w:sz w:val="28"/>
          <w:szCs w:val="28"/>
        </w:rPr>
      </w:pPr>
      <w:r>
        <w:rPr>
          <w:sz w:val="28"/>
          <w:szCs w:val="28"/>
        </w:rPr>
        <w:t xml:space="preserve">- размер оклада (должностного оклада), являющегося фиксированным </w:t>
      </w:r>
      <w:proofErr w:type="gramStart"/>
      <w:r>
        <w:rPr>
          <w:sz w:val="28"/>
          <w:szCs w:val="28"/>
        </w:rPr>
        <w:t>размером оплаты труда</w:t>
      </w:r>
      <w:proofErr w:type="gramEnd"/>
      <w:r>
        <w:rPr>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483BDB" w:rsidRDefault="001E07E7">
      <w:pPr>
        <w:pStyle w:val="10"/>
        <w:ind w:firstLine="709"/>
        <w:jc w:val="both"/>
        <w:rPr>
          <w:sz w:val="28"/>
          <w:szCs w:val="28"/>
        </w:rPr>
      </w:pPr>
      <w:r>
        <w:rPr>
          <w:sz w:val="28"/>
          <w:szCs w:val="28"/>
        </w:rPr>
        <w:t>- выплаты стимулирующего характера (надбавки, премии и иные поощрительные выплаты).</w:t>
      </w:r>
    </w:p>
    <w:p w:rsidR="00483BDB" w:rsidRDefault="001E07E7">
      <w:pPr>
        <w:pStyle w:val="10"/>
        <w:pBdr>
          <w:top w:val="nil"/>
          <w:left w:val="nil"/>
          <w:bottom w:val="nil"/>
          <w:right w:val="nil"/>
          <w:between w:val="nil"/>
        </w:pBdr>
        <w:shd w:val="clear" w:color="auto" w:fill="FFFFFF"/>
        <w:jc w:val="both"/>
        <w:rPr>
          <w:color w:val="000000"/>
          <w:sz w:val="28"/>
          <w:szCs w:val="28"/>
        </w:rPr>
      </w:pPr>
      <w:r>
        <w:rPr>
          <w:color w:val="000000"/>
          <w:sz w:val="28"/>
          <w:szCs w:val="28"/>
        </w:rPr>
        <w:t>4.3. В случае задержки выплаты заработной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4.4. 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83BDB" w:rsidRDefault="001E07E7">
      <w:pPr>
        <w:pStyle w:val="10"/>
        <w:ind w:firstLine="567"/>
        <w:jc w:val="both"/>
        <w:rPr>
          <w:sz w:val="28"/>
          <w:szCs w:val="28"/>
        </w:rPr>
      </w:pPr>
      <w:r>
        <w:rPr>
          <w:sz w:val="28"/>
          <w:szCs w:val="28"/>
        </w:rPr>
        <w:t>4.5. </w:t>
      </w:r>
      <w:proofErr w:type="gramStart"/>
      <w:r>
        <w:rPr>
          <w:sz w:val="28"/>
          <w:szCs w:val="2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4.6. В случаях, когда </w:t>
      </w:r>
      <w:proofErr w:type="gramStart"/>
      <w:r>
        <w:rPr>
          <w:color w:val="000000"/>
          <w:sz w:val="28"/>
          <w:szCs w:val="28"/>
        </w:rPr>
        <w:t>размер оплаты труда</w:t>
      </w:r>
      <w:proofErr w:type="gramEnd"/>
      <w:r>
        <w:rPr>
          <w:color w:val="000000"/>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 при установлении квалификационной категории – со дня вынесения решения аттестационной комиссией;</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 получении образования или восстановлении документов об образовании - со дня представления соответствующего документа;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 присвоении почетного звания, награждении ведомственными знаками отличия - со дня награждения (присвоения);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 присуждении ученой степени доктора или кандидата наук – со дня принятия Министерством науки и высшего образования Российской Федерации</w:t>
      </w:r>
      <w:r w:rsidR="003818A5" w:rsidRPr="003818A5">
        <w:rPr>
          <w:color w:val="000000"/>
          <w:sz w:val="28"/>
          <w:szCs w:val="28"/>
        </w:rPr>
        <w:t xml:space="preserve"> </w:t>
      </w:r>
      <w:r>
        <w:rPr>
          <w:color w:val="000000"/>
          <w:sz w:val="28"/>
          <w:szCs w:val="28"/>
        </w:rPr>
        <w:t>решения о выдаче соответствующего диплома;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 награждении</w:t>
      </w:r>
      <w:r w:rsidR="003818A5" w:rsidRPr="003818A5">
        <w:rPr>
          <w:color w:val="000000"/>
          <w:sz w:val="28"/>
          <w:szCs w:val="28"/>
        </w:rPr>
        <w:t xml:space="preserve"> </w:t>
      </w:r>
      <w:r>
        <w:rPr>
          <w:color w:val="000000"/>
          <w:sz w:val="28"/>
          <w:szCs w:val="28"/>
        </w:rPr>
        <w:t>государственными наградами Российской Федерации, субъекта Российской Федерации – со дня принятия решения о награждении;</w:t>
      </w:r>
    </w:p>
    <w:p w:rsidR="00483BDB" w:rsidRDefault="001E07E7">
      <w:pPr>
        <w:pStyle w:val="10"/>
        <w:ind w:firstLine="567"/>
        <w:jc w:val="both"/>
        <w:rPr>
          <w:sz w:val="28"/>
          <w:szCs w:val="28"/>
        </w:rPr>
      </w:pPr>
      <w:r>
        <w:rPr>
          <w:sz w:val="28"/>
          <w:szCs w:val="28"/>
        </w:rPr>
        <w:t>4.7. Работникам, награждённым государственными наградами Российской Федерации, наградами субъекта Российской Федерации выплачивается ежемесячная надбавка (доплата):</w:t>
      </w:r>
    </w:p>
    <w:p w:rsidR="00483BDB" w:rsidRDefault="001E07E7">
      <w:pPr>
        <w:pStyle w:val="10"/>
        <w:ind w:firstLine="567"/>
        <w:jc w:val="both"/>
        <w:rPr>
          <w:sz w:val="28"/>
          <w:szCs w:val="28"/>
        </w:rPr>
      </w:pPr>
      <w:r>
        <w:rPr>
          <w:sz w:val="28"/>
          <w:szCs w:val="28"/>
        </w:rPr>
        <w:t xml:space="preserve">- </w:t>
      </w:r>
      <w:proofErr w:type="gramStart"/>
      <w:r>
        <w:rPr>
          <w:sz w:val="28"/>
          <w:szCs w:val="28"/>
        </w:rPr>
        <w:t>имеющим</w:t>
      </w:r>
      <w:proofErr w:type="gramEnd"/>
      <w:r w:rsidR="003818A5" w:rsidRPr="003818A5">
        <w:rPr>
          <w:sz w:val="28"/>
          <w:szCs w:val="28"/>
        </w:rPr>
        <w:t xml:space="preserve"> </w:t>
      </w:r>
      <w:r>
        <w:rPr>
          <w:sz w:val="28"/>
          <w:szCs w:val="28"/>
        </w:rPr>
        <w:t>ордена и медали (К.Д.Ушинского, «За заслуги перед Землей Белгородской» (I</w:t>
      </w:r>
      <w:r w:rsidR="003818A5" w:rsidRPr="003818A5">
        <w:rPr>
          <w:sz w:val="28"/>
          <w:szCs w:val="28"/>
        </w:rPr>
        <w:t xml:space="preserve"> </w:t>
      </w:r>
      <w:r>
        <w:rPr>
          <w:sz w:val="28"/>
          <w:szCs w:val="28"/>
        </w:rPr>
        <w:t>и II степени), за звание «Заслуженный учитель»-3000 руб.;</w:t>
      </w:r>
    </w:p>
    <w:p w:rsidR="00483BDB" w:rsidRDefault="001E07E7">
      <w:pPr>
        <w:pStyle w:val="10"/>
        <w:ind w:firstLine="567"/>
        <w:jc w:val="both"/>
        <w:rPr>
          <w:sz w:val="28"/>
          <w:szCs w:val="28"/>
        </w:rPr>
      </w:pPr>
      <w:r>
        <w:rPr>
          <w:sz w:val="28"/>
          <w:szCs w:val="28"/>
        </w:rPr>
        <w:t>- за отраслевые награды «Почетный работник общего образования Российской Федерации»,   «Отличник   народного   просвещения»-500руб.;</w:t>
      </w:r>
    </w:p>
    <w:p w:rsidR="00483BDB" w:rsidRDefault="001E07E7">
      <w:pPr>
        <w:pStyle w:val="10"/>
        <w:ind w:firstLine="567"/>
        <w:jc w:val="both"/>
        <w:rPr>
          <w:sz w:val="28"/>
          <w:szCs w:val="28"/>
        </w:rPr>
      </w:pPr>
      <w:r>
        <w:rPr>
          <w:sz w:val="28"/>
          <w:szCs w:val="28"/>
        </w:rPr>
        <w:t>- за ученую степень (доктора наук, кандидата наук) -3 000 руб.</w:t>
      </w:r>
    </w:p>
    <w:p w:rsidR="00483BDB" w:rsidRDefault="001E07E7">
      <w:pPr>
        <w:pStyle w:val="1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4.8. Оплата труда работников, занятых на работах с вредными условиями труда</w:t>
      </w:r>
      <w:proofErr w:type="gramStart"/>
      <w:r w:rsidR="003818A5" w:rsidRPr="003818A5">
        <w:rPr>
          <w:color w:val="000000"/>
          <w:sz w:val="28"/>
          <w:szCs w:val="28"/>
        </w:rPr>
        <w:t xml:space="preserve"> </w:t>
      </w:r>
      <w:r>
        <w:rPr>
          <w:color w:val="000000"/>
          <w:sz w:val="28"/>
          <w:szCs w:val="28"/>
        </w:rPr>
        <w:t>,</w:t>
      </w:r>
      <w:proofErr w:type="gramEnd"/>
      <w:r>
        <w:rPr>
          <w:color w:val="000000"/>
          <w:sz w:val="28"/>
          <w:szCs w:val="28"/>
        </w:rPr>
        <w:t>производится по результатам специальной оценки условий труда</w:t>
      </w:r>
      <w:r w:rsidR="003818A5" w:rsidRPr="003818A5">
        <w:rPr>
          <w:color w:val="000000"/>
          <w:sz w:val="28"/>
          <w:szCs w:val="28"/>
        </w:rPr>
        <w:t xml:space="preserve"> </w:t>
      </w:r>
      <w:r>
        <w:rPr>
          <w:color w:val="000000"/>
          <w:sz w:val="28"/>
          <w:szCs w:val="28"/>
        </w:rPr>
        <w:t>в повышенном размере по сравнению</w:t>
      </w:r>
      <w:r w:rsidR="003818A5" w:rsidRPr="003818A5">
        <w:rPr>
          <w:color w:val="000000"/>
          <w:sz w:val="28"/>
          <w:szCs w:val="28"/>
        </w:rPr>
        <w:t xml:space="preserve"> </w:t>
      </w:r>
      <w:r>
        <w:rPr>
          <w:color w:val="000000"/>
          <w:sz w:val="28"/>
          <w:szCs w:val="28"/>
        </w:rPr>
        <w:t>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483BDB" w:rsidRDefault="001E07E7">
      <w:pPr>
        <w:pStyle w:val="10"/>
        <w:ind w:firstLine="567"/>
        <w:jc w:val="both"/>
        <w:rPr>
          <w:sz w:val="28"/>
          <w:szCs w:val="28"/>
        </w:rPr>
      </w:pPr>
      <w:r>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sz w:val="28"/>
          <w:szCs w:val="28"/>
        </w:rPr>
        <w:t>Гос</w:t>
      </w:r>
      <w:proofErr w:type="spellEnd"/>
      <w:r w:rsidR="003818A5" w:rsidRPr="003818A5">
        <w:rPr>
          <w:sz w:val="28"/>
          <w:szCs w:val="28"/>
        </w:rPr>
        <w:t xml:space="preserve"> </w:t>
      </w:r>
      <w:r>
        <w:rPr>
          <w:sz w:val="28"/>
          <w:szCs w:val="28"/>
        </w:rPr>
        <w:t>образования СССР от 20.08.1990 № 579,на которых устанавливается доплата до 12% к ставкам заработной платы, работодатель осуществляет оплату труда в повышенном размере.</w:t>
      </w:r>
    </w:p>
    <w:p w:rsidR="00483BDB" w:rsidRDefault="001E07E7">
      <w:pPr>
        <w:pStyle w:val="10"/>
        <w:ind w:firstLine="567"/>
        <w:jc w:val="both"/>
        <w:rPr>
          <w:sz w:val="28"/>
          <w:szCs w:val="28"/>
        </w:rPr>
      </w:pPr>
      <w:r>
        <w:rPr>
          <w:sz w:val="28"/>
          <w:szCs w:val="28"/>
        </w:rPr>
        <w:t xml:space="preserve"> 4.9. Поощрительные выплаты по результатам труда распределяются органом самоуправления образовательного учреждения. Руководитель </w:t>
      </w:r>
      <w:r>
        <w:rPr>
          <w:sz w:val="28"/>
          <w:szCs w:val="28"/>
        </w:rPr>
        <w:lastRenderedPageBreak/>
        <w:t>образовательного учреждения представляет в орган самоуправления образовательного учреждения (Управляющий Совет) аналитическую информацию о показателях деятельности работников, являющихся для их премирования.</w:t>
      </w:r>
    </w:p>
    <w:p w:rsidR="00483BDB" w:rsidRDefault="001E07E7">
      <w:pPr>
        <w:pStyle w:val="10"/>
        <w:shd w:val="clear" w:color="auto" w:fill="FFFFFF"/>
        <w:jc w:val="both"/>
        <w:rPr>
          <w:sz w:val="28"/>
          <w:szCs w:val="28"/>
        </w:rPr>
      </w:pPr>
      <w:r>
        <w:rPr>
          <w:sz w:val="28"/>
          <w:szCs w:val="28"/>
        </w:rPr>
        <w:t>Руководитель образовательного учреждения формирует и утверждает штатное расписание учреждения в пределах базовой части фонда оплаты труда.</w:t>
      </w:r>
    </w:p>
    <w:p w:rsidR="00483BDB" w:rsidRDefault="001E07E7">
      <w:pPr>
        <w:pStyle w:val="10"/>
        <w:jc w:val="both"/>
        <w:rPr>
          <w:sz w:val="28"/>
          <w:szCs w:val="28"/>
        </w:rPr>
      </w:pPr>
      <w:r>
        <w:rPr>
          <w:sz w:val="28"/>
          <w:szCs w:val="28"/>
        </w:rPr>
        <w:t>4.10.Работникам Муниципального дошкольного образовательного учреждения «Центр развития ребенка - детский сад № 8 «Золотая рыбка»г</w:t>
      </w:r>
      <w:proofErr w:type="gramStart"/>
      <w:r>
        <w:rPr>
          <w:sz w:val="28"/>
          <w:szCs w:val="28"/>
        </w:rPr>
        <w:t>.В</w:t>
      </w:r>
      <w:proofErr w:type="gramEnd"/>
      <w:r>
        <w:rPr>
          <w:sz w:val="28"/>
          <w:szCs w:val="28"/>
        </w:rPr>
        <w:t xml:space="preserve">алуйки Белгородской области установить минимальный размер оплаты труда с 1 января 2025 года в сумме 22 440 рублей в месяц. Начиная с 2025 года устанавливать минимальный </w:t>
      </w:r>
      <w:proofErr w:type="gramStart"/>
      <w:r>
        <w:rPr>
          <w:sz w:val="28"/>
          <w:szCs w:val="28"/>
        </w:rPr>
        <w:t>размер оплаты труда</w:t>
      </w:r>
      <w:proofErr w:type="gramEnd"/>
      <w:r>
        <w:rPr>
          <w:sz w:val="28"/>
          <w:szCs w:val="28"/>
        </w:rPr>
        <w:t xml:space="preserve"> в сумме, утвержденной Федеральным законом Российской Федерации.</w:t>
      </w:r>
    </w:p>
    <w:p w:rsidR="00483BDB" w:rsidRDefault="001E07E7">
      <w:pPr>
        <w:pStyle w:val="10"/>
        <w:ind w:firstLine="709"/>
        <w:jc w:val="both"/>
        <w:rPr>
          <w:sz w:val="28"/>
          <w:szCs w:val="28"/>
        </w:rPr>
      </w:pPr>
      <w:r>
        <w:rPr>
          <w:sz w:val="28"/>
          <w:szCs w:val="28"/>
        </w:rPr>
        <w:t>4.11. Оплата труда работников, занятых на работах с вредными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производится в соответствии с законодательством Российской Федерации. Для установления денежных компенсаций (доплат) Работникам за работу с вредными и (или) опасными условиями труда работодателю следует:</w:t>
      </w:r>
    </w:p>
    <w:p w:rsidR="00483BDB" w:rsidRDefault="001E07E7">
      <w:pPr>
        <w:pStyle w:val="10"/>
        <w:ind w:firstLine="709"/>
        <w:jc w:val="both"/>
        <w:rPr>
          <w:sz w:val="28"/>
          <w:szCs w:val="28"/>
        </w:rPr>
      </w:pPr>
      <w:r>
        <w:rPr>
          <w:sz w:val="28"/>
          <w:szCs w:val="28"/>
        </w:rPr>
        <w:t xml:space="preserve">- иметь перечень работ с вредными (опасными) условиями труда </w:t>
      </w:r>
      <w:r>
        <w:rPr>
          <w:b/>
          <w:sz w:val="28"/>
          <w:szCs w:val="28"/>
        </w:rPr>
        <w:t>(Приложение 3</w:t>
      </w:r>
      <w:r>
        <w:rPr>
          <w:sz w:val="28"/>
          <w:szCs w:val="28"/>
        </w:rPr>
        <w:t>);</w:t>
      </w:r>
    </w:p>
    <w:p w:rsidR="00483BDB" w:rsidRDefault="001E07E7">
      <w:pPr>
        <w:pStyle w:val="10"/>
        <w:ind w:firstLine="709"/>
        <w:jc w:val="both"/>
        <w:rPr>
          <w:sz w:val="28"/>
          <w:szCs w:val="28"/>
        </w:rPr>
      </w:pPr>
      <w:r>
        <w:rPr>
          <w:sz w:val="28"/>
          <w:szCs w:val="28"/>
        </w:rPr>
        <w:t>- установить конкретные размеры денежных компенсаций.</w:t>
      </w:r>
    </w:p>
    <w:p w:rsidR="00483BDB" w:rsidRDefault="001E07E7">
      <w:pPr>
        <w:pStyle w:val="10"/>
        <w:ind w:firstLine="709"/>
        <w:jc w:val="both"/>
        <w:rPr>
          <w:sz w:val="28"/>
          <w:szCs w:val="28"/>
        </w:rPr>
      </w:pPr>
      <w:r>
        <w:rPr>
          <w:sz w:val="28"/>
          <w:szCs w:val="28"/>
        </w:rPr>
        <w:t xml:space="preserve">Указанный перечень принимается работодателем по результатам специальной оценки условий труда, где указывается перечень рабочих мест и видов работ, которым положены компенсации. </w:t>
      </w:r>
    </w:p>
    <w:p w:rsidR="00483BDB" w:rsidRDefault="001E07E7">
      <w:pPr>
        <w:pStyle w:val="10"/>
        <w:widowControl w:val="0"/>
        <w:shd w:val="clear" w:color="auto" w:fill="FFFFFF"/>
        <w:ind w:right="-5" w:firstLine="708"/>
        <w:jc w:val="both"/>
        <w:rPr>
          <w:b/>
          <w:sz w:val="28"/>
          <w:szCs w:val="28"/>
        </w:rPr>
      </w:pPr>
      <w:r>
        <w:rPr>
          <w:sz w:val="28"/>
          <w:szCs w:val="28"/>
        </w:rPr>
        <w:t>4.12. Компетенцию образовательного учреждения по установлению работникам выплат стимулирующего характера реализовывать через следующие пункты коллективного договора:</w:t>
      </w:r>
    </w:p>
    <w:p w:rsidR="00483BDB" w:rsidRDefault="001E07E7">
      <w:pPr>
        <w:pStyle w:val="10"/>
        <w:pBdr>
          <w:top w:val="nil"/>
          <w:left w:val="nil"/>
          <w:bottom w:val="nil"/>
          <w:right w:val="nil"/>
          <w:between w:val="nil"/>
        </w:pBdr>
        <w:ind w:firstLine="709"/>
        <w:jc w:val="both"/>
        <w:rPr>
          <w:color w:val="000000"/>
          <w:sz w:val="28"/>
          <w:szCs w:val="28"/>
        </w:rPr>
      </w:pPr>
      <w:r>
        <w:rPr>
          <w:color w:val="000000"/>
          <w:sz w:val="28"/>
          <w:szCs w:val="28"/>
        </w:rPr>
        <w:t xml:space="preserve">На установление объема средств, предназначенных на выплаты стимулирующего характера работникам образовательного учреждения, определяется в соответствии с положением «Об оплате труда и стимулировании работников МДОУ детский сад № </w:t>
      </w:r>
      <w:r>
        <w:rPr>
          <w:sz w:val="28"/>
          <w:szCs w:val="28"/>
        </w:rPr>
        <w:t xml:space="preserve">3 </w:t>
      </w:r>
      <w:proofErr w:type="gramStart"/>
      <w:r>
        <w:rPr>
          <w:sz w:val="28"/>
          <w:szCs w:val="28"/>
        </w:rPr>
        <w:t>п</w:t>
      </w:r>
      <w:proofErr w:type="gramEnd"/>
      <w:r>
        <w:rPr>
          <w:sz w:val="28"/>
          <w:szCs w:val="28"/>
        </w:rPr>
        <w:t xml:space="preserve"> Уразово </w:t>
      </w:r>
      <w:proofErr w:type="spellStart"/>
      <w:r>
        <w:rPr>
          <w:sz w:val="28"/>
          <w:szCs w:val="28"/>
        </w:rPr>
        <w:t>Валуйского</w:t>
      </w:r>
      <w:proofErr w:type="spellEnd"/>
      <w:r>
        <w:rPr>
          <w:sz w:val="28"/>
          <w:szCs w:val="28"/>
        </w:rPr>
        <w:t xml:space="preserve"> района </w:t>
      </w:r>
      <w:r>
        <w:rPr>
          <w:color w:val="000000"/>
          <w:sz w:val="28"/>
          <w:szCs w:val="28"/>
        </w:rPr>
        <w:t xml:space="preserve"> Белгородской области</w:t>
      </w:r>
      <w:r>
        <w:rPr>
          <w:b/>
          <w:color w:val="000000"/>
          <w:sz w:val="28"/>
          <w:szCs w:val="28"/>
        </w:rPr>
        <w:t>.</w:t>
      </w:r>
    </w:p>
    <w:p w:rsidR="00483BDB" w:rsidRDefault="001E07E7">
      <w:pPr>
        <w:pStyle w:val="10"/>
        <w:ind w:firstLine="708"/>
        <w:jc w:val="both"/>
        <w:rPr>
          <w:sz w:val="28"/>
          <w:szCs w:val="28"/>
        </w:rPr>
      </w:pPr>
      <w:r>
        <w:rPr>
          <w:sz w:val="28"/>
          <w:szCs w:val="28"/>
        </w:rPr>
        <w:t xml:space="preserve">4.13. </w:t>
      </w:r>
      <w:proofErr w:type="gramStart"/>
      <w:r>
        <w:rPr>
          <w:sz w:val="28"/>
          <w:szCs w:val="28"/>
        </w:rPr>
        <w:t>В период отмены образовательного процесса для воспитанников по санитарно-эпидемиологическим, климатическим, текущим и капитальным ремонтам и другим основаниям, являющимся рабочим временем педагогических и других работников образовательной организации, за ними сохраняется средняя заработная плата в установленном ТК РФ порядке.</w:t>
      </w:r>
      <w:proofErr w:type="gramEnd"/>
    </w:p>
    <w:p w:rsidR="00483BDB" w:rsidRDefault="001E07E7">
      <w:pPr>
        <w:pStyle w:val="10"/>
        <w:shd w:val="clear" w:color="auto" w:fill="FFFFFF"/>
        <w:ind w:firstLine="709"/>
        <w:jc w:val="both"/>
        <w:rPr>
          <w:sz w:val="28"/>
          <w:szCs w:val="28"/>
        </w:rPr>
      </w:pPr>
      <w:r>
        <w:rPr>
          <w:sz w:val="28"/>
          <w:szCs w:val="28"/>
        </w:rPr>
        <w:t xml:space="preserve">4.14. Принять меры по обеспечению выплат в размере средней заработной платы работникам, принимающим участие в специальной военной операции на территории Украины посредством прохождения </w:t>
      </w:r>
      <w:r>
        <w:rPr>
          <w:sz w:val="28"/>
          <w:szCs w:val="28"/>
        </w:rPr>
        <w:lastRenderedPageBreak/>
        <w:t xml:space="preserve">военной службы в Вооруженных силах РФ по контракту, по призыву по мобилизации или заключения контракта о добровольном содействии в выполнении задач, возложенных на Вооруженные силы РФ. </w:t>
      </w:r>
    </w:p>
    <w:p w:rsidR="00483BDB" w:rsidRDefault="001E07E7">
      <w:pPr>
        <w:pStyle w:val="10"/>
        <w:shd w:val="clear" w:color="auto" w:fill="FFFFFF"/>
        <w:ind w:firstLine="709"/>
        <w:jc w:val="both"/>
      </w:pPr>
      <w:r>
        <w:rPr>
          <w:sz w:val="28"/>
          <w:szCs w:val="28"/>
        </w:rPr>
        <w:t>4.15. Принять обязательства по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w:t>
      </w:r>
      <w:r>
        <w:t>.</w:t>
      </w:r>
    </w:p>
    <w:p w:rsidR="00483BDB" w:rsidRDefault="001E07E7">
      <w:pPr>
        <w:pStyle w:val="10"/>
        <w:shd w:val="clear" w:color="auto" w:fill="FFFFFF"/>
        <w:ind w:firstLine="709"/>
        <w:jc w:val="both"/>
        <w:rPr>
          <w:sz w:val="28"/>
          <w:szCs w:val="28"/>
        </w:rPr>
      </w:pPr>
      <w:r>
        <w:t xml:space="preserve">4.16. </w:t>
      </w:r>
      <w:r>
        <w:rPr>
          <w:sz w:val="28"/>
          <w:szCs w:val="28"/>
        </w:rPr>
        <w:t xml:space="preserve">Учет квалификационных категорий указанных педагогических работников проводится муниципальным дошкольным образовательным учреждением детский сад 3 </w:t>
      </w:r>
      <w:proofErr w:type="gramStart"/>
      <w:r>
        <w:rPr>
          <w:sz w:val="28"/>
          <w:szCs w:val="28"/>
        </w:rPr>
        <w:t>п</w:t>
      </w:r>
      <w:proofErr w:type="gramEnd"/>
      <w:r>
        <w:rPr>
          <w:sz w:val="28"/>
          <w:szCs w:val="28"/>
        </w:rPr>
        <w:t xml:space="preserve"> Уразово </w:t>
      </w:r>
      <w:proofErr w:type="spellStart"/>
      <w:r>
        <w:rPr>
          <w:sz w:val="28"/>
          <w:szCs w:val="28"/>
        </w:rPr>
        <w:t>Валуйского</w:t>
      </w:r>
      <w:proofErr w:type="spellEnd"/>
      <w:r>
        <w:rPr>
          <w:sz w:val="28"/>
          <w:szCs w:val="28"/>
        </w:rPr>
        <w:t xml:space="preserve"> района  Белгородской области, с которыми указанные лица состоят в трудовых отношениях или в которые они поступают на работу.</w:t>
      </w:r>
    </w:p>
    <w:p w:rsidR="00483BDB" w:rsidRDefault="001E07E7">
      <w:pPr>
        <w:pStyle w:val="10"/>
        <w:ind w:firstLine="720"/>
        <w:jc w:val="both"/>
        <w:rPr>
          <w:sz w:val="28"/>
          <w:szCs w:val="28"/>
        </w:rPr>
      </w:pPr>
      <w:r>
        <w:rPr>
          <w:sz w:val="28"/>
          <w:szCs w:val="28"/>
        </w:rPr>
        <w:t xml:space="preserve">Для учета квалификационных категорий у названных педагогических работников является наличие первой или высшей квалификационных категорий, установленных на территории бывших республик СССР, подтвержденных одним из следующих документов: аттестационный лист, выписка из протокола аттестационной комиссии, трудовая книжка, распорядительный акт органа или организации, уполномоченной на формирование аттестационной комиссии,  об установлении  квалификационной категории. </w:t>
      </w:r>
    </w:p>
    <w:p w:rsidR="00483BDB" w:rsidRDefault="001E07E7">
      <w:pPr>
        <w:pStyle w:val="10"/>
        <w:ind w:firstLine="720"/>
        <w:jc w:val="both"/>
        <w:rPr>
          <w:sz w:val="28"/>
          <w:szCs w:val="28"/>
        </w:rPr>
      </w:pPr>
      <w:r>
        <w:rPr>
          <w:sz w:val="28"/>
          <w:szCs w:val="28"/>
        </w:rPr>
        <w:t>Подтверждающие документы предоставляются педагогическим работником заведующему муниципальным дошкольным образовательным учреждением  детский сад № 3 п</w:t>
      </w:r>
      <w:r w:rsidR="001C6CBD">
        <w:rPr>
          <w:sz w:val="28"/>
          <w:szCs w:val="28"/>
        </w:rPr>
        <w:t>.</w:t>
      </w:r>
      <w:r>
        <w:rPr>
          <w:sz w:val="28"/>
          <w:szCs w:val="28"/>
        </w:rPr>
        <w:t xml:space="preserve"> Уразово </w:t>
      </w:r>
      <w:proofErr w:type="spellStart"/>
      <w:r>
        <w:rPr>
          <w:sz w:val="28"/>
          <w:szCs w:val="28"/>
        </w:rPr>
        <w:t>Валуйского</w:t>
      </w:r>
      <w:proofErr w:type="spellEnd"/>
      <w:r>
        <w:rPr>
          <w:sz w:val="28"/>
          <w:szCs w:val="28"/>
        </w:rPr>
        <w:t xml:space="preserve"> района  Белгородской области в переводе на русский язык с заявлением об учете установленной квалификационной категории.</w:t>
      </w:r>
    </w:p>
    <w:p w:rsidR="00483BDB" w:rsidRDefault="001E07E7">
      <w:pPr>
        <w:pStyle w:val="10"/>
        <w:ind w:firstLine="720"/>
        <w:jc w:val="both"/>
        <w:rPr>
          <w:sz w:val="28"/>
          <w:szCs w:val="28"/>
        </w:rPr>
      </w:pPr>
      <w:proofErr w:type="gramStart"/>
      <w:r>
        <w:rPr>
          <w:sz w:val="28"/>
          <w:szCs w:val="28"/>
        </w:rPr>
        <w:t xml:space="preserve">Решение по результатам рассмотрения предоставленных документов </w:t>
      </w:r>
      <w:r>
        <w:rPr>
          <w:sz w:val="28"/>
          <w:szCs w:val="28"/>
        </w:rPr>
        <w:br/>
        <w:t>об учете квалификационной категории педагогического работника утверждается распорядительным актом муниципального дошкольного образовательного учреждения детский сад № 3 п</w:t>
      </w:r>
      <w:r w:rsidR="001C6CBD">
        <w:rPr>
          <w:sz w:val="28"/>
          <w:szCs w:val="28"/>
        </w:rPr>
        <w:t>.</w:t>
      </w:r>
      <w:r>
        <w:rPr>
          <w:sz w:val="28"/>
          <w:szCs w:val="28"/>
        </w:rPr>
        <w:t xml:space="preserve"> Уразово </w:t>
      </w:r>
      <w:proofErr w:type="spellStart"/>
      <w:r>
        <w:rPr>
          <w:sz w:val="28"/>
          <w:szCs w:val="28"/>
        </w:rPr>
        <w:t>Валуйского</w:t>
      </w:r>
      <w:proofErr w:type="spellEnd"/>
      <w:r>
        <w:rPr>
          <w:sz w:val="28"/>
          <w:szCs w:val="28"/>
        </w:rPr>
        <w:t xml:space="preserve"> района Белгородской области и должно содержать конечную дату, до которой осуществляется учет первой или высшей категории (в пределах срока действия присвоенной категории, но не более чем 5 лет с даты ее присвоения).</w:t>
      </w:r>
      <w:proofErr w:type="gramEnd"/>
      <w:r>
        <w:rPr>
          <w:sz w:val="28"/>
          <w:szCs w:val="28"/>
        </w:rPr>
        <w:t xml:space="preserve"> Соответствующий распорядительный акт муниципального дошкольного образовате</w:t>
      </w:r>
      <w:r w:rsidR="001C6CBD">
        <w:rPr>
          <w:sz w:val="28"/>
          <w:szCs w:val="28"/>
        </w:rPr>
        <w:t>льного учреждения детский сад №3 п. Уразово</w:t>
      </w:r>
      <w:r>
        <w:rPr>
          <w:sz w:val="28"/>
          <w:szCs w:val="28"/>
        </w:rPr>
        <w:t xml:space="preserve"> </w:t>
      </w:r>
      <w:proofErr w:type="spellStart"/>
      <w:r w:rsidR="001C6CBD">
        <w:rPr>
          <w:sz w:val="28"/>
          <w:szCs w:val="28"/>
        </w:rPr>
        <w:t>Валуйского</w:t>
      </w:r>
      <w:proofErr w:type="spellEnd"/>
      <w:r w:rsidR="001C6CBD">
        <w:rPr>
          <w:sz w:val="28"/>
          <w:szCs w:val="28"/>
        </w:rPr>
        <w:t xml:space="preserve"> района Белгородской области </w:t>
      </w:r>
      <w:r>
        <w:rPr>
          <w:sz w:val="28"/>
          <w:szCs w:val="28"/>
        </w:rPr>
        <w:t xml:space="preserve">вступает в силу </w:t>
      </w:r>
      <w:proofErr w:type="gramStart"/>
      <w:r>
        <w:rPr>
          <w:sz w:val="28"/>
          <w:szCs w:val="28"/>
        </w:rPr>
        <w:t>с даты</w:t>
      </w:r>
      <w:proofErr w:type="gramEnd"/>
      <w:r>
        <w:rPr>
          <w:sz w:val="28"/>
          <w:szCs w:val="28"/>
        </w:rPr>
        <w:t xml:space="preserve"> его подписания заведующим».</w:t>
      </w:r>
    </w:p>
    <w:p w:rsidR="00483BDB" w:rsidRDefault="00483BDB">
      <w:pPr>
        <w:pStyle w:val="10"/>
        <w:pBdr>
          <w:top w:val="nil"/>
          <w:left w:val="nil"/>
          <w:bottom w:val="nil"/>
          <w:right w:val="nil"/>
          <w:between w:val="nil"/>
        </w:pBdr>
        <w:ind w:firstLine="567"/>
        <w:jc w:val="center"/>
        <w:rPr>
          <w:b/>
          <w:smallCaps/>
          <w:color w:val="000000"/>
          <w:sz w:val="28"/>
          <w:szCs w:val="28"/>
        </w:rPr>
      </w:pPr>
    </w:p>
    <w:p w:rsidR="00483BDB" w:rsidRDefault="001E07E7">
      <w:pPr>
        <w:pStyle w:val="10"/>
        <w:pBdr>
          <w:top w:val="nil"/>
          <w:left w:val="nil"/>
          <w:bottom w:val="nil"/>
          <w:right w:val="nil"/>
          <w:between w:val="nil"/>
        </w:pBdr>
        <w:ind w:firstLine="567"/>
        <w:jc w:val="center"/>
        <w:rPr>
          <w:b/>
          <w:smallCaps/>
          <w:color w:val="000000"/>
          <w:sz w:val="28"/>
          <w:szCs w:val="28"/>
        </w:rPr>
      </w:pPr>
      <w:r>
        <w:rPr>
          <w:b/>
          <w:smallCaps/>
          <w:color w:val="000000"/>
          <w:sz w:val="28"/>
          <w:szCs w:val="28"/>
        </w:rPr>
        <w:t xml:space="preserve">V. СОЦИАЛЬНЫЕ ГАРАНТИИ И МЕРЫ СОЦИАЛЬНОЙ ПОДДЕРЖКИ </w:t>
      </w:r>
    </w:p>
    <w:p w:rsidR="00483BDB" w:rsidRDefault="00483BDB">
      <w:pPr>
        <w:pStyle w:val="10"/>
        <w:pBdr>
          <w:top w:val="nil"/>
          <w:left w:val="nil"/>
          <w:bottom w:val="nil"/>
          <w:right w:val="nil"/>
          <w:between w:val="nil"/>
        </w:pBdr>
        <w:ind w:firstLine="567"/>
        <w:jc w:val="both"/>
        <w:rPr>
          <w:color w:val="000000"/>
          <w:sz w:val="28"/>
          <w:szCs w:val="28"/>
        </w:rPr>
      </w:pP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5. Стороны договорились о том, что:</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5.1.1. Ежегодно, по окончании финансового года, информировать работников, в том числе на общем собрании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5.2. Работодатель обязуется: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5.2.1. 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483BDB" w:rsidRDefault="001E07E7">
      <w:pPr>
        <w:pStyle w:val="10"/>
        <w:pBdr>
          <w:top w:val="nil"/>
          <w:left w:val="nil"/>
          <w:bottom w:val="nil"/>
          <w:right w:val="nil"/>
          <w:between w:val="nil"/>
        </w:pBdr>
        <w:ind w:firstLine="567"/>
        <w:jc w:val="both"/>
        <w:rPr>
          <w:i/>
          <w:color w:val="000000"/>
          <w:sz w:val="28"/>
          <w:szCs w:val="28"/>
        </w:rPr>
      </w:pPr>
      <w:r>
        <w:rPr>
          <w:color w:val="000000"/>
          <w:sz w:val="28"/>
          <w:szCs w:val="28"/>
        </w:rPr>
        <w:t>5.2.2. 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color w:val="000000"/>
          <w:sz w:val="28"/>
          <w:szCs w:val="28"/>
        </w:rPr>
        <w:t>.</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5.2.3. 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5.2.4. Предоставлять выборному органу первичной профсоюзной организации в установленном по согласованию с ним порядке бесплатно актовый зал для подготовки и проведения культурных мероприятий для работников образовательной организации и членов их семей, спортивный зал, площадки и спортинвентарь для проведения спортивно-оздоровительных мероприятий с работниками образовательной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5.2.5. Ходатайствовать перед органом местного </w:t>
      </w:r>
      <w:proofErr w:type="gramStart"/>
      <w:r>
        <w:rPr>
          <w:color w:val="000000"/>
          <w:sz w:val="28"/>
          <w:szCs w:val="28"/>
        </w:rPr>
        <w:t>самоуправления</w:t>
      </w:r>
      <w:proofErr w:type="gramEnd"/>
      <w:r>
        <w:rPr>
          <w:color w:val="000000"/>
          <w:sz w:val="28"/>
          <w:szCs w:val="28"/>
        </w:rPr>
        <w:t xml:space="preserve"> о предоставлении жилья нуждающимся работникам и выделении ссуд на его приобретение (строительство).</w:t>
      </w:r>
    </w:p>
    <w:p w:rsidR="00483BDB" w:rsidRDefault="001E07E7">
      <w:pPr>
        <w:pStyle w:val="10"/>
        <w:shd w:val="clear" w:color="auto" w:fill="FFFFFF"/>
        <w:ind w:firstLine="567"/>
        <w:jc w:val="both"/>
        <w:rPr>
          <w:sz w:val="28"/>
          <w:szCs w:val="28"/>
        </w:rPr>
      </w:pPr>
      <w:proofErr w:type="gramStart"/>
      <w:r>
        <w:rPr>
          <w:sz w:val="28"/>
          <w:szCs w:val="28"/>
        </w:rPr>
        <w:t>5.2.6.</w:t>
      </w:r>
      <w:r>
        <w:rPr>
          <w:sz w:val="28"/>
          <w:szCs w:val="28"/>
          <w:highlight w:val="white"/>
        </w:rPr>
        <w:t>Не допускать произвольное вмешательство в дела семьи, содействовать обеспечению беспрепятственного осуществления членами семьи своих прав, возможности судебной защиты этих прав, так как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(ст.1 Семейного кодекса РФ).</w:t>
      </w:r>
      <w:proofErr w:type="gramEnd"/>
    </w:p>
    <w:p w:rsidR="00483BDB" w:rsidRDefault="001E07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xml:space="preserve">5.2.7.  Работники при прохождении диспансеризации в </w:t>
      </w:r>
      <w:proofErr w:type="gramStart"/>
      <w:r>
        <w:rPr>
          <w:color w:val="000000"/>
          <w:sz w:val="28"/>
          <w:szCs w:val="28"/>
        </w:rPr>
        <w:t>порядке, предусмотренном законодательством в сфере охраны здоровья освобождаются</w:t>
      </w:r>
      <w:proofErr w:type="gramEnd"/>
      <w:r>
        <w:rPr>
          <w:color w:val="000000"/>
          <w:sz w:val="28"/>
          <w:szCs w:val="28"/>
        </w:rPr>
        <w:t xml:space="preserve"> от работы на один рабочий день один раз в три года с сохранением за ними места работы (должности) и среднего заработка. (Статья  185.1 ТК РФ).</w:t>
      </w:r>
    </w:p>
    <w:p w:rsidR="00483BDB" w:rsidRDefault="001E07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xml:space="preserve">Работники, достигшие возраста сорока лет, при прохождении диспансеризации освобождаются от работы на один рабочий день один раз в год с сохранением за ними места работы (должности) и среднего заработка. </w:t>
      </w:r>
    </w:p>
    <w:p w:rsidR="00483BDB" w:rsidRDefault="001E07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proofErr w:type="gramStart"/>
      <w:r>
        <w:rPr>
          <w:color w:val="000000"/>
          <w:sz w:val="28"/>
          <w:szCs w:val="28"/>
        </w:rPr>
        <w:t>Работники, не достигшие </w:t>
      </w:r>
      <w:hyperlink r:id="rId20" w:anchor="dst151">
        <w:r>
          <w:rPr>
            <w:color w:val="000000"/>
            <w:sz w:val="28"/>
            <w:szCs w:val="28"/>
            <w:u w:val="single"/>
          </w:rPr>
          <w:t>возраста</w:t>
        </w:r>
      </w:hyperlink>
      <w:r>
        <w:rPr>
          <w:color w:val="000000"/>
          <w:sz w:val="28"/>
          <w:szCs w:val="28"/>
        </w:rPr>
        <w:t xml:space="preserve"> дающего право на назначение пенсии по старости, в том числе досрочно, в течение пяти лет до наступления такого </w:t>
      </w:r>
      <w:r>
        <w:rPr>
          <w:color w:val="000000"/>
          <w:sz w:val="28"/>
          <w:szCs w:val="28"/>
        </w:rPr>
        <w:lastRenderedPageBreak/>
        <w:t>возраста и работники, являющиеся получателями пенсии по старости или пенсии за выслугу лет, при прохождении диспансеризации освобождаются от работы на два рабочих дня один раз в год с сохранением за ними места работы (должности) и среднего заработка.</w:t>
      </w:r>
      <w:proofErr w:type="gramEnd"/>
    </w:p>
    <w:p w:rsidR="00483BDB" w:rsidRDefault="001E07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83BDB" w:rsidRDefault="001E07E7">
      <w:pPr>
        <w:pStyle w:val="1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rPr>
        <w:t xml:space="preserve">Работники обязаны </w:t>
      </w:r>
      <w:proofErr w:type="gramStart"/>
      <w:r>
        <w:rPr>
          <w:color w:val="000000"/>
          <w:sz w:val="28"/>
          <w:szCs w:val="28"/>
        </w:rPr>
        <w:t>предоставлять работодателю справки</w:t>
      </w:r>
      <w:proofErr w:type="gramEnd"/>
      <w:r>
        <w:rPr>
          <w:color w:val="000000"/>
          <w:sz w:val="28"/>
          <w:szCs w:val="28"/>
        </w:rPr>
        <w:t xml:space="preserve"> медицинских организаций, подтверждающие прохождение ими диспансеризации в день (дни) освобождения от работы. </w:t>
      </w:r>
    </w:p>
    <w:p w:rsidR="00483BDB" w:rsidRDefault="001E07E7">
      <w:pPr>
        <w:pStyle w:val="10"/>
        <w:tabs>
          <w:tab w:val="left" w:pos="709"/>
        </w:tabs>
        <w:ind w:firstLine="567"/>
        <w:jc w:val="both"/>
        <w:rPr>
          <w:sz w:val="28"/>
          <w:szCs w:val="28"/>
        </w:rPr>
      </w:pPr>
      <w:r>
        <w:rPr>
          <w:sz w:val="28"/>
          <w:szCs w:val="28"/>
        </w:rPr>
        <w:t xml:space="preserve">5.2.8. Предоставлять работникам дошкольного образовательного учреждения два оплачиваемых дня для прохождения вакцинации против </w:t>
      </w:r>
      <w:proofErr w:type="spellStart"/>
      <w:r>
        <w:rPr>
          <w:sz w:val="28"/>
          <w:szCs w:val="28"/>
        </w:rPr>
        <w:t>коронавирусной</w:t>
      </w:r>
      <w:proofErr w:type="spellEnd"/>
      <w:r w:rsidR="00556988" w:rsidRPr="00556988">
        <w:rPr>
          <w:sz w:val="28"/>
          <w:szCs w:val="28"/>
        </w:rPr>
        <w:t xml:space="preserve"> </w:t>
      </w:r>
      <w:r>
        <w:rPr>
          <w:sz w:val="28"/>
          <w:szCs w:val="28"/>
        </w:rPr>
        <w:t>инфекции (COVID- 19), с учетом - один день после каждого компонента препарата.</w:t>
      </w:r>
    </w:p>
    <w:p w:rsidR="00483BDB" w:rsidRDefault="001E07E7">
      <w:pPr>
        <w:pStyle w:val="10"/>
        <w:ind w:firstLine="567"/>
        <w:jc w:val="both"/>
        <w:rPr>
          <w:sz w:val="28"/>
          <w:szCs w:val="28"/>
          <w:highlight w:val="white"/>
        </w:rPr>
      </w:pPr>
      <w:r>
        <w:rPr>
          <w:sz w:val="28"/>
          <w:szCs w:val="28"/>
        </w:rPr>
        <w:t>5.2.9. Обеспечить выплату женщинам ежемесячного пособия по уходу за ребенком в возрасте до 1,5лет.</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highlight w:val="white"/>
        </w:rPr>
        <w:t xml:space="preserve">       5.2.10. </w:t>
      </w:r>
      <w:r>
        <w:rPr>
          <w:color w:val="000000"/>
          <w:sz w:val="28"/>
          <w:szCs w:val="28"/>
        </w:rPr>
        <w:t>В связи с принятием Федерального закона от  07 октября 2022 года № 376-ФЗ</w:t>
      </w:r>
      <w:proofErr w:type="gramStart"/>
      <w:r>
        <w:rPr>
          <w:color w:val="000000"/>
          <w:sz w:val="28"/>
          <w:szCs w:val="28"/>
        </w:rPr>
        <w:t>«О</w:t>
      </w:r>
      <w:proofErr w:type="gramEnd"/>
      <w:r>
        <w:rPr>
          <w:color w:val="000000"/>
          <w:sz w:val="28"/>
          <w:szCs w:val="28"/>
        </w:rPr>
        <w:t xml:space="preserve"> внесении изменений в Трудовой кодекс Российской Федерации», в соответствии с Указом Президента</w:t>
      </w:r>
      <w:r w:rsidR="00556988" w:rsidRPr="00556988">
        <w:rPr>
          <w:color w:val="000000"/>
          <w:sz w:val="28"/>
          <w:szCs w:val="28"/>
        </w:rPr>
        <w:t xml:space="preserve"> </w:t>
      </w:r>
      <w:r>
        <w:rPr>
          <w:color w:val="000000"/>
          <w:sz w:val="28"/>
          <w:szCs w:val="28"/>
        </w:rPr>
        <w:t>Российской Федерации от 21 сентября 2022 года № 647 «Об объявлении частичной</w:t>
      </w:r>
      <w:r w:rsidR="00556988" w:rsidRPr="00556988">
        <w:rPr>
          <w:color w:val="000000"/>
          <w:sz w:val="28"/>
          <w:szCs w:val="28"/>
        </w:rPr>
        <w:t xml:space="preserve"> </w:t>
      </w:r>
      <w:r>
        <w:rPr>
          <w:color w:val="000000"/>
          <w:sz w:val="28"/>
          <w:szCs w:val="28"/>
        </w:rPr>
        <w:t xml:space="preserve">мобилизации в Российской Федерации» </w:t>
      </w:r>
      <w:r>
        <w:rPr>
          <w:sz w:val="28"/>
          <w:szCs w:val="28"/>
        </w:rPr>
        <w:t xml:space="preserve">на работников, призванных на военную службу по мобилизации или поступивших на военную службу по контракту либо заключивших контракт о добровольном </w:t>
      </w:r>
      <w:proofErr w:type="gramStart"/>
      <w:r>
        <w:rPr>
          <w:sz w:val="28"/>
          <w:szCs w:val="28"/>
        </w:rPr>
        <w:t>содействии</w:t>
      </w:r>
      <w:proofErr w:type="gramEnd"/>
      <w:r>
        <w:rPr>
          <w:sz w:val="28"/>
          <w:szCs w:val="28"/>
        </w:rPr>
        <w:t xml:space="preserve"> в выполнении задач, возложенных на Вооруженные Силы Российской Федерации распространяются следующие льготы и гарантии: </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Действие трудовых договоров таких работников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В случае призыва работника на военную службу по мобилизации работник пишет заявление и прилагает копию повестки о призыве на военную службу по мобилизации или уведомление федерального органа исполнительной власти о заключении с работником контракта. </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Работодатель издает приказ о приостановлении действия трудового договора, и не позднее дня приостановления действия трудового договора </w:t>
      </w:r>
      <w:proofErr w:type="spellStart"/>
      <w:r>
        <w:rPr>
          <w:sz w:val="28"/>
          <w:szCs w:val="28"/>
        </w:rPr>
        <w:t>работодательвыплачивает</w:t>
      </w:r>
      <w:proofErr w:type="spellEnd"/>
      <w:r>
        <w:rPr>
          <w:sz w:val="28"/>
          <w:szCs w:val="28"/>
        </w:rPr>
        <w:t xml:space="preserve">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 период </w:t>
      </w:r>
      <w:proofErr w:type="gramStart"/>
      <w:r>
        <w:rPr>
          <w:sz w:val="28"/>
          <w:szCs w:val="28"/>
        </w:rPr>
        <w:t>приостановления действия трудового договора стороны трудового договора</w:t>
      </w:r>
      <w:proofErr w:type="gramEnd"/>
      <w:r>
        <w:rPr>
          <w:sz w:val="28"/>
          <w:szCs w:val="28"/>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w:t>
      </w:r>
      <w:r>
        <w:rPr>
          <w:sz w:val="28"/>
          <w:szCs w:val="28"/>
        </w:rPr>
        <w:lastRenderedPageBreak/>
        <w:t>соглашений, трудового договора, за исключением прав и обязанностей, установленных ст.151.7 ТК РФ.</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В период приостановления действия трудового договора за работником сохраняется место работы (должность). В указанный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 Период приостановления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 </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а также истечения в указанный период срока действия трудового договора, если он был заключен на определенный срок. </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расторжение трудового договора осуществляется по инициативе работодателя по новому основанию, предусмотренному п. 13.1 части первой статьи 81 ТК РФ. Период приостановления трудового договора засчитывается в отпускной стаж (часть первая ст.121 ТК Р). </w:t>
      </w:r>
    </w:p>
    <w:p w:rsidR="00483BDB" w:rsidRDefault="001E07E7">
      <w:pPr>
        <w:pStyle w:val="10"/>
        <w:shd w:val="clear" w:color="auto" w:fill="FFFFFF"/>
        <w:ind w:firstLine="567"/>
        <w:jc w:val="both"/>
        <w:rPr>
          <w:sz w:val="28"/>
          <w:szCs w:val="28"/>
        </w:rPr>
      </w:pPr>
      <w:r>
        <w:rPr>
          <w:sz w:val="28"/>
          <w:szCs w:val="28"/>
        </w:rPr>
        <w:t xml:space="preserve">Работник в течение шести месяцев после возобновления действия трудового договора имеет право </w:t>
      </w:r>
      <w:proofErr w:type="gramStart"/>
      <w:r>
        <w:rPr>
          <w:sz w:val="28"/>
          <w:szCs w:val="28"/>
        </w:rPr>
        <w:t>на предоставление ему ежегодного</w:t>
      </w:r>
      <w:r w:rsidR="00556988" w:rsidRPr="00556988">
        <w:rPr>
          <w:sz w:val="28"/>
          <w:szCs w:val="28"/>
        </w:rPr>
        <w:t xml:space="preserve"> </w:t>
      </w:r>
      <w:r>
        <w:rPr>
          <w:sz w:val="28"/>
          <w:szCs w:val="28"/>
        </w:rPr>
        <w:t>оплачиваемого отпуска в удобное для него время независимо от стажа работы у работодателя</w:t>
      </w:r>
      <w:proofErr w:type="gramEnd"/>
      <w:r>
        <w:rPr>
          <w:sz w:val="28"/>
          <w:szCs w:val="28"/>
        </w:rPr>
        <w:t>.</w:t>
      </w:r>
    </w:p>
    <w:p w:rsidR="00483BDB" w:rsidRDefault="001E07E7">
      <w:pPr>
        <w:pStyle w:val="10"/>
        <w:shd w:val="clear" w:color="auto" w:fill="FFFFFF"/>
        <w:ind w:firstLine="567"/>
        <w:jc w:val="both"/>
        <w:rPr>
          <w:sz w:val="28"/>
          <w:szCs w:val="28"/>
          <w:highlight w:val="white"/>
        </w:rPr>
      </w:pPr>
      <w:r>
        <w:rPr>
          <w:sz w:val="28"/>
          <w:szCs w:val="28"/>
          <w:highlight w:val="white"/>
        </w:rPr>
        <w:t>В соответствии со</w:t>
      </w:r>
      <w:proofErr w:type="gramStart"/>
      <w:r>
        <w:rPr>
          <w:sz w:val="28"/>
          <w:szCs w:val="28"/>
          <w:highlight w:val="white"/>
        </w:rPr>
        <w:t xml:space="preserve"> С</w:t>
      </w:r>
      <w:proofErr w:type="gramEnd"/>
      <w:r>
        <w:rPr>
          <w:sz w:val="28"/>
          <w:szCs w:val="28"/>
          <w:highlight w:val="white"/>
        </w:rPr>
        <w:t>т. 259 ТК РФ, если у работника, призванного</w:t>
      </w:r>
    </w:p>
    <w:p w:rsidR="00483BDB" w:rsidRDefault="001E07E7">
      <w:pPr>
        <w:pStyle w:val="10"/>
        <w:shd w:val="clear" w:color="auto" w:fill="FFFFFF"/>
        <w:jc w:val="both"/>
        <w:rPr>
          <w:sz w:val="28"/>
          <w:szCs w:val="28"/>
          <w:highlight w:val="white"/>
        </w:rPr>
      </w:pPr>
      <w:r>
        <w:rPr>
          <w:sz w:val="28"/>
          <w:szCs w:val="28"/>
          <w:highlight w:val="white"/>
        </w:rPr>
        <w:t>на военную службу по мобилизации или проходящего военную службу по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w:t>
      </w:r>
    </w:p>
    <w:p w:rsidR="00483BDB" w:rsidRDefault="001E07E7">
      <w:pPr>
        <w:pStyle w:val="10"/>
        <w:shd w:val="clear" w:color="auto" w:fill="FFFFFF"/>
        <w:ind w:firstLine="567"/>
        <w:jc w:val="both"/>
        <w:rPr>
          <w:sz w:val="28"/>
          <w:szCs w:val="28"/>
          <w:highlight w:val="white"/>
        </w:rPr>
      </w:pPr>
      <w:r>
        <w:rPr>
          <w:sz w:val="28"/>
          <w:szCs w:val="28"/>
          <w:highlight w:val="white"/>
        </w:rPr>
        <w:t>В случае</w:t>
      </w:r>
      <w:proofErr w:type="gramStart"/>
      <w:r>
        <w:rPr>
          <w:sz w:val="28"/>
          <w:szCs w:val="28"/>
          <w:highlight w:val="white"/>
        </w:rPr>
        <w:t>,</w:t>
      </w:r>
      <w:proofErr w:type="gramEnd"/>
      <w:r>
        <w:rPr>
          <w:sz w:val="28"/>
          <w:szCs w:val="28"/>
          <w:highlight w:val="white"/>
        </w:rPr>
        <w:t xml:space="preserve"> если у мобилизованного есть ребенок младше 18 лет, другой</w:t>
      </w:r>
    </w:p>
    <w:p w:rsidR="00483BDB" w:rsidRDefault="001E07E7">
      <w:pPr>
        <w:pStyle w:val="10"/>
        <w:shd w:val="clear" w:color="auto" w:fill="FFFFFF"/>
        <w:jc w:val="both"/>
        <w:rPr>
          <w:sz w:val="28"/>
          <w:szCs w:val="28"/>
          <w:highlight w:val="white"/>
        </w:rPr>
      </w:pPr>
      <w:r>
        <w:rPr>
          <w:sz w:val="28"/>
          <w:szCs w:val="28"/>
          <w:highlight w:val="white"/>
        </w:rPr>
        <w:t>родитель ребенка имеет преимущественное право на оставление на работе в случае сокращения (ст. 179 ТК РФ).</w:t>
      </w:r>
    </w:p>
    <w:p w:rsidR="00483BDB" w:rsidRDefault="001E07E7">
      <w:pPr>
        <w:pStyle w:val="10"/>
        <w:shd w:val="clear" w:color="auto" w:fill="FFFFFF"/>
        <w:jc w:val="both"/>
        <w:rPr>
          <w:sz w:val="28"/>
          <w:szCs w:val="28"/>
          <w:highlight w:val="white"/>
        </w:rPr>
      </w:pPr>
      <w:r>
        <w:rPr>
          <w:sz w:val="28"/>
          <w:szCs w:val="28"/>
          <w:highlight w:val="white"/>
        </w:rPr>
        <w:lastRenderedPageBreak/>
        <w:t>Установленные законом особенности обеспечения трудовых прав мобилизованных и заключивших контракт граждан распространяются на правоотношения,  возникшие с 21.09.2022.  (ФЗ № 376-ФЗ  от 07.10.2022 г.)</w:t>
      </w:r>
    </w:p>
    <w:p w:rsidR="00483BDB" w:rsidRDefault="001E07E7">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Pr>
          <w:b/>
          <w:sz w:val="28"/>
          <w:szCs w:val="28"/>
        </w:rPr>
        <w:t xml:space="preserve">5.3. Выборный орган первичной профсоюзной организации обязуется: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5.3.1. 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5.3.2. Организовать </w:t>
      </w:r>
      <w:proofErr w:type="gramStart"/>
      <w:r>
        <w:rPr>
          <w:color w:val="000000"/>
          <w:sz w:val="28"/>
          <w:szCs w:val="28"/>
        </w:rPr>
        <w:t>контроль за</w:t>
      </w:r>
      <w:proofErr w:type="gramEnd"/>
      <w:r>
        <w:rPr>
          <w:color w:val="000000"/>
          <w:sz w:val="28"/>
          <w:szCs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5.4. Стороны обязуются в качестве награждения педагогических работников применять следующие виды поощрений: материальные и нематериальные.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Материальные виды поощрений: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стимулирующие выплаты по критериям вклада педагогических работников в качественное образование и воспитание в течение учебного года;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премирование победителей конкурсных мероприятиях </w:t>
      </w:r>
      <w:proofErr w:type="gramStart"/>
      <w:r>
        <w:rPr>
          <w:color w:val="000000"/>
          <w:sz w:val="28"/>
          <w:szCs w:val="28"/>
        </w:rPr>
        <w:t>муниципального</w:t>
      </w:r>
      <w:proofErr w:type="gramEnd"/>
      <w:r>
        <w:rPr>
          <w:color w:val="000000"/>
          <w:sz w:val="28"/>
          <w:szCs w:val="28"/>
        </w:rPr>
        <w:t>, регионального, всероссийского и международного уровней;</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Нематериальные виды поощрения: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грамоты за достижения </w:t>
      </w:r>
      <w:proofErr w:type="gramStart"/>
      <w:r>
        <w:rPr>
          <w:color w:val="000000"/>
          <w:sz w:val="28"/>
          <w:szCs w:val="28"/>
        </w:rPr>
        <w:t>обучающихся</w:t>
      </w:r>
      <w:proofErr w:type="gramEnd"/>
      <w:r>
        <w:rPr>
          <w:color w:val="000000"/>
          <w:sz w:val="28"/>
          <w:szCs w:val="28"/>
        </w:rPr>
        <w:t xml:space="preserve"> в олимпиадном движении, в социально-значимой деятельности,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483BDB" w:rsidRDefault="00483BDB">
      <w:pPr>
        <w:pStyle w:val="10"/>
        <w:pBdr>
          <w:top w:val="nil"/>
          <w:left w:val="nil"/>
          <w:bottom w:val="nil"/>
          <w:right w:val="nil"/>
          <w:between w:val="nil"/>
        </w:pBdr>
        <w:ind w:firstLine="567"/>
        <w:jc w:val="center"/>
        <w:rPr>
          <w:b/>
          <w:smallCaps/>
          <w:color w:val="000000"/>
          <w:sz w:val="28"/>
          <w:szCs w:val="28"/>
        </w:rPr>
      </w:pPr>
    </w:p>
    <w:p w:rsidR="00483BDB" w:rsidRDefault="001E07E7">
      <w:pPr>
        <w:pStyle w:val="10"/>
        <w:pBdr>
          <w:top w:val="nil"/>
          <w:left w:val="nil"/>
          <w:bottom w:val="nil"/>
          <w:right w:val="nil"/>
          <w:between w:val="nil"/>
        </w:pBdr>
        <w:jc w:val="center"/>
        <w:rPr>
          <w:b/>
          <w:smallCaps/>
          <w:color w:val="000000"/>
          <w:sz w:val="28"/>
          <w:szCs w:val="28"/>
        </w:rPr>
      </w:pPr>
      <w:r>
        <w:rPr>
          <w:b/>
          <w:smallCaps/>
          <w:color w:val="000000"/>
          <w:sz w:val="28"/>
          <w:szCs w:val="28"/>
        </w:rPr>
        <w:t>VI. ОХРАНА ТРУДА И ЗДОРОВЬЯ</w:t>
      </w:r>
    </w:p>
    <w:p w:rsidR="00483BDB" w:rsidRDefault="00483BDB">
      <w:pPr>
        <w:pStyle w:val="10"/>
        <w:ind w:firstLine="567"/>
        <w:jc w:val="both"/>
        <w:rPr>
          <w:sz w:val="28"/>
          <w:szCs w:val="28"/>
        </w:rPr>
      </w:pPr>
    </w:p>
    <w:p w:rsidR="00483BDB" w:rsidRDefault="001E07E7">
      <w:pPr>
        <w:pStyle w:val="10"/>
        <w:ind w:firstLine="567"/>
        <w:jc w:val="both"/>
        <w:rPr>
          <w:sz w:val="28"/>
          <w:szCs w:val="28"/>
        </w:rPr>
      </w:pPr>
      <w:r>
        <w:rPr>
          <w:sz w:val="28"/>
          <w:szCs w:val="28"/>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483BDB" w:rsidRDefault="001E07E7">
      <w:pPr>
        <w:pStyle w:val="10"/>
        <w:pBdr>
          <w:top w:val="nil"/>
          <w:left w:val="nil"/>
          <w:bottom w:val="nil"/>
          <w:right w:val="nil"/>
          <w:between w:val="nil"/>
        </w:pBdr>
        <w:ind w:firstLine="567"/>
        <w:rPr>
          <w:color w:val="000000"/>
          <w:sz w:val="28"/>
          <w:szCs w:val="28"/>
        </w:rPr>
      </w:pPr>
      <w:r>
        <w:rPr>
          <w:color w:val="000000"/>
          <w:sz w:val="28"/>
          <w:szCs w:val="28"/>
        </w:rPr>
        <w:t>6.1. Стороны совместно обязуются:</w:t>
      </w:r>
    </w:p>
    <w:p w:rsidR="00483BDB" w:rsidRDefault="001E07E7">
      <w:pPr>
        <w:pStyle w:val="10"/>
        <w:ind w:firstLine="567"/>
        <w:jc w:val="both"/>
        <w:rPr>
          <w:i/>
          <w:sz w:val="28"/>
          <w:szCs w:val="28"/>
        </w:rPr>
      </w:pPr>
      <w:r>
        <w:rPr>
          <w:sz w:val="28"/>
          <w:szCs w:val="28"/>
        </w:rPr>
        <w:lastRenderedPageBreak/>
        <w:t>6.1.1.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proofErr w:type="gramStart"/>
      <w:r>
        <w:rPr>
          <w:sz w:val="28"/>
          <w:szCs w:val="28"/>
        </w:rPr>
        <w:t>.</w:t>
      </w:r>
      <w:r>
        <w:rPr>
          <w:b/>
          <w:sz w:val="28"/>
          <w:szCs w:val="28"/>
        </w:rPr>
        <w:t>(</w:t>
      </w:r>
      <w:proofErr w:type="gramEnd"/>
      <w:r>
        <w:rPr>
          <w:b/>
          <w:sz w:val="28"/>
          <w:szCs w:val="28"/>
        </w:rPr>
        <w:t>Приложение 4)</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6.1.2. Участвовать в разработке, рассмотрении и анализе мероприятий по улучшению условий и охраны труда в рамках соглашения по охране труда.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6.1.3. Способствовать формированию и организации деятельности совместных комиссий по охране труда.</w:t>
      </w:r>
    </w:p>
    <w:p w:rsidR="00483BDB" w:rsidRDefault="001E07E7">
      <w:pPr>
        <w:pStyle w:val="10"/>
        <w:pBdr>
          <w:top w:val="nil"/>
          <w:left w:val="nil"/>
          <w:bottom w:val="nil"/>
          <w:right w:val="nil"/>
          <w:between w:val="nil"/>
        </w:pBdr>
        <w:ind w:firstLine="567"/>
        <w:rPr>
          <w:color w:val="000000"/>
          <w:sz w:val="28"/>
          <w:szCs w:val="28"/>
        </w:rPr>
      </w:pPr>
      <w:r>
        <w:rPr>
          <w:color w:val="000000"/>
          <w:sz w:val="28"/>
          <w:szCs w:val="28"/>
        </w:rPr>
        <w:t>6.1.4. Обеспечивать:</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выборы представителей в формируемую на паритетной основе комиссию по охране труда;</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Pr>
          <w:color w:val="000000"/>
          <w:sz w:val="28"/>
          <w:szCs w:val="28"/>
        </w:rPr>
        <w:t>обучающимися</w:t>
      </w:r>
      <w:proofErr w:type="gramEnd"/>
      <w:r>
        <w:rPr>
          <w:color w:val="000000"/>
          <w:sz w:val="28"/>
          <w:szCs w:val="28"/>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своевременное расследование несчастных случаев.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6.1.5. Осуществлять административно-общественный</w:t>
      </w:r>
      <w:r w:rsidR="00556988" w:rsidRPr="00556988">
        <w:rPr>
          <w:color w:val="000000"/>
          <w:sz w:val="28"/>
          <w:szCs w:val="28"/>
        </w:rPr>
        <w:t xml:space="preserve"> </w:t>
      </w:r>
      <w:proofErr w:type="gramStart"/>
      <w:r>
        <w:rPr>
          <w:color w:val="000000"/>
          <w:sz w:val="28"/>
          <w:szCs w:val="28"/>
        </w:rPr>
        <w:t>контроль за</w:t>
      </w:r>
      <w:proofErr w:type="gramEnd"/>
      <w:r>
        <w:rPr>
          <w:color w:val="000000"/>
          <w:sz w:val="28"/>
          <w:szCs w:val="28"/>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6.1.6. 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6.1.7. 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483BDB" w:rsidRDefault="001E07E7">
      <w:pPr>
        <w:pStyle w:val="10"/>
        <w:ind w:firstLine="567"/>
        <w:jc w:val="both"/>
        <w:rPr>
          <w:sz w:val="28"/>
          <w:szCs w:val="28"/>
        </w:rPr>
      </w:pPr>
      <w:r>
        <w:rPr>
          <w:sz w:val="28"/>
          <w:szCs w:val="28"/>
        </w:rPr>
        <w:t>6.1.8. Обязательства по соблюдению пожарной безопасности</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highlight w:val="white"/>
        </w:rPr>
      </w:pPr>
      <w:r>
        <w:rPr>
          <w:color w:val="000000"/>
          <w:sz w:val="28"/>
          <w:szCs w:val="28"/>
        </w:rPr>
        <w:t xml:space="preserve">Работники обязаны </w:t>
      </w:r>
      <w:r>
        <w:rPr>
          <w:color w:val="000000"/>
          <w:sz w:val="28"/>
          <w:szCs w:val="28"/>
          <w:highlight w:val="white"/>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lastRenderedPageBreak/>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highlight w:val="white"/>
        </w:rPr>
      </w:pPr>
      <w:r>
        <w:rPr>
          <w:color w:val="000000"/>
          <w:sz w:val="28"/>
          <w:szCs w:val="28"/>
          <w:highlight w:val="white"/>
        </w:rPr>
        <w:t>Незамедлительно сообщать в пожарную охрану о возникших пожарах, неисправностях имеющихся систем и сре</w:t>
      </w:r>
      <w:proofErr w:type="gramStart"/>
      <w:r>
        <w:rPr>
          <w:color w:val="000000"/>
          <w:sz w:val="28"/>
          <w:szCs w:val="28"/>
          <w:highlight w:val="white"/>
        </w:rPr>
        <w:t>дств пр</w:t>
      </w:r>
      <w:proofErr w:type="gramEnd"/>
      <w:r>
        <w:rPr>
          <w:color w:val="000000"/>
          <w:sz w:val="28"/>
          <w:szCs w:val="28"/>
          <w:highlight w:val="white"/>
        </w:rPr>
        <w:t>отивопожарной защиты, об изменении состояния дорог и проездов к образовательной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6.1.9. 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6.1.10. Ходатайствовать перед вышестоящими органами Профсоюза работников образования и  управлением образования по вопросу оздоровления работников нуждающихся в лечении по медицинским показаниям в санатории «Красиво» и  профсоюзных санаториях Белгородской области.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6.1.11. Обеспечивать работников моющими и обезвреживающими средствами в соответствии с отраслевыми нормами и утвержденными перечнями профессий и должносте</w:t>
      </w:r>
      <w:proofErr w:type="gramStart"/>
      <w:r>
        <w:rPr>
          <w:color w:val="000000"/>
          <w:sz w:val="28"/>
          <w:szCs w:val="28"/>
        </w:rPr>
        <w:t>й</w:t>
      </w:r>
      <w:r>
        <w:rPr>
          <w:b/>
          <w:color w:val="000000"/>
          <w:sz w:val="28"/>
          <w:szCs w:val="28"/>
        </w:rPr>
        <w:t>(</w:t>
      </w:r>
      <w:proofErr w:type="gramEnd"/>
      <w:r>
        <w:rPr>
          <w:b/>
          <w:color w:val="000000"/>
          <w:sz w:val="28"/>
          <w:szCs w:val="28"/>
        </w:rPr>
        <w:t>Приложение 5)</w:t>
      </w:r>
    </w:p>
    <w:p w:rsidR="00483BDB" w:rsidRDefault="001E07E7">
      <w:pPr>
        <w:pStyle w:val="10"/>
        <w:ind w:firstLine="567"/>
        <w:jc w:val="both"/>
        <w:rPr>
          <w:sz w:val="28"/>
          <w:szCs w:val="28"/>
        </w:rPr>
      </w:pPr>
      <w:r>
        <w:rPr>
          <w:sz w:val="28"/>
          <w:szCs w:val="28"/>
        </w:rPr>
        <w:t>6.2. Работодатель обязуется:</w:t>
      </w:r>
    </w:p>
    <w:p w:rsidR="00483BDB" w:rsidRDefault="001E07E7">
      <w:pPr>
        <w:pStyle w:val="10"/>
        <w:ind w:firstLine="567"/>
        <w:jc w:val="both"/>
        <w:rPr>
          <w:sz w:val="28"/>
          <w:szCs w:val="28"/>
        </w:rPr>
      </w:pPr>
      <w:r>
        <w:rPr>
          <w:sz w:val="28"/>
          <w:szCs w:val="28"/>
        </w:rPr>
        <w:t>6.2.1. 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6.2.3. 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6.2.4. </w:t>
      </w:r>
      <w:proofErr w:type="gramStart"/>
      <w:r>
        <w:rPr>
          <w:color w:val="000000"/>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483BDB" w:rsidRDefault="001E07E7">
      <w:pPr>
        <w:pStyle w:val="10"/>
        <w:ind w:firstLine="567"/>
        <w:jc w:val="both"/>
        <w:rPr>
          <w:i/>
          <w:sz w:val="28"/>
          <w:szCs w:val="28"/>
        </w:rPr>
      </w:pPr>
      <w:r>
        <w:rPr>
          <w:sz w:val="28"/>
          <w:szCs w:val="28"/>
        </w:rPr>
        <w:t>6.2.5. </w:t>
      </w:r>
      <w:proofErr w:type="gramStart"/>
      <w:r>
        <w:rPr>
          <w:sz w:val="28"/>
          <w:szCs w:val="28"/>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w:t>
      </w:r>
      <w:r>
        <w:rPr>
          <w:sz w:val="28"/>
          <w:szCs w:val="28"/>
        </w:rPr>
        <w:lastRenderedPageBreak/>
        <w:t>лечение работников, занятых на работах с вредными и (или</w:t>
      </w:r>
      <w:proofErr w:type="gramEnd"/>
      <w:r>
        <w:rPr>
          <w:sz w:val="28"/>
          <w:szCs w:val="28"/>
        </w:rPr>
        <w:t>) опасными условиями труда, проведение обязательных медицинских осмотров.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6.2.6. 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483BDB" w:rsidRDefault="001E07E7">
      <w:pPr>
        <w:pStyle w:val="10"/>
        <w:ind w:firstLine="567"/>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6.2.7. </w:t>
      </w:r>
      <w:proofErr w:type="gramStart"/>
      <w:r>
        <w:rPr>
          <w:color w:val="000000"/>
          <w:sz w:val="28"/>
          <w:szCs w:val="28"/>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6.2.8. 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483BDB" w:rsidRDefault="001E07E7">
      <w:pPr>
        <w:pStyle w:val="10"/>
        <w:pBdr>
          <w:top w:val="nil"/>
          <w:left w:val="nil"/>
          <w:bottom w:val="nil"/>
          <w:right w:val="nil"/>
          <w:between w:val="nil"/>
        </w:pBdr>
        <w:ind w:firstLine="567"/>
        <w:jc w:val="both"/>
        <w:rPr>
          <w:b/>
          <w:color w:val="000000"/>
          <w:sz w:val="28"/>
          <w:szCs w:val="28"/>
        </w:rPr>
      </w:pPr>
      <w:r>
        <w:rPr>
          <w:color w:val="000000"/>
          <w:sz w:val="28"/>
          <w:szCs w:val="28"/>
        </w:rPr>
        <w:t xml:space="preserve">6.2.9. 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 </w:t>
      </w:r>
      <w:r>
        <w:rPr>
          <w:b/>
          <w:color w:val="000000"/>
          <w:sz w:val="28"/>
          <w:szCs w:val="28"/>
        </w:rPr>
        <w:t>(Приложение № 3)</w:t>
      </w:r>
    </w:p>
    <w:p w:rsidR="00483BDB" w:rsidRDefault="001E07E7">
      <w:pPr>
        <w:pStyle w:val="10"/>
        <w:ind w:firstLine="567"/>
        <w:jc w:val="both"/>
        <w:rPr>
          <w:sz w:val="28"/>
          <w:szCs w:val="28"/>
        </w:rPr>
      </w:pPr>
      <w:r>
        <w:rPr>
          <w:sz w:val="28"/>
          <w:szCs w:val="28"/>
        </w:rPr>
        <w:t>6.2.10. </w:t>
      </w:r>
      <w:proofErr w:type="gramStart"/>
      <w:r>
        <w:rPr>
          <w:sz w:val="28"/>
          <w:szCs w:val="28"/>
        </w:rPr>
        <w:t>Обеспечивать приобретение и бесплатную выдачу прошедших в установленном порядке сертификацию или декларирование соответствия (Ст. Ст.221, 212 ТК РФ) специальной одежды и других средств индивидуальной защиты (СИЗ), смывающихся и обезвреживающих средств,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 индивидуальной защиты (СИЗ) в полном объеме.</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6.2.11. 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color w:val="000000"/>
          <w:sz w:val="28"/>
          <w:szCs w:val="28"/>
          <w:highlight w:val="white"/>
        </w:rPr>
        <w:t xml:space="preserve">внеочередных медицинских осмотров </w:t>
      </w:r>
      <w:r>
        <w:rPr>
          <w:color w:val="000000"/>
          <w:sz w:val="28"/>
          <w:szCs w:val="28"/>
        </w:rPr>
        <w:t xml:space="preserve">с сохранением за ними места работы (должности) и среднего заработка. </w:t>
      </w:r>
    </w:p>
    <w:p w:rsidR="00483BDB" w:rsidRDefault="001E07E7">
      <w:pPr>
        <w:pStyle w:val="10"/>
        <w:ind w:firstLine="567"/>
        <w:jc w:val="both"/>
        <w:rPr>
          <w:sz w:val="28"/>
          <w:szCs w:val="28"/>
        </w:rPr>
      </w:pPr>
      <w:r>
        <w:rPr>
          <w:sz w:val="28"/>
          <w:szCs w:val="28"/>
        </w:rPr>
        <w:t xml:space="preserve">6.2.12. Осуществлять </w:t>
      </w:r>
      <w:proofErr w:type="gramStart"/>
      <w:r>
        <w:rPr>
          <w:sz w:val="28"/>
          <w:szCs w:val="28"/>
        </w:rPr>
        <w:t>контроль за</w:t>
      </w:r>
      <w:proofErr w:type="gramEnd"/>
      <w:r>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w:t>
      </w:r>
      <w:r>
        <w:rPr>
          <w:sz w:val="28"/>
          <w:szCs w:val="28"/>
        </w:rPr>
        <w:lastRenderedPageBreak/>
        <w:t>соответствии с санитарно-гигиеническими нормами и требованиями охраны труда.</w:t>
      </w:r>
    </w:p>
    <w:p w:rsidR="00483BDB" w:rsidRDefault="001E07E7">
      <w:pPr>
        <w:pStyle w:val="10"/>
        <w:ind w:firstLine="567"/>
        <w:jc w:val="both"/>
        <w:rPr>
          <w:color w:val="FF0000"/>
          <w:sz w:val="28"/>
          <w:szCs w:val="28"/>
        </w:rPr>
      </w:pPr>
      <w:r>
        <w:rPr>
          <w:sz w:val="28"/>
          <w:szCs w:val="28"/>
        </w:rPr>
        <w:t>6.2.13. С учетом специфики трудовой деятельности и в целях обеспечения условий и охраны труда</w:t>
      </w:r>
      <w:r>
        <w:rPr>
          <w:color w:val="FF0000"/>
          <w:sz w:val="28"/>
          <w:szCs w:val="28"/>
        </w:rPr>
        <w:t xml:space="preserve"> учителей физической культуры: </w:t>
      </w:r>
    </w:p>
    <w:p w:rsidR="00483BDB" w:rsidRDefault="001E07E7">
      <w:pPr>
        <w:pStyle w:val="10"/>
        <w:ind w:firstLine="567"/>
        <w:jc w:val="both"/>
        <w:rPr>
          <w:strike/>
          <w:sz w:val="28"/>
          <w:szCs w:val="28"/>
        </w:rPr>
      </w:pPr>
      <w:r>
        <w:rPr>
          <w:sz w:val="28"/>
          <w:szCs w:val="28"/>
        </w:rPr>
        <w:t xml:space="preserve">- обеспечивать </w:t>
      </w:r>
      <w:r>
        <w:rPr>
          <w:color w:val="FF0000"/>
          <w:sz w:val="28"/>
          <w:szCs w:val="28"/>
        </w:rPr>
        <w:t>учителей физической культуры</w:t>
      </w:r>
      <w:r>
        <w:rPr>
          <w:sz w:val="28"/>
          <w:szCs w:val="28"/>
        </w:rPr>
        <w:t xml:space="preserve"> информацией о группе здоровья обучающихся по итогам профилактических медицинских осмотров;</w:t>
      </w:r>
    </w:p>
    <w:p w:rsidR="00483BDB" w:rsidRDefault="001E07E7">
      <w:pPr>
        <w:pStyle w:val="10"/>
        <w:ind w:firstLine="567"/>
        <w:jc w:val="both"/>
        <w:rPr>
          <w:sz w:val="28"/>
          <w:szCs w:val="28"/>
        </w:rPr>
      </w:pPr>
      <w:r>
        <w:rPr>
          <w:sz w:val="28"/>
          <w:szCs w:val="28"/>
        </w:rPr>
        <w:t>- регулярно проводить испытания спортивного оборудования с составлением соответствующих актов.</w:t>
      </w:r>
    </w:p>
    <w:p w:rsidR="00483BDB" w:rsidRDefault="001E07E7">
      <w:pPr>
        <w:pStyle w:val="10"/>
        <w:tabs>
          <w:tab w:val="left" w:pos="1620"/>
        </w:tabs>
        <w:ind w:firstLine="567"/>
        <w:jc w:val="both"/>
        <w:rPr>
          <w:sz w:val="28"/>
          <w:szCs w:val="28"/>
        </w:rPr>
      </w:pPr>
      <w:r>
        <w:rPr>
          <w:sz w:val="28"/>
          <w:szCs w:val="28"/>
        </w:rPr>
        <w:t>6.2.14. Обеспечить наличие аптечек первой помощи работникам, питьевой воды.</w:t>
      </w:r>
    </w:p>
    <w:p w:rsidR="00483BDB" w:rsidRDefault="001E07E7">
      <w:pPr>
        <w:pStyle w:val="10"/>
        <w:ind w:firstLine="567"/>
        <w:jc w:val="both"/>
        <w:rPr>
          <w:sz w:val="28"/>
          <w:szCs w:val="28"/>
        </w:rPr>
      </w:pPr>
      <w:r>
        <w:rPr>
          <w:sz w:val="28"/>
          <w:szCs w:val="28"/>
        </w:rPr>
        <w:t>6.2.15. </w:t>
      </w:r>
      <w:proofErr w:type="gramStart"/>
      <w:r>
        <w:rPr>
          <w:sz w:val="28"/>
          <w:szCs w:val="28"/>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483BDB" w:rsidRDefault="001E07E7">
      <w:pPr>
        <w:pStyle w:val="10"/>
        <w:tabs>
          <w:tab w:val="left" w:pos="1620"/>
        </w:tabs>
        <w:ind w:firstLine="567"/>
        <w:jc w:val="both"/>
        <w:rPr>
          <w:sz w:val="28"/>
          <w:szCs w:val="28"/>
        </w:rPr>
      </w:pPr>
      <w:r>
        <w:rPr>
          <w:sz w:val="28"/>
          <w:szCs w:val="28"/>
        </w:rPr>
        <w:t xml:space="preserve">6.2.16. Осуществлять </w:t>
      </w:r>
      <w:proofErr w:type="gramStart"/>
      <w:r>
        <w:rPr>
          <w:sz w:val="28"/>
          <w:szCs w:val="28"/>
        </w:rPr>
        <w:t>контроль за</w:t>
      </w:r>
      <w:proofErr w:type="gramEnd"/>
      <w:r>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483BDB" w:rsidRDefault="001E07E7">
      <w:pPr>
        <w:pStyle w:val="10"/>
        <w:tabs>
          <w:tab w:val="left" w:pos="1620"/>
        </w:tabs>
        <w:ind w:firstLine="567"/>
        <w:jc w:val="both"/>
        <w:rPr>
          <w:sz w:val="28"/>
          <w:szCs w:val="28"/>
        </w:rPr>
      </w:pPr>
      <w:r>
        <w:rPr>
          <w:sz w:val="28"/>
          <w:szCs w:val="28"/>
        </w:rPr>
        <w:t xml:space="preserve">6.2.17.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Pr>
          <w:sz w:val="28"/>
          <w:szCs w:val="28"/>
        </w:rPr>
        <w:t>контроля за</w:t>
      </w:r>
      <w:proofErr w:type="gramEnd"/>
      <w:r>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483BDB" w:rsidRDefault="001E07E7">
      <w:pPr>
        <w:pStyle w:val="10"/>
        <w:tabs>
          <w:tab w:val="left" w:pos="1620"/>
        </w:tabs>
        <w:ind w:firstLine="567"/>
        <w:jc w:val="both"/>
        <w:rPr>
          <w:sz w:val="28"/>
          <w:szCs w:val="28"/>
        </w:rPr>
      </w:pPr>
      <w:r>
        <w:rPr>
          <w:sz w:val="28"/>
          <w:szCs w:val="28"/>
        </w:rPr>
        <w:t>6.3. Работодатель гарантирует наличие оборудованного помещения для отдыха работников образовательной организации и приёма пищи.</w:t>
      </w:r>
    </w:p>
    <w:p w:rsidR="00483BDB" w:rsidRDefault="001E07E7">
      <w:pPr>
        <w:pStyle w:val="10"/>
        <w:tabs>
          <w:tab w:val="left" w:pos="1620"/>
        </w:tabs>
        <w:ind w:firstLine="567"/>
        <w:jc w:val="both"/>
        <w:rPr>
          <w:sz w:val="28"/>
          <w:szCs w:val="28"/>
        </w:rPr>
      </w:pPr>
      <w:r>
        <w:rPr>
          <w:sz w:val="28"/>
          <w:szCs w:val="28"/>
        </w:rPr>
        <w:t>6.4.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83BDB" w:rsidRDefault="001E07E7">
      <w:pPr>
        <w:pStyle w:val="10"/>
        <w:tabs>
          <w:tab w:val="left" w:pos="1620"/>
        </w:tabs>
        <w:ind w:firstLine="567"/>
        <w:jc w:val="both"/>
        <w:rPr>
          <w:sz w:val="28"/>
          <w:szCs w:val="28"/>
        </w:rPr>
      </w:pPr>
      <w:r>
        <w:rPr>
          <w:sz w:val="28"/>
          <w:szCs w:val="28"/>
        </w:rPr>
        <w:t xml:space="preserve">решениями оперативного штаба Белгородской области, 6.5. </w:t>
      </w:r>
      <w:proofErr w:type="gramStart"/>
      <w:r>
        <w:rPr>
          <w:sz w:val="28"/>
          <w:szCs w:val="28"/>
        </w:rPr>
        <w:t>В случае объявления Работодателем режима простоя в отношении Работников в соответствии с действующего в рамках исполнения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 за время вынужденного простоя по причинам, не зависящим от Работодателя и Работника, за Работниками</w:t>
      </w:r>
      <w:proofErr w:type="gramEnd"/>
      <w:r>
        <w:rPr>
          <w:sz w:val="28"/>
          <w:szCs w:val="28"/>
        </w:rPr>
        <w:t xml:space="preserve"> сохраняется  средняя заработная плата. </w:t>
      </w:r>
    </w:p>
    <w:p w:rsidR="00483BDB" w:rsidRDefault="001E07E7">
      <w:pPr>
        <w:pStyle w:val="10"/>
        <w:ind w:firstLine="567"/>
        <w:jc w:val="both"/>
        <w:rPr>
          <w:sz w:val="28"/>
          <w:szCs w:val="28"/>
        </w:rPr>
      </w:pPr>
      <w:r>
        <w:rPr>
          <w:sz w:val="28"/>
          <w:szCs w:val="28"/>
        </w:rPr>
        <w:t>6.6. Работники обязуются:</w:t>
      </w:r>
    </w:p>
    <w:p w:rsidR="00483BDB" w:rsidRDefault="001E07E7">
      <w:pPr>
        <w:pStyle w:val="10"/>
        <w:ind w:firstLine="567"/>
        <w:jc w:val="both"/>
        <w:rPr>
          <w:sz w:val="28"/>
          <w:szCs w:val="28"/>
        </w:rPr>
      </w:pPr>
      <w:r>
        <w:rPr>
          <w:sz w:val="28"/>
          <w:szCs w:val="28"/>
        </w:rPr>
        <w:lastRenderedPageBreak/>
        <w:t>6.6.1.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83BDB" w:rsidRDefault="001E07E7">
      <w:pPr>
        <w:pStyle w:val="10"/>
        <w:ind w:firstLine="567"/>
        <w:jc w:val="both"/>
        <w:rPr>
          <w:sz w:val="28"/>
          <w:szCs w:val="28"/>
        </w:rPr>
      </w:pPr>
      <w:r>
        <w:rPr>
          <w:sz w:val="28"/>
          <w:szCs w:val="28"/>
        </w:rPr>
        <w:t xml:space="preserve">6.6.2.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483BDB" w:rsidRDefault="001E07E7">
      <w:pPr>
        <w:pStyle w:val="10"/>
        <w:ind w:firstLine="567"/>
        <w:jc w:val="both"/>
        <w:rPr>
          <w:sz w:val="28"/>
          <w:szCs w:val="28"/>
        </w:rPr>
      </w:pPr>
      <w:r>
        <w:rPr>
          <w:sz w:val="28"/>
          <w:szCs w:val="28"/>
        </w:rPr>
        <w:t>Проходить профессиональную гигиеническую подготовку и аттестацию в установленном законодательством порядке.</w:t>
      </w:r>
    </w:p>
    <w:p w:rsidR="00483BDB" w:rsidRDefault="001E07E7">
      <w:pPr>
        <w:pStyle w:val="10"/>
        <w:ind w:firstLine="567"/>
        <w:jc w:val="both"/>
        <w:rPr>
          <w:sz w:val="28"/>
          <w:szCs w:val="28"/>
        </w:rPr>
      </w:pPr>
      <w:r>
        <w:rPr>
          <w:sz w:val="28"/>
          <w:szCs w:val="28"/>
        </w:rPr>
        <w:t>6.6.3.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83BDB" w:rsidRDefault="001E07E7">
      <w:pPr>
        <w:pStyle w:val="10"/>
        <w:ind w:firstLine="567"/>
        <w:jc w:val="both"/>
        <w:rPr>
          <w:sz w:val="28"/>
          <w:szCs w:val="28"/>
        </w:rPr>
      </w:pPr>
      <w:r>
        <w:rPr>
          <w:sz w:val="28"/>
          <w:szCs w:val="28"/>
        </w:rPr>
        <w:t>6.6.4. Правильно применять средства индивидуальной и коллективной защиты.</w:t>
      </w:r>
    </w:p>
    <w:p w:rsidR="00483BDB" w:rsidRDefault="001E07E7">
      <w:pPr>
        <w:pStyle w:val="10"/>
        <w:ind w:firstLine="567"/>
        <w:jc w:val="both"/>
        <w:rPr>
          <w:sz w:val="28"/>
          <w:szCs w:val="28"/>
        </w:rPr>
      </w:pPr>
      <w:r>
        <w:rPr>
          <w:sz w:val="28"/>
          <w:szCs w:val="28"/>
        </w:rPr>
        <w:t>6.6.5. 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83BDB" w:rsidRDefault="001E07E7">
      <w:pPr>
        <w:pStyle w:val="10"/>
        <w:ind w:firstLine="567"/>
        <w:jc w:val="both"/>
        <w:rPr>
          <w:sz w:val="28"/>
          <w:szCs w:val="28"/>
        </w:rPr>
      </w:pPr>
      <w:r>
        <w:rPr>
          <w:sz w:val="28"/>
          <w:szCs w:val="28"/>
        </w:rPr>
        <w:t>6.7. Работник имеет право отказаться от выполнения работы в случае возникновения на рабочем месте ситуации, угрожающей его жизни и здоровью, а также при не</w:t>
      </w:r>
      <w:r w:rsidR="00C342B9">
        <w:rPr>
          <w:sz w:val="28"/>
          <w:szCs w:val="28"/>
        </w:rPr>
        <w:t xml:space="preserve"> </w:t>
      </w:r>
      <w:r>
        <w:rPr>
          <w:sz w:val="28"/>
          <w:szCs w:val="28"/>
        </w:rPr>
        <w:t>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483BDB" w:rsidRDefault="001E07E7">
      <w:pPr>
        <w:pStyle w:val="10"/>
        <w:ind w:firstLine="567"/>
        <w:jc w:val="both"/>
        <w:rPr>
          <w:sz w:val="28"/>
          <w:szCs w:val="28"/>
        </w:rPr>
      </w:pPr>
      <w:r>
        <w:rPr>
          <w:sz w:val="28"/>
          <w:szCs w:val="28"/>
        </w:rPr>
        <w:t>6.7.1. Работникам образовательной организации запрещается курение табака, распитие спиртных напитков на территории и в помещениях, предназначенных для услуг в системе образования (п.1 ч.1 ст.11 ФЗ)</w:t>
      </w:r>
    </w:p>
    <w:p w:rsidR="00483BDB" w:rsidRDefault="001E07E7">
      <w:pPr>
        <w:pStyle w:val="10"/>
        <w:ind w:firstLine="567"/>
        <w:jc w:val="both"/>
        <w:rPr>
          <w:sz w:val="28"/>
          <w:szCs w:val="28"/>
        </w:rPr>
      </w:pPr>
      <w:r>
        <w:rPr>
          <w:sz w:val="28"/>
          <w:szCs w:val="28"/>
        </w:rPr>
        <w:t>6.8. Выборный орган первичной профсоюзной организации обязуется:</w:t>
      </w:r>
    </w:p>
    <w:p w:rsidR="00483BDB" w:rsidRDefault="001E07E7">
      <w:pPr>
        <w:pStyle w:val="10"/>
        <w:ind w:firstLine="567"/>
        <w:jc w:val="both"/>
        <w:rPr>
          <w:sz w:val="28"/>
          <w:szCs w:val="28"/>
        </w:rPr>
      </w:pPr>
      <w:r>
        <w:rPr>
          <w:sz w:val="28"/>
          <w:szCs w:val="28"/>
        </w:rPr>
        <w:t xml:space="preserve">6.8.1. 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483BDB" w:rsidRDefault="001E07E7">
      <w:pPr>
        <w:pStyle w:val="10"/>
        <w:ind w:firstLine="567"/>
        <w:jc w:val="both"/>
        <w:rPr>
          <w:sz w:val="28"/>
          <w:szCs w:val="28"/>
        </w:rPr>
      </w:pPr>
      <w:r>
        <w:rPr>
          <w:sz w:val="28"/>
          <w:szCs w:val="28"/>
        </w:rPr>
        <w:t xml:space="preserve">6.8.2. Координировать работу комиссии по охране труда выборного органа первичной профсоюзной организации (уполномоченного)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учебных кабинетах, лаборантских</w:t>
      </w:r>
      <w:r w:rsidR="00556988" w:rsidRPr="00556988">
        <w:rPr>
          <w:sz w:val="28"/>
          <w:szCs w:val="28"/>
        </w:rPr>
        <w:t xml:space="preserve"> </w:t>
      </w:r>
      <w:r>
        <w:rPr>
          <w:sz w:val="28"/>
          <w:szCs w:val="28"/>
        </w:rPr>
        <w:t xml:space="preserve">и других помещениях. </w:t>
      </w:r>
    </w:p>
    <w:p w:rsidR="00483BDB" w:rsidRDefault="001E07E7">
      <w:pPr>
        <w:pStyle w:val="10"/>
        <w:ind w:firstLine="567"/>
        <w:jc w:val="both"/>
        <w:rPr>
          <w:sz w:val="28"/>
          <w:szCs w:val="28"/>
        </w:rPr>
      </w:pPr>
      <w:r>
        <w:rPr>
          <w:sz w:val="28"/>
          <w:szCs w:val="28"/>
        </w:rPr>
        <w:t xml:space="preserve">6.8.3. 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комиссии по охране труда. </w:t>
      </w:r>
    </w:p>
    <w:p w:rsidR="00483BDB" w:rsidRDefault="001E07E7">
      <w:pPr>
        <w:pStyle w:val="10"/>
        <w:ind w:firstLine="567"/>
        <w:jc w:val="both"/>
        <w:rPr>
          <w:sz w:val="28"/>
          <w:szCs w:val="28"/>
        </w:rPr>
      </w:pPr>
      <w:r>
        <w:rPr>
          <w:sz w:val="28"/>
          <w:szCs w:val="28"/>
        </w:rPr>
        <w:t>6.8.4. Обеспечивать участие представителей выборного органа первичной профсоюзной организации в комиссиях:</w:t>
      </w:r>
    </w:p>
    <w:p w:rsidR="00483BDB" w:rsidRDefault="001E07E7">
      <w:pPr>
        <w:pStyle w:val="10"/>
        <w:ind w:firstLine="567"/>
        <w:jc w:val="both"/>
        <w:rPr>
          <w:sz w:val="28"/>
          <w:szCs w:val="28"/>
        </w:rPr>
      </w:pPr>
      <w:r>
        <w:rPr>
          <w:sz w:val="28"/>
          <w:szCs w:val="28"/>
        </w:rPr>
        <w:lastRenderedPageBreak/>
        <w:t xml:space="preserve">- по охране труда; </w:t>
      </w:r>
    </w:p>
    <w:p w:rsidR="00483BDB" w:rsidRPr="00556988" w:rsidRDefault="001E07E7">
      <w:pPr>
        <w:pStyle w:val="10"/>
        <w:ind w:firstLine="567"/>
        <w:jc w:val="both"/>
        <w:rPr>
          <w:sz w:val="28"/>
          <w:szCs w:val="28"/>
        </w:rPr>
      </w:pPr>
      <w:r>
        <w:rPr>
          <w:sz w:val="28"/>
          <w:szCs w:val="28"/>
        </w:rPr>
        <w:t>- по проведению специальной оценки условий труда;</w:t>
      </w:r>
      <w:r w:rsidR="00556988" w:rsidRPr="00556988">
        <w:rPr>
          <w:sz w:val="28"/>
          <w:szCs w:val="28"/>
        </w:rPr>
        <w:t xml:space="preserve"> </w:t>
      </w:r>
    </w:p>
    <w:p w:rsidR="00483BDB" w:rsidRDefault="001E07E7">
      <w:pPr>
        <w:pStyle w:val="10"/>
        <w:ind w:firstLine="567"/>
        <w:jc w:val="both"/>
        <w:rPr>
          <w:sz w:val="28"/>
          <w:szCs w:val="28"/>
        </w:rPr>
      </w:pPr>
      <w:r>
        <w:rPr>
          <w:sz w:val="28"/>
          <w:szCs w:val="28"/>
        </w:rPr>
        <w:t>- по организации и проведению обязательных медицинских осмотров;</w:t>
      </w:r>
    </w:p>
    <w:p w:rsidR="00483BDB" w:rsidRDefault="001E07E7">
      <w:pPr>
        <w:pStyle w:val="10"/>
        <w:ind w:firstLine="567"/>
        <w:jc w:val="both"/>
        <w:rPr>
          <w:sz w:val="28"/>
          <w:szCs w:val="28"/>
        </w:rPr>
      </w:pPr>
      <w:r>
        <w:rPr>
          <w:sz w:val="28"/>
          <w:szCs w:val="28"/>
        </w:rPr>
        <w:t xml:space="preserve">- по расследованию несчастных случаев на производстве; </w:t>
      </w:r>
    </w:p>
    <w:p w:rsidR="00483BDB" w:rsidRDefault="001E07E7">
      <w:pPr>
        <w:pStyle w:val="10"/>
        <w:ind w:firstLine="567"/>
        <w:jc w:val="both"/>
        <w:rPr>
          <w:sz w:val="28"/>
          <w:szCs w:val="28"/>
        </w:rPr>
      </w:pPr>
      <w:r>
        <w:rPr>
          <w:sz w:val="28"/>
          <w:szCs w:val="28"/>
        </w:rPr>
        <w:t>- по п</w:t>
      </w:r>
      <w:r w:rsidR="00C342B9">
        <w:rPr>
          <w:sz w:val="28"/>
          <w:szCs w:val="28"/>
        </w:rPr>
        <w:t>риемке спортивных залов, площад</w:t>
      </w:r>
      <w:r>
        <w:rPr>
          <w:sz w:val="28"/>
          <w:szCs w:val="28"/>
        </w:rPr>
        <w:t xml:space="preserve">ки других объектов к началу учебного года. </w:t>
      </w:r>
    </w:p>
    <w:p w:rsidR="00483BDB" w:rsidRDefault="001E07E7">
      <w:pPr>
        <w:pStyle w:val="10"/>
        <w:ind w:firstLine="567"/>
        <w:jc w:val="both"/>
        <w:rPr>
          <w:sz w:val="28"/>
          <w:szCs w:val="28"/>
        </w:rPr>
      </w:pPr>
      <w:r>
        <w:rPr>
          <w:sz w:val="28"/>
          <w:szCs w:val="28"/>
        </w:rPr>
        <w:t>6.8.5. 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483BDB" w:rsidRDefault="001E07E7">
      <w:pPr>
        <w:pStyle w:val="10"/>
        <w:ind w:firstLine="567"/>
        <w:jc w:val="both"/>
        <w:rPr>
          <w:sz w:val="28"/>
          <w:szCs w:val="28"/>
        </w:rPr>
      </w:pPr>
      <w:r>
        <w:rPr>
          <w:sz w:val="28"/>
          <w:szCs w:val="28"/>
        </w:rPr>
        <w:t>6.8.6. 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483BDB" w:rsidRDefault="001E07E7">
      <w:pPr>
        <w:pStyle w:val="10"/>
        <w:ind w:firstLine="567"/>
        <w:jc w:val="both"/>
        <w:rPr>
          <w:sz w:val="28"/>
          <w:szCs w:val="28"/>
        </w:rPr>
      </w:pPr>
      <w:r>
        <w:rPr>
          <w:sz w:val="28"/>
          <w:szCs w:val="28"/>
        </w:rPr>
        <w:t>Обращаться к работодателю с предложением о привлечении к ответственности лиц, допустивших нарушения требований охраны труда.</w:t>
      </w:r>
    </w:p>
    <w:p w:rsidR="00483BDB" w:rsidRDefault="00C342B9">
      <w:pPr>
        <w:pStyle w:val="10"/>
        <w:ind w:firstLine="567"/>
        <w:jc w:val="both"/>
        <w:rPr>
          <w:sz w:val="28"/>
          <w:szCs w:val="28"/>
        </w:rPr>
      </w:pPr>
      <w:r>
        <w:rPr>
          <w:sz w:val="28"/>
          <w:szCs w:val="28"/>
        </w:rPr>
        <w:t>6.8.7. Обеспечивать участие</w:t>
      </w:r>
      <w:r w:rsidR="001E07E7">
        <w:rPr>
          <w:sz w:val="28"/>
          <w:szCs w:val="28"/>
        </w:rPr>
        <w:t xml:space="preserve">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483BDB" w:rsidRDefault="00483BDB">
      <w:pPr>
        <w:pStyle w:val="10"/>
        <w:pBdr>
          <w:top w:val="nil"/>
          <w:left w:val="nil"/>
          <w:bottom w:val="nil"/>
          <w:right w:val="nil"/>
          <w:between w:val="nil"/>
        </w:pBdr>
        <w:ind w:firstLine="567"/>
        <w:jc w:val="center"/>
        <w:rPr>
          <w:b/>
          <w:color w:val="000000"/>
          <w:sz w:val="28"/>
          <w:szCs w:val="28"/>
        </w:rPr>
      </w:pPr>
    </w:p>
    <w:p w:rsidR="00483BDB" w:rsidRDefault="001E07E7">
      <w:pPr>
        <w:pStyle w:val="10"/>
        <w:pBdr>
          <w:top w:val="nil"/>
          <w:left w:val="nil"/>
          <w:bottom w:val="nil"/>
          <w:right w:val="nil"/>
          <w:between w:val="nil"/>
        </w:pBdr>
        <w:rPr>
          <w:b/>
          <w:color w:val="000000"/>
          <w:sz w:val="28"/>
          <w:szCs w:val="28"/>
        </w:rPr>
      </w:pPr>
      <w:r>
        <w:rPr>
          <w:b/>
          <w:color w:val="000000"/>
          <w:sz w:val="28"/>
          <w:szCs w:val="28"/>
        </w:rPr>
        <w:t xml:space="preserve">                  VII. ПОДДЕРЖКА МОЛОДЫХ ПЕДАГОГОВ</w:t>
      </w:r>
    </w:p>
    <w:p w:rsidR="00483BDB" w:rsidRDefault="00483BDB">
      <w:pPr>
        <w:pStyle w:val="10"/>
        <w:pBdr>
          <w:top w:val="nil"/>
          <w:left w:val="nil"/>
          <w:bottom w:val="nil"/>
          <w:right w:val="nil"/>
          <w:between w:val="nil"/>
        </w:pBdr>
        <w:ind w:firstLine="567"/>
        <w:jc w:val="both"/>
        <w:rPr>
          <w:color w:val="000000"/>
          <w:sz w:val="28"/>
          <w:szCs w:val="28"/>
        </w:rPr>
      </w:pP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7.1. Стороны определяют следующие приоритетные направления в совместной деятельности</w:t>
      </w:r>
      <w:r w:rsidR="00C342B9">
        <w:rPr>
          <w:color w:val="000000"/>
          <w:sz w:val="28"/>
          <w:szCs w:val="28"/>
        </w:rPr>
        <w:t xml:space="preserve"> </w:t>
      </w:r>
      <w:r>
        <w:rPr>
          <w:color w:val="000000"/>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привлечение молодежи к профсоюзной деятельности и членству в Профсоюзе; </w:t>
      </w:r>
    </w:p>
    <w:p w:rsidR="00483BDB" w:rsidRDefault="001E07E7">
      <w:pPr>
        <w:pStyle w:val="10"/>
        <w:pBdr>
          <w:top w:val="nil"/>
          <w:left w:val="nil"/>
          <w:bottom w:val="nil"/>
          <w:right w:val="nil"/>
          <w:between w:val="nil"/>
        </w:pBdr>
        <w:ind w:firstLine="567"/>
        <w:jc w:val="both"/>
        <w:rPr>
          <w:strike/>
          <w:color w:val="000000"/>
          <w:sz w:val="28"/>
          <w:szCs w:val="28"/>
        </w:rPr>
      </w:pPr>
      <w:r>
        <w:rPr>
          <w:color w:val="000000"/>
          <w:sz w:val="28"/>
          <w:szCs w:val="28"/>
        </w:rPr>
        <w:t>- материальное и моральное поощрение молодых педагогов;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 проведение культурно-массовой</w:t>
      </w:r>
      <w:proofErr w:type="gramStart"/>
      <w:r w:rsidR="00556988" w:rsidRPr="00556988">
        <w:rPr>
          <w:color w:val="000000"/>
          <w:sz w:val="28"/>
          <w:szCs w:val="28"/>
        </w:rPr>
        <w:t xml:space="preserve"> </w:t>
      </w:r>
      <w:r>
        <w:rPr>
          <w:color w:val="000000"/>
          <w:sz w:val="28"/>
          <w:szCs w:val="28"/>
        </w:rPr>
        <w:t>,</w:t>
      </w:r>
      <w:proofErr w:type="gramEnd"/>
      <w:r>
        <w:rPr>
          <w:color w:val="000000"/>
          <w:sz w:val="28"/>
          <w:szCs w:val="28"/>
        </w:rPr>
        <w:t xml:space="preserve">физкультурно-оздоровительной и спортивной работы;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активное обучение молодежного профсоюзного актива.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7.2. Выборный орган первичной профсоюзной организации совместно с работодателем осуществляет: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483BDB" w:rsidRDefault="001E07E7">
      <w:pPr>
        <w:pStyle w:val="10"/>
        <w:pBdr>
          <w:top w:val="nil"/>
          <w:left w:val="nil"/>
          <w:bottom w:val="nil"/>
          <w:right w:val="nil"/>
          <w:between w:val="nil"/>
        </w:pBdr>
        <w:ind w:firstLine="567"/>
        <w:jc w:val="both"/>
        <w:rPr>
          <w:strike/>
          <w:color w:val="000000"/>
          <w:sz w:val="28"/>
          <w:szCs w:val="28"/>
        </w:rPr>
      </w:pPr>
      <w:r>
        <w:rPr>
          <w:color w:val="000000"/>
          <w:sz w:val="28"/>
          <w:szCs w:val="28"/>
        </w:rPr>
        <w:t>- моральное поощрение молодых педагогов, в том числе награждение их в торжественной обстановке наградами образовательной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7.3. Работодатель обязуется: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информировать молодых педагогов при трудоустройстве о преимуществах вступления в Профсоюз;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483BDB" w:rsidRDefault="00483BDB">
      <w:pPr>
        <w:pStyle w:val="10"/>
        <w:pBdr>
          <w:top w:val="nil"/>
          <w:left w:val="nil"/>
          <w:bottom w:val="nil"/>
          <w:right w:val="nil"/>
          <w:between w:val="nil"/>
        </w:pBdr>
        <w:ind w:firstLine="567"/>
        <w:rPr>
          <w:color w:val="000000"/>
          <w:sz w:val="28"/>
          <w:szCs w:val="28"/>
        </w:rPr>
      </w:pPr>
    </w:p>
    <w:p w:rsidR="00483BDB" w:rsidRDefault="001E07E7">
      <w:pPr>
        <w:pStyle w:val="10"/>
        <w:pBdr>
          <w:top w:val="nil"/>
          <w:left w:val="nil"/>
          <w:bottom w:val="nil"/>
          <w:right w:val="nil"/>
          <w:between w:val="nil"/>
        </w:pBdr>
        <w:ind w:firstLine="567"/>
        <w:jc w:val="center"/>
        <w:rPr>
          <w:b/>
          <w:color w:val="000000"/>
          <w:sz w:val="28"/>
          <w:szCs w:val="28"/>
        </w:rPr>
      </w:pPr>
      <w:r>
        <w:rPr>
          <w:b/>
          <w:color w:val="000000"/>
          <w:sz w:val="28"/>
          <w:szCs w:val="28"/>
        </w:rPr>
        <w:t>VIII.</w:t>
      </w:r>
      <w:proofErr w:type="gramStart"/>
      <w:r>
        <w:rPr>
          <w:b/>
          <w:color w:val="000000"/>
          <w:sz w:val="28"/>
          <w:szCs w:val="28"/>
        </w:rPr>
        <w:t>ДОПОЛНИТЕЛЬНОЕ</w:t>
      </w:r>
      <w:proofErr w:type="gramEnd"/>
      <w:r>
        <w:rPr>
          <w:b/>
          <w:color w:val="000000"/>
          <w:sz w:val="28"/>
          <w:szCs w:val="28"/>
        </w:rPr>
        <w:t xml:space="preserve"> ПРОФЕССИОНАЛЬНОЕОБРАЗОВАНИЕ РАБОТНИКОВ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8.1. Стороны договорились о том, что:</w:t>
      </w:r>
    </w:p>
    <w:p w:rsidR="00483BDB" w:rsidRDefault="001E07E7">
      <w:pPr>
        <w:pStyle w:val="10"/>
        <w:ind w:firstLine="567"/>
        <w:jc w:val="both"/>
        <w:rPr>
          <w:sz w:val="28"/>
          <w:szCs w:val="28"/>
        </w:rPr>
      </w:pPr>
      <w:r>
        <w:rPr>
          <w:sz w:val="28"/>
          <w:szCs w:val="28"/>
        </w:rPr>
        <w:t>8.1.1. </w:t>
      </w:r>
      <w:proofErr w:type="gramStart"/>
      <w:r>
        <w:rPr>
          <w:sz w:val="28"/>
          <w:szCs w:val="28"/>
        </w:rPr>
        <w:t>Работодатель с участием</w:t>
      </w:r>
      <w:r w:rsidR="00C342B9">
        <w:rPr>
          <w:sz w:val="28"/>
          <w:szCs w:val="28"/>
        </w:rPr>
        <w:t xml:space="preserve"> </w:t>
      </w:r>
      <w:r>
        <w:rPr>
          <w:sz w:val="28"/>
          <w:szCs w:val="28"/>
        </w:rPr>
        <w:t>и по согласованию с выборным органом первичной профсоюзной организации на каждый календарный год с учётом плана</w:t>
      </w:r>
      <w:r w:rsidR="00C342B9">
        <w:rPr>
          <w:sz w:val="28"/>
          <w:szCs w:val="28"/>
        </w:rPr>
        <w:t xml:space="preserve"> </w:t>
      </w:r>
      <w:r>
        <w:rPr>
          <w:sz w:val="28"/>
          <w:szCs w:val="28"/>
        </w:rPr>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483BDB" w:rsidRDefault="001E07E7">
      <w:pPr>
        <w:pStyle w:val="10"/>
        <w:ind w:firstLine="567"/>
        <w:jc w:val="both"/>
        <w:rPr>
          <w:sz w:val="28"/>
          <w:szCs w:val="28"/>
        </w:rPr>
      </w:pPr>
      <w:r>
        <w:rPr>
          <w:sz w:val="28"/>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483BDB" w:rsidRDefault="001E07E7">
      <w:pPr>
        <w:pStyle w:val="10"/>
        <w:ind w:firstLine="567"/>
        <w:jc w:val="both"/>
        <w:rPr>
          <w:sz w:val="28"/>
          <w:szCs w:val="28"/>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C342B9">
        <w:rPr>
          <w:sz w:val="28"/>
          <w:szCs w:val="28"/>
        </w:rPr>
        <w:t xml:space="preserve"> </w:t>
      </w:r>
      <w:r>
        <w:rPr>
          <w:sz w:val="28"/>
          <w:szCs w:val="28"/>
        </w:rPr>
        <w:t>за счет средств работодателя.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8.1.3. Работодатель не вправе обязывать работников осуществлять дополнительное профессиональное образование за счет их собственных </w:t>
      </w:r>
      <w:r>
        <w:rPr>
          <w:color w:val="000000"/>
          <w:sz w:val="28"/>
          <w:szCs w:val="28"/>
        </w:rPr>
        <w:lastRenderedPageBreak/>
        <w:t>средств, в том числе такие условия не могут быть включены в трудовые договоры.</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Содержание, объем и сроки дополнительного профессионального образования, рекомендуемого работнику, должны обеспечивать 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целенаправленного совершенствования (получения новой) компетенции (квалификации) работника. При этом</w:t>
      </w:r>
      <w:proofErr w:type="gramStart"/>
      <w:r>
        <w:rPr>
          <w:color w:val="000000"/>
          <w:sz w:val="28"/>
          <w:szCs w:val="28"/>
        </w:rPr>
        <w:t>,</w:t>
      </w:r>
      <w:proofErr w:type="gramEnd"/>
      <w:r w:rsidR="001C6CBD">
        <w:rPr>
          <w:color w:val="000000"/>
          <w:sz w:val="28"/>
          <w:szCs w:val="28"/>
        </w:rPr>
        <w:t xml:space="preserve"> </w:t>
      </w:r>
      <w:r>
        <w:rPr>
          <w:color w:val="000000"/>
          <w:sz w:val="28"/>
          <w:szCs w:val="28"/>
        </w:rPr>
        <w:t>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минимальный объём не менее 36 часов для всех категорий работников (для молодых специалистов – не менее 72 часов), а объём освоения программ профессиональной переподготовки – не менее 250 часов.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8.1.5.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8.1.6. </w:t>
      </w:r>
      <w:proofErr w:type="gramStart"/>
      <w:r>
        <w:rPr>
          <w:color w:val="000000"/>
          <w:sz w:val="28"/>
          <w:szCs w:val="28"/>
        </w:rPr>
        <w:t>При направлении работника на дополнительное профессиональное образование с отрывом от работы 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Pr>
          <w:color w:val="000000"/>
          <w:sz w:val="28"/>
          <w:szCs w:val="28"/>
        </w:rPr>
        <w:t xml:space="preserve"> ведома работодателя, в порядке и размерах, предусмотренных для лиц, направляемых в служебные командировки в</w:t>
      </w:r>
      <w:r w:rsidR="00C342B9">
        <w:rPr>
          <w:color w:val="000000"/>
          <w:sz w:val="28"/>
          <w:szCs w:val="28"/>
        </w:rPr>
        <w:t xml:space="preserve"> </w:t>
      </w:r>
      <w:r>
        <w:rPr>
          <w:color w:val="000000"/>
          <w:sz w:val="28"/>
          <w:szCs w:val="28"/>
        </w:rPr>
        <w:t>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8.1.7. Гарантии и компенсации работникам, совмещающим работу с получением образования (высшего образования по</w:t>
      </w:r>
      <w:r w:rsidR="00C342B9">
        <w:rPr>
          <w:color w:val="000000"/>
          <w:sz w:val="28"/>
          <w:szCs w:val="28"/>
        </w:rPr>
        <w:t xml:space="preserve">  программам </w:t>
      </w:r>
      <w:proofErr w:type="spellStart"/>
      <w:r w:rsidR="00C342B9">
        <w:rPr>
          <w:color w:val="000000"/>
          <w:sz w:val="28"/>
          <w:szCs w:val="28"/>
        </w:rPr>
        <w:t>бакалавриата</w:t>
      </w:r>
      <w:proofErr w:type="spellEnd"/>
      <w:r w:rsidR="00C342B9">
        <w:rPr>
          <w:color w:val="000000"/>
          <w:sz w:val="28"/>
          <w:szCs w:val="28"/>
        </w:rPr>
        <w:t xml:space="preserve">, </w:t>
      </w:r>
      <w:proofErr w:type="spellStart"/>
      <w:r>
        <w:rPr>
          <w:color w:val="000000"/>
          <w:sz w:val="28"/>
          <w:szCs w:val="28"/>
        </w:rPr>
        <w:t>специалитета</w:t>
      </w:r>
      <w:proofErr w:type="spellEnd"/>
      <w:r>
        <w:rPr>
          <w:color w:val="000000"/>
          <w:sz w:val="28"/>
          <w:szCs w:val="28"/>
        </w:rPr>
        <w:t>, магистратуры, подготовки научн</w:t>
      </w:r>
      <w:proofErr w:type="gramStart"/>
      <w:r>
        <w:rPr>
          <w:color w:val="000000"/>
          <w:sz w:val="28"/>
          <w:szCs w:val="28"/>
        </w:rPr>
        <w:t>о-</w:t>
      </w:r>
      <w:proofErr w:type="gramEnd"/>
      <w:r>
        <w:rPr>
          <w:color w:val="000000"/>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Pr>
          <w:color w:val="000000"/>
          <w:sz w:val="28"/>
          <w:szCs w:val="28"/>
        </w:rPr>
        <w:br/>
        <w:t>173-177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C342B9">
        <w:rPr>
          <w:color w:val="000000"/>
          <w:sz w:val="28"/>
          <w:szCs w:val="28"/>
        </w:rPr>
        <w:t xml:space="preserve"> </w:t>
      </w:r>
      <w:r>
        <w:rPr>
          <w:color w:val="000000"/>
          <w:sz w:val="28"/>
          <w:szCs w:val="28"/>
        </w:rPr>
        <w:t>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8.1.9. Гарантии и компенсации, предусмотренные статьями </w:t>
      </w:r>
      <w:r>
        <w:rPr>
          <w:color w:val="000000"/>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8.1.10. </w:t>
      </w:r>
      <w:proofErr w:type="gramStart"/>
      <w:r>
        <w:rPr>
          <w:color w:val="000000"/>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483BDB" w:rsidRDefault="00483BDB">
      <w:pPr>
        <w:pStyle w:val="10"/>
        <w:pBdr>
          <w:top w:val="nil"/>
          <w:left w:val="nil"/>
          <w:bottom w:val="nil"/>
          <w:right w:val="nil"/>
          <w:between w:val="nil"/>
        </w:pBdr>
        <w:ind w:firstLine="567"/>
        <w:jc w:val="center"/>
        <w:rPr>
          <w:b/>
          <w:color w:val="000000"/>
          <w:sz w:val="28"/>
          <w:szCs w:val="28"/>
        </w:rPr>
      </w:pPr>
    </w:p>
    <w:p w:rsidR="00483BDB" w:rsidRDefault="001E07E7">
      <w:pPr>
        <w:pStyle w:val="10"/>
        <w:pBdr>
          <w:top w:val="nil"/>
          <w:left w:val="nil"/>
          <w:bottom w:val="nil"/>
          <w:right w:val="nil"/>
          <w:between w:val="nil"/>
        </w:pBdr>
        <w:ind w:firstLine="567"/>
        <w:jc w:val="center"/>
        <w:rPr>
          <w:b/>
          <w:color w:val="000000"/>
          <w:sz w:val="28"/>
          <w:szCs w:val="28"/>
        </w:rPr>
      </w:pPr>
      <w:proofErr w:type="gramStart"/>
      <w:r>
        <w:rPr>
          <w:b/>
          <w:color w:val="000000"/>
          <w:sz w:val="28"/>
          <w:szCs w:val="28"/>
        </w:rPr>
        <w:t>I</w:t>
      </w:r>
      <w:proofErr w:type="gramEnd"/>
      <w:r>
        <w:rPr>
          <w:b/>
          <w:color w:val="000000"/>
          <w:sz w:val="28"/>
          <w:szCs w:val="28"/>
        </w:rPr>
        <w:t>Х. СОЦИАЛЬНОЕ ПАРТНЁРСТВО</w:t>
      </w:r>
    </w:p>
    <w:p w:rsidR="00483BDB" w:rsidRDefault="001E07E7">
      <w:pPr>
        <w:pStyle w:val="10"/>
        <w:pBdr>
          <w:top w:val="nil"/>
          <w:left w:val="nil"/>
          <w:bottom w:val="nil"/>
          <w:right w:val="nil"/>
          <w:between w:val="nil"/>
        </w:pBdr>
        <w:ind w:firstLine="567"/>
        <w:jc w:val="both"/>
        <w:rPr>
          <w:color w:val="000000"/>
          <w:sz w:val="28"/>
          <w:szCs w:val="28"/>
          <w:u w:val="single"/>
        </w:rPr>
      </w:pPr>
      <w:r>
        <w:rPr>
          <w:color w:val="000000"/>
          <w:sz w:val="28"/>
          <w:szCs w:val="28"/>
        </w:rPr>
        <w:t>9.1. В целях развития социального партнёрства стороны обязуются: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9.2. В целях создания условий для успешной деятельности первичной профсоюзной организац</w:t>
      </w:r>
      <w:proofErr w:type="gramStart"/>
      <w:r>
        <w:rPr>
          <w:color w:val="000000"/>
          <w:sz w:val="28"/>
          <w:szCs w:val="28"/>
        </w:rPr>
        <w:t>ии и её</w:t>
      </w:r>
      <w:proofErr w:type="gramEnd"/>
      <w:r>
        <w:rPr>
          <w:color w:val="000000"/>
          <w:sz w:val="28"/>
          <w:szCs w:val="28"/>
        </w:rP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83BDB" w:rsidRDefault="001E07E7">
      <w:pPr>
        <w:pStyle w:val="10"/>
        <w:ind w:firstLine="567"/>
        <w:jc w:val="both"/>
        <w:rPr>
          <w:sz w:val="28"/>
          <w:szCs w:val="28"/>
        </w:rPr>
      </w:pPr>
      <w:proofErr w:type="gramStart"/>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1%(часть 6 статьи</w:t>
      </w:r>
      <w:proofErr w:type="gramEnd"/>
      <w:r>
        <w:rPr>
          <w:sz w:val="28"/>
          <w:szCs w:val="28"/>
        </w:rPr>
        <w:t> </w:t>
      </w:r>
      <w:proofErr w:type="gramStart"/>
      <w:r>
        <w:rPr>
          <w:sz w:val="28"/>
          <w:szCs w:val="28"/>
        </w:rPr>
        <w:t xml:space="preserve">377 ТК РФ). </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9.2.4. Своевременно выполнять предписания надзорных и контрольных органов и представления выборных органов первичной профсоюзной организации по устранению нарушений трудового законодательства, иных нормативных правовых актов, содержащих нормы трудового права.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9.2.5. Решение о возможном расторжении трудового договора с работником, входящим в состав выборного органа первичной профсоюзной организации и не освобожденным от основной работы по основаниям, предусмотренным пунктом вторым или третьим части первой статьи 81 ТК РФ, принимать с предварительного согласия соответствующего вышестоящего выборного органа первичной профсоюзной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9.2.6. 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w:t>
      </w:r>
      <w:r>
        <w:rPr>
          <w:color w:val="000000"/>
          <w:sz w:val="28"/>
          <w:szCs w:val="28"/>
        </w:rPr>
        <w:lastRenderedPageBreak/>
        <w:t>работников (члена выборного органа первичной профсоюзной организации) образовательной организации членом наблюдательного совета.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9.3. Взаимодействие работодателя с выборным органом первичной профсоюзной организации осуществляется посредством: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учёта мнения выборного органа первичной профсоюзной организации в порядке, установленном статьёй 372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учёта мотивированного мнения выборного органа первичной профсоюзной организации в порядке, установленном статьёй 373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483BDB" w:rsidRDefault="001E07E7">
      <w:pPr>
        <w:pStyle w:val="10"/>
        <w:pBdr>
          <w:top w:val="nil"/>
          <w:left w:val="nil"/>
          <w:bottom w:val="nil"/>
          <w:right w:val="nil"/>
          <w:between w:val="nil"/>
        </w:pBdr>
        <w:ind w:firstLine="567"/>
        <w:jc w:val="both"/>
        <w:rPr>
          <w:color w:val="000000"/>
          <w:sz w:val="28"/>
          <w:szCs w:val="28"/>
          <w:u w:val="single"/>
        </w:rPr>
      </w:pPr>
      <w:r>
        <w:rPr>
          <w:color w:val="00000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привлекает к работе в выходные и нерабочие праздничные дни (статья 113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привлекает работника к сверхурочной работе (статья 99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утверждает формы расчетного листка (статья 136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формирует комиссии по урегулированию споров между участниками образовательных отношений;</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представляет к награждению отраслевыми и иными наградами;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принимает (утверждает) локальные нормативные акты</w:t>
      </w:r>
      <w:r w:rsidR="001C6CBD">
        <w:rPr>
          <w:color w:val="000000"/>
          <w:sz w:val="28"/>
          <w:szCs w:val="28"/>
        </w:rPr>
        <w:t xml:space="preserve"> </w:t>
      </w:r>
      <w:r>
        <w:rPr>
          <w:color w:val="000000"/>
          <w:sz w:val="28"/>
          <w:szCs w:val="28"/>
        </w:rPr>
        <w:t>образовательной организации, содержащие нормы трудового права (статьи 8, 371, 372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9.3.2. С учётом мотивированного мнения выборного органа первичной профсоюзной организации</w:t>
      </w:r>
      <w:r w:rsidR="001C6CBD">
        <w:rPr>
          <w:color w:val="000000"/>
          <w:sz w:val="28"/>
          <w:szCs w:val="28"/>
        </w:rPr>
        <w:t xml:space="preserve"> </w:t>
      </w:r>
      <w:r>
        <w:rPr>
          <w:color w:val="000000"/>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другие основания (пункты первый и второй статьи 336 ТК РФ и др.).</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9.3.3. 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 xml:space="preserve">- установление и распределение учебной нагрузки педагогических и других работников;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установление дополнительных гарантий работникам, совмещающим работу с обучением;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перечень должностей работников с ненормированным рабочим днем (статья 101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утверждение расписания занятий, годового календарного учебного графика;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составление графика сменности (статья 103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 100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утверждение графика отпусков (статья 123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утверждение графика длительных отпусков;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правила и инструкции по охране труда для работников (статья 212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конкретные размеры оплаты за работу в выходной или нерабочий праздничный день (статья 153 ТК РФ), оплаты труда работников занятых на работах с вредными и (или) опасными условиями труда (статья 147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введение, замену и пересмотр норм труда (статья 162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определение сроков проведения специальной оценки условий труда (статья 22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483BDB" w:rsidRDefault="001E07E7">
      <w:pPr>
        <w:pStyle w:val="10"/>
        <w:pBdr>
          <w:top w:val="nil"/>
          <w:left w:val="nil"/>
          <w:bottom w:val="nil"/>
          <w:right w:val="nil"/>
          <w:between w:val="nil"/>
        </w:pBdr>
        <w:ind w:firstLine="567"/>
        <w:jc w:val="both"/>
        <w:rPr>
          <w:b/>
          <w:color w:val="000000"/>
          <w:sz w:val="28"/>
          <w:szCs w:val="28"/>
        </w:rPr>
      </w:pPr>
      <w:r>
        <w:rPr>
          <w:color w:val="000000"/>
          <w:sz w:val="28"/>
          <w:szCs w:val="28"/>
        </w:rPr>
        <w:t>9.3.4. Работодатель с</w:t>
      </w:r>
      <w:r w:rsidR="008C0FAE">
        <w:rPr>
          <w:color w:val="000000"/>
          <w:sz w:val="28"/>
          <w:szCs w:val="28"/>
        </w:rPr>
        <w:t xml:space="preserve"> </w:t>
      </w:r>
      <w:r>
        <w:rPr>
          <w:color w:val="000000"/>
          <w:sz w:val="28"/>
          <w:szCs w:val="28"/>
        </w:rPr>
        <w:t>предварительного согласия</w:t>
      </w:r>
      <w:r w:rsidR="008C0FAE">
        <w:rPr>
          <w:color w:val="000000"/>
          <w:sz w:val="28"/>
          <w:szCs w:val="28"/>
        </w:rPr>
        <w:t xml:space="preserve"> </w:t>
      </w:r>
      <w:r>
        <w:rPr>
          <w:color w:val="000000"/>
          <w:sz w:val="28"/>
          <w:szCs w:val="28"/>
        </w:rPr>
        <w:t xml:space="preserve">выборного органа первичной профсоюзной организации осуществляет: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расторжение трудового договора по инициативе работодателя в соответствии с пунктами вторым, третьим и пятым части первой статьи 81 ТК РФ с работниками, являющимися членами Профсоюза.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 Выборный орган первичной профсоюзной организации обязуется: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9.4.1. 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9.4.2. Разъяснять работникам положения коллективного договора и приложений к нему.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9.4.3. Представлять и защищать права и интересы работников</w:t>
      </w:r>
      <w:r w:rsidR="00011443">
        <w:rPr>
          <w:color w:val="000000"/>
          <w:sz w:val="28"/>
          <w:szCs w:val="28"/>
        </w:rPr>
        <w:t xml:space="preserve"> </w:t>
      </w:r>
      <w:r>
        <w:rPr>
          <w:color w:val="000000"/>
          <w:sz w:val="28"/>
          <w:szCs w:val="28"/>
        </w:rPr>
        <w:t xml:space="preserve">по социально-трудовым вопросам в соответствии с Трудовым кодексом </w:t>
      </w:r>
      <w:r>
        <w:rPr>
          <w:color w:val="000000"/>
          <w:sz w:val="28"/>
          <w:szCs w:val="28"/>
        </w:rPr>
        <w:lastRenderedPageBreak/>
        <w:t>Российской Федерации и Федеральным законом «О профессиональных союзах, их правах и гарантиях деятельности».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9.4.4. Представлять во взаимоотношениях с работодателем интересы работников, не являющихся членами Профсоюза,</w:t>
      </w:r>
      <w:r w:rsidR="00011443">
        <w:rPr>
          <w:color w:val="000000"/>
          <w:sz w:val="28"/>
          <w:szCs w:val="28"/>
        </w:rPr>
        <w:t xml:space="preserve"> </w:t>
      </w:r>
      <w:r>
        <w:rPr>
          <w:color w:val="000000"/>
          <w:sz w:val="28"/>
          <w:szCs w:val="28"/>
        </w:rPr>
        <w:t>в</w:t>
      </w:r>
      <w:r w:rsidR="00011443">
        <w:rPr>
          <w:color w:val="000000"/>
          <w:sz w:val="28"/>
          <w:szCs w:val="28"/>
        </w:rPr>
        <w:t xml:space="preserve"> </w:t>
      </w:r>
      <w:r>
        <w:rPr>
          <w:color w:val="000000"/>
          <w:sz w:val="28"/>
          <w:szCs w:val="28"/>
        </w:rPr>
        <w:t>случае, если они уполномочили выборный орган первичной профсоюзной организации</w:t>
      </w:r>
      <w:r w:rsidR="00011443">
        <w:rPr>
          <w:color w:val="000000"/>
          <w:sz w:val="28"/>
          <w:szCs w:val="28"/>
        </w:rPr>
        <w:t xml:space="preserve"> </w:t>
      </w:r>
      <w:r>
        <w:rPr>
          <w:color w:val="000000"/>
          <w:sz w:val="28"/>
          <w:szCs w:val="28"/>
        </w:rPr>
        <w:t>представлять их интересы и перечисляют ежемесячно денежные средства из заработной платы на счет первичной профсоюзной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Pr>
          <w:color w:val="000000"/>
          <w:sz w:val="28"/>
          <w:szCs w:val="28"/>
        </w:rPr>
        <w:t>за</w:t>
      </w:r>
      <w:proofErr w:type="gramEnd"/>
      <w:r>
        <w:rPr>
          <w:color w:val="000000"/>
          <w:sz w:val="28"/>
          <w:szCs w:val="28"/>
        </w:rPr>
        <w:t>:</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правильностью расходования фонда оплаты труда, в том числе экономии фонда оплаты труда, а также внебюджетных средств;</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правильностью ведения и хранения трудовых книжек работников (сведений о трудовой деятельности</w:t>
      </w:r>
      <w:proofErr w:type="gramStart"/>
      <w:r>
        <w:rPr>
          <w:b/>
          <w:color w:val="000000"/>
          <w:sz w:val="28"/>
          <w:szCs w:val="28"/>
        </w:rPr>
        <w:t>)</w:t>
      </w:r>
      <w:r>
        <w:rPr>
          <w:color w:val="000000"/>
          <w:sz w:val="28"/>
          <w:szCs w:val="28"/>
        </w:rPr>
        <w:t>с</w:t>
      </w:r>
      <w:proofErr w:type="gramEnd"/>
      <w:r>
        <w:rPr>
          <w:color w:val="000000"/>
          <w:sz w:val="28"/>
          <w:szCs w:val="28"/>
        </w:rPr>
        <w:t>воевременностью внесения в них записей, в том числе при присвоении квалификационных категорий по результатам аттестации работников;</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своевременным предоставлением 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 xml:space="preserve">охраной труда в образовательной организации; </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 xml:space="preserve">правильностью и своевременностью предоставления работникам отпусков и их оплаты; </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483BDB" w:rsidRDefault="001E07E7">
      <w:pPr>
        <w:pStyle w:val="10"/>
        <w:numPr>
          <w:ilvl w:val="0"/>
          <w:numId w:val="14"/>
        </w:numPr>
        <w:pBdr>
          <w:top w:val="nil"/>
          <w:left w:val="nil"/>
          <w:bottom w:val="nil"/>
          <w:right w:val="nil"/>
          <w:between w:val="nil"/>
        </w:pBdr>
        <w:ind w:left="0" w:firstLine="0"/>
        <w:jc w:val="both"/>
        <w:rPr>
          <w:color w:val="000000"/>
          <w:sz w:val="28"/>
          <w:szCs w:val="28"/>
        </w:rPr>
      </w:pPr>
      <w:r>
        <w:rPr>
          <w:color w:val="000000"/>
          <w:sz w:val="28"/>
          <w:szCs w:val="28"/>
        </w:rPr>
        <w:t xml:space="preserve">соблюдением порядка аттестации педагогических работников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9.4.6. Обеспечивать выполнение условий настоящего коллективного договора.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9.4.7. Участвовать в формировании в образовательной организации системы внутреннего </w:t>
      </w:r>
      <w:proofErr w:type="gramStart"/>
      <w:r>
        <w:rPr>
          <w:color w:val="000000"/>
          <w:sz w:val="28"/>
          <w:szCs w:val="28"/>
        </w:rPr>
        <w:t>контроля за</w:t>
      </w:r>
      <w:proofErr w:type="gramEnd"/>
      <w:r>
        <w:rPr>
          <w:color w:val="000000"/>
          <w:sz w:val="28"/>
          <w:szCs w:val="28"/>
        </w:rPr>
        <w:t xml:space="preserve"> соблюдением трудового законодательства и иных актов, содержащих нормы трудового права.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9.4.8. Представлять, выражать и защищать социальные, трудовые, профессиональные права и интересы работников</w:t>
      </w:r>
      <w:r w:rsidR="00556988" w:rsidRPr="00556988">
        <w:rPr>
          <w:color w:val="000000"/>
          <w:sz w:val="28"/>
          <w:szCs w:val="28"/>
        </w:rPr>
        <w:t xml:space="preserve"> </w:t>
      </w:r>
      <w:r>
        <w:rPr>
          <w:color w:val="000000"/>
          <w:sz w:val="28"/>
          <w:szCs w:val="28"/>
        </w:rPr>
        <w:t>перед работодателем, в муниципальных и других органах, комиссиях по трудовым спорам, суде.</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9.4.9. Принимать участие в аттестации работников образовательной организации на соответствие занимаемой должности.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9.4.11. Информировать ежегодно работников о своей деятельности, о деятельности выборных профсоюзных органов.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 xml:space="preserve">9.4.12. Содействовать оздоровлению детей работников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9.4.13. Ходатайствовать о представлении к наградам работников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выборным органом первичной профсоюзной организации (без учёта мотивированного мнения).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483BDB" w:rsidRDefault="00483BDB">
      <w:pPr>
        <w:pStyle w:val="10"/>
        <w:pBdr>
          <w:top w:val="nil"/>
          <w:left w:val="nil"/>
          <w:bottom w:val="nil"/>
          <w:right w:val="nil"/>
          <w:between w:val="nil"/>
        </w:pBdr>
        <w:ind w:firstLine="567"/>
        <w:rPr>
          <w:b/>
          <w:color w:val="000000"/>
          <w:sz w:val="28"/>
          <w:szCs w:val="28"/>
        </w:rPr>
      </w:pPr>
    </w:p>
    <w:p w:rsidR="00483BDB" w:rsidRDefault="00483BDB">
      <w:pPr>
        <w:pStyle w:val="10"/>
        <w:pBdr>
          <w:top w:val="nil"/>
          <w:left w:val="nil"/>
          <w:bottom w:val="nil"/>
          <w:right w:val="nil"/>
          <w:between w:val="nil"/>
        </w:pBdr>
        <w:ind w:firstLine="567"/>
        <w:jc w:val="center"/>
        <w:rPr>
          <w:b/>
          <w:color w:val="000000"/>
          <w:sz w:val="28"/>
          <w:szCs w:val="28"/>
        </w:rPr>
      </w:pPr>
    </w:p>
    <w:p w:rsidR="00483BDB" w:rsidRDefault="001E07E7">
      <w:pPr>
        <w:pStyle w:val="10"/>
        <w:pBdr>
          <w:top w:val="nil"/>
          <w:left w:val="nil"/>
          <w:bottom w:val="nil"/>
          <w:right w:val="nil"/>
          <w:between w:val="nil"/>
        </w:pBdr>
        <w:ind w:firstLine="567"/>
        <w:jc w:val="center"/>
        <w:rPr>
          <w:b/>
          <w:color w:val="000000"/>
          <w:sz w:val="28"/>
          <w:szCs w:val="28"/>
        </w:rPr>
      </w:pPr>
      <w:r>
        <w:rPr>
          <w:b/>
          <w:color w:val="000000"/>
          <w:sz w:val="28"/>
          <w:szCs w:val="28"/>
        </w:rPr>
        <w:t>Х. ГАРАНТИИ ПРОФСОЮЗНОЙ ДЕЯТЕЛЬНОСТИ</w:t>
      </w:r>
    </w:p>
    <w:p w:rsidR="00483BDB" w:rsidRDefault="00483BDB">
      <w:pPr>
        <w:pStyle w:val="10"/>
        <w:pBdr>
          <w:top w:val="nil"/>
          <w:left w:val="nil"/>
          <w:bottom w:val="nil"/>
          <w:right w:val="nil"/>
          <w:between w:val="nil"/>
        </w:pBdr>
        <w:ind w:firstLine="567"/>
        <w:jc w:val="both"/>
        <w:rPr>
          <w:color w:val="000000"/>
          <w:sz w:val="28"/>
          <w:szCs w:val="28"/>
        </w:rPr>
      </w:pP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 Работодатель:</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10.1.1. 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10.1.2. Предоставляет первичной профсоюзной организации в бесплатное пользование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10.1.3. </w:t>
      </w:r>
      <w:proofErr w:type="gramStart"/>
      <w:r>
        <w:rPr>
          <w:color w:val="000000"/>
          <w:sz w:val="28"/>
          <w:szCs w:val="28"/>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011443">
        <w:rPr>
          <w:color w:val="000000"/>
          <w:sz w:val="28"/>
          <w:szCs w:val="28"/>
        </w:rPr>
        <w:t xml:space="preserve"> </w:t>
      </w:r>
      <w:r>
        <w:rPr>
          <w:color w:val="000000"/>
          <w:sz w:val="28"/>
          <w:szCs w:val="28"/>
        </w:rPr>
        <w:t xml:space="preserve">и иных нормативных правовых актов, содержащих нормы трудового права, </w:t>
      </w:r>
      <w:r>
        <w:rPr>
          <w:color w:val="000000"/>
          <w:sz w:val="28"/>
          <w:szCs w:val="28"/>
        </w:rPr>
        <w:lastRenderedPageBreak/>
        <w:t>предусмотренный статьёй 370 ТК РФ,</w:t>
      </w:r>
      <w:r w:rsidR="00011443">
        <w:rPr>
          <w:color w:val="000000"/>
          <w:sz w:val="28"/>
          <w:szCs w:val="28"/>
        </w:rPr>
        <w:t xml:space="preserve"> </w:t>
      </w:r>
      <w:r>
        <w:rPr>
          <w:color w:val="000000"/>
          <w:sz w:val="28"/>
          <w:szCs w:val="28"/>
        </w:rPr>
        <w:t>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 января 1996</w:t>
      </w:r>
      <w:proofErr w:type="gramEnd"/>
      <w:r>
        <w:rPr>
          <w:color w:val="000000"/>
          <w:sz w:val="28"/>
          <w:szCs w:val="28"/>
        </w:rPr>
        <w:t> г. № 10-ФЗ «О профессиональных союзах, их правах и гарантиях деятельности»;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10.1.5. Привлекает представителей выборного органа первичной профсоюзной организации для осуществления </w:t>
      </w:r>
      <w:proofErr w:type="gramStart"/>
      <w:r>
        <w:rPr>
          <w:color w:val="000000"/>
          <w:sz w:val="28"/>
          <w:szCs w:val="28"/>
        </w:rPr>
        <w:t>контроля</w:t>
      </w:r>
      <w:r w:rsidR="00556988" w:rsidRPr="00556988">
        <w:rPr>
          <w:color w:val="000000"/>
          <w:sz w:val="28"/>
          <w:szCs w:val="28"/>
        </w:rPr>
        <w:t xml:space="preserve"> </w:t>
      </w:r>
      <w:r>
        <w:rPr>
          <w:color w:val="000000"/>
          <w:sz w:val="28"/>
          <w:szCs w:val="28"/>
        </w:rPr>
        <w:t>за</w:t>
      </w:r>
      <w:proofErr w:type="gramEnd"/>
      <w:r>
        <w:rPr>
          <w:color w:val="000000"/>
          <w:sz w:val="28"/>
          <w:szCs w:val="28"/>
        </w:rPr>
        <w:t xml:space="preserve"> правильностью расходования фонда оплаты труда, фонда экономии заработной платы, внебюджетного фонда;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10.1.6. </w:t>
      </w:r>
      <w:proofErr w:type="gramStart"/>
      <w:r>
        <w:rPr>
          <w:color w:val="000000"/>
          <w:sz w:val="28"/>
          <w:szCs w:val="28"/>
        </w:rPr>
        <w:t xml:space="preserve">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w:t>
      </w:r>
      <w:r w:rsidR="00011443">
        <w:rPr>
          <w:color w:val="000000"/>
          <w:sz w:val="28"/>
          <w:szCs w:val="28"/>
        </w:rPr>
        <w:t xml:space="preserve"> </w:t>
      </w:r>
      <w:r>
        <w:rPr>
          <w:color w:val="000000"/>
          <w:sz w:val="28"/>
          <w:szCs w:val="28"/>
        </w:rPr>
        <w:t>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w:t>
      </w:r>
      <w:r w:rsidR="00556988" w:rsidRPr="00556988">
        <w:rPr>
          <w:color w:val="000000"/>
          <w:sz w:val="28"/>
          <w:szCs w:val="28"/>
        </w:rPr>
        <w:t xml:space="preserve">  </w:t>
      </w:r>
      <w:r>
        <w:rPr>
          <w:color w:val="000000"/>
          <w:sz w:val="28"/>
          <w:szCs w:val="28"/>
        </w:rPr>
        <w:t>дополнительном</w:t>
      </w:r>
      <w:proofErr w:type="gramEnd"/>
      <w:r>
        <w:rPr>
          <w:color w:val="000000"/>
          <w:sz w:val="28"/>
          <w:szCs w:val="28"/>
        </w:rPr>
        <w:t xml:space="preserve"> профессиональном </w:t>
      </w:r>
      <w:proofErr w:type="gramStart"/>
      <w:r>
        <w:rPr>
          <w:color w:val="000000"/>
          <w:sz w:val="28"/>
          <w:szCs w:val="28"/>
        </w:rPr>
        <w:t>образовании</w:t>
      </w:r>
      <w:proofErr w:type="gramEnd"/>
      <w:r>
        <w:rPr>
          <w:color w:val="000000"/>
          <w:sz w:val="28"/>
          <w:szCs w:val="28"/>
        </w:rPr>
        <w:t>, результатах аттестации и наградах</w:t>
      </w:r>
      <w:r w:rsidR="00556988" w:rsidRPr="00556988">
        <w:rPr>
          <w:color w:val="000000"/>
          <w:sz w:val="28"/>
          <w:szCs w:val="28"/>
        </w:rPr>
        <w:t xml:space="preserve"> </w:t>
      </w:r>
      <w:r>
        <w:rPr>
          <w:color w:val="000000"/>
          <w:sz w:val="28"/>
          <w:szCs w:val="28"/>
        </w:rPr>
        <w:t>работников и другую необходимую информацию;</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10.1.8. Предоставляет председателю, заместителю председателя (членам профсоюзного комитета) первичной профсоюзной организации</w:t>
      </w:r>
      <w:proofErr w:type="gramStart"/>
      <w:r>
        <w:rPr>
          <w:color w:val="000000"/>
          <w:sz w:val="28"/>
          <w:szCs w:val="28"/>
        </w:rPr>
        <w:t>1</w:t>
      </w:r>
      <w:proofErr w:type="gramEnd"/>
      <w:r>
        <w:rPr>
          <w:color w:val="000000"/>
          <w:sz w:val="28"/>
          <w:szCs w:val="28"/>
        </w:rPr>
        <w:t xml:space="preserve">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7 дней по вопросам трудового права, пенсионного и социального обеспечения, охраны труда и другим социально-трудовым вопросам;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10.1.9. </w:t>
      </w:r>
      <w:proofErr w:type="gramStart"/>
      <w:r>
        <w:rPr>
          <w:color w:val="000000"/>
          <w:sz w:val="28"/>
          <w:szCs w:val="28"/>
        </w:rPr>
        <w:t>Предоставляет возможность уполномоченному по охране труда, членам совместной комиссии по охране труда использовать не менее 5часов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1раз в год в течение 14 дней с сохранением средней</w:t>
      </w:r>
      <w:proofErr w:type="gramEnd"/>
      <w:r>
        <w:rPr>
          <w:color w:val="000000"/>
          <w:sz w:val="28"/>
          <w:szCs w:val="28"/>
        </w:rPr>
        <w:t xml:space="preserve"> заработной платы по основному месту работы;</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lastRenderedPageBreak/>
        <w:t xml:space="preserve">10.1.10. Предоставляет ежегодно в каникулярное время дополнительный оплачиваемый отпуск председателю первичной профсоюзной организации в количестве 3 календарных дней, уполномоченному по охране труда выборного органа первичной профсоюзной организации - 3 календарных дня;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10.1.11. </w:t>
      </w:r>
      <w:proofErr w:type="gramStart"/>
      <w:r>
        <w:rPr>
          <w:color w:val="000000"/>
          <w:sz w:val="28"/>
          <w:szCs w:val="28"/>
        </w:rPr>
        <w:t>В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уполномоченному по охране труда устанавливает доплаты за счёт средств стимулирующей части фонда оплаты труда образовательной организации.</w:t>
      </w:r>
      <w:proofErr w:type="gramEnd"/>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483BDB" w:rsidRDefault="001E07E7">
      <w:pPr>
        <w:pStyle w:val="10"/>
        <w:ind w:firstLine="567"/>
        <w:jc w:val="both"/>
        <w:rPr>
          <w:strike/>
          <w:sz w:val="28"/>
          <w:szCs w:val="28"/>
        </w:rPr>
      </w:pPr>
      <w:r>
        <w:rPr>
          <w:sz w:val="28"/>
          <w:szCs w:val="28"/>
        </w:rPr>
        <w:t>10.2.1. </w:t>
      </w:r>
      <w:proofErr w:type="gramStart"/>
      <w:r>
        <w:rPr>
          <w:sz w:val="28"/>
          <w:szCs w:val="28"/>
        </w:rPr>
        <w:t>Члены выборного органа первичной профсоюзной организации,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sz w:val="28"/>
          <w:szCs w:val="28"/>
          <w:highlight w:val="white"/>
        </w:rPr>
        <w:t>, подготовки проекта коллективного договора и заключения коллективного договора</w:t>
      </w:r>
      <w:r>
        <w:rPr>
          <w:sz w:val="28"/>
          <w:szCs w:val="28"/>
        </w:rPr>
        <w:t>.</w:t>
      </w:r>
      <w:proofErr w:type="gramEnd"/>
    </w:p>
    <w:p w:rsidR="00483BDB" w:rsidRDefault="001E07E7">
      <w:pPr>
        <w:pStyle w:val="10"/>
        <w:ind w:firstLine="567"/>
        <w:jc w:val="both"/>
        <w:rPr>
          <w:sz w:val="28"/>
          <w:szCs w:val="28"/>
        </w:rPr>
      </w:pPr>
      <w:r>
        <w:rPr>
          <w:sz w:val="28"/>
          <w:szCs w:val="28"/>
        </w:rPr>
        <w:t>10.2.2. 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483BDB" w:rsidRDefault="001E07E7">
      <w:pPr>
        <w:pStyle w:val="10"/>
        <w:ind w:firstLine="567"/>
        <w:jc w:val="both"/>
        <w:rPr>
          <w:sz w:val="28"/>
          <w:szCs w:val="28"/>
        </w:rPr>
      </w:pPr>
      <w:r>
        <w:rPr>
          <w:sz w:val="28"/>
          <w:szCs w:val="28"/>
        </w:rPr>
        <w:t>10.2.3. </w:t>
      </w:r>
      <w:proofErr w:type="gramStart"/>
      <w:r>
        <w:rPr>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sz w:val="28"/>
          <w:szCs w:val="28"/>
        </w:rPr>
        <w:t xml:space="preserve"> (часть третья статьи 39 ТК РФ).</w:t>
      </w:r>
    </w:p>
    <w:p w:rsidR="00483BDB" w:rsidRDefault="001E07E7">
      <w:pPr>
        <w:pStyle w:val="10"/>
        <w:ind w:firstLine="567"/>
        <w:jc w:val="both"/>
        <w:rPr>
          <w:sz w:val="28"/>
          <w:szCs w:val="28"/>
        </w:rPr>
      </w:pPr>
      <w:r>
        <w:rPr>
          <w:sz w:val="28"/>
          <w:szCs w:val="28"/>
        </w:rPr>
        <w:t>10.2.4. </w:t>
      </w:r>
      <w:proofErr w:type="gramStart"/>
      <w:r>
        <w:rPr>
          <w:sz w:val="28"/>
          <w:szCs w:val="28"/>
        </w:rPr>
        <w:t xml:space="preserve">Члены выборного органа первичной профсоюзной организации включаются в состав аттестационной комиссии образовательной организации, комиссий образовательной организации 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w:t>
      </w:r>
      <w:r>
        <w:rPr>
          <w:sz w:val="28"/>
          <w:szCs w:val="28"/>
        </w:rPr>
        <w:lastRenderedPageBreak/>
        <w:t>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483BDB" w:rsidRDefault="001E07E7">
      <w:pPr>
        <w:pStyle w:val="10"/>
        <w:ind w:firstLine="567"/>
        <w:jc w:val="both"/>
        <w:rPr>
          <w:sz w:val="28"/>
          <w:szCs w:val="28"/>
        </w:rPr>
      </w:pPr>
      <w:r>
        <w:rPr>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10.3. Стороны совместно:</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10.3.1. Представляют работников к награждению отраслевыми и иными наградами, ходатайствуют о представлении к наградам, присвоении почетных званий работникам образовательной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color w:val="000000"/>
          <w:sz w:val="28"/>
          <w:szCs w:val="28"/>
        </w:rPr>
        <w:t>ии и её</w:t>
      </w:r>
      <w:proofErr w:type="gramEnd"/>
      <w:r w:rsidR="00FF11EA" w:rsidRPr="00FF11EA">
        <w:rPr>
          <w:color w:val="000000"/>
          <w:sz w:val="28"/>
          <w:szCs w:val="28"/>
        </w:rPr>
        <w:t xml:space="preserve"> </w:t>
      </w:r>
      <w:r>
        <w:rPr>
          <w:color w:val="000000"/>
          <w:sz w:val="28"/>
          <w:szCs w:val="28"/>
        </w:rPr>
        <w:t>выборного органа по реализации уставных задач Профсоюза;</w:t>
      </w:r>
    </w:p>
    <w:p w:rsidR="00483BDB" w:rsidRDefault="001E07E7">
      <w:pPr>
        <w:pStyle w:val="10"/>
        <w:shd w:val="clear" w:color="auto" w:fill="FFFFFF"/>
        <w:jc w:val="both"/>
        <w:rPr>
          <w:sz w:val="28"/>
          <w:szCs w:val="28"/>
        </w:rPr>
      </w:pPr>
      <w:r>
        <w:rPr>
          <w:sz w:val="28"/>
          <w:szCs w:val="28"/>
        </w:rPr>
        <w:t>10.3.3. Содействуют установлению единовременной выплаты членам Профсоюза, принимающим участие в специальной военной операции на территории Украины посредством прохождения военной службы в Вооруженных силах РФ по контракту, по призыву по мобилизации или заключению контракта о добровольном содействии в выполнении задач, возложенных на Вооруженные силы РФ, исходя из финансовой возможности профсоюзной организации».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483BDB" w:rsidRDefault="00483BDB">
      <w:pPr>
        <w:pStyle w:val="10"/>
        <w:ind w:firstLine="567"/>
        <w:jc w:val="both"/>
        <w:rPr>
          <w:sz w:val="28"/>
          <w:szCs w:val="28"/>
        </w:rPr>
      </w:pPr>
    </w:p>
    <w:p w:rsidR="00483BDB" w:rsidRDefault="001E07E7">
      <w:pPr>
        <w:pStyle w:val="10"/>
        <w:pBdr>
          <w:top w:val="nil"/>
          <w:left w:val="nil"/>
          <w:bottom w:val="nil"/>
          <w:right w:val="nil"/>
          <w:between w:val="nil"/>
        </w:pBdr>
        <w:ind w:firstLine="567"/>
        <w:jc w:val="center"/>
        <w:rPr>
          <w:b/>
          <w:color w:val="000000"/>
          <w:sz w:val="28"/>
          <w:szCs w:val="28"/>
        </w:rPr>
      </w:pPr>
      <w:r>
        <w:rPr>
          <w:b/>
          <w:color w:val="000000"/>
          <w:sz w:val="28"/>
          <w:szCs w:val="28"/>
        </w:rPr>
        <w:t>XI. </w:t>
      </w:r>
      <w:proofErr w:type="gramStart"/>
      <w:r>
        <w:rPr>
          <w:b/>
          <w:color w:val="000000"/>
          <w:sz w:val="28"/>
          <w:szCs w:val="28"/>
        </w:rPr>
        <w:t>КОНТРОЛЬ ЗА</w:t>
      </w:r>
      <w:proofErr w:type="gramEnd"/>
      <w:r>
        <w:rPr>
          <w:b/>
          <w:color w:val="000000"/>
          <w:sz w:val="28"/>
          <w:szCs w:val="28"/>
        </w:rPr>
        <w:t xml:space="preserve"> ВЫПОЛНЕНИЕМ КОЛЛЕКТИВНОГО ДОГОВОРА. ОТВЕТСТВЕННОСТЬ СТОРОН КОЛЛЕКТИВНОГО ДОГОВОРА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11.1. </w:t>
      </w:r>
      <w:proofErr w:type="gramStart"/>
      <w:r>
        <w:rPr>
          <w:color w:val="000000"/>
          <w:sz w:val="28"/>
          <w:szCs w:val="28"/>
        </w:rPr>
        <w:t>Контроль за</w:t>
      </w:r>
      <w:proofErr w:type="gramEnd"/>
      <w:r>
        <w:rPr>
          <w:color w:val="000000"/>
          <w:sz w:val="28"/>
          <w:szCs w:val="28"/>
        </w:rPr>
        <w:t xml:space="preserve"> выполнением настоящего коллективного договора осуществляется сторонами и их представителями, комиссией для ведения коллективных переговоров</w:t>
      </w:r>
      <w:r>
        <w:rPr>
          <w:color w:val="000000"/>
          <w:sz w:val="28"/>
          <w:szCs w:val="28"/>
          <w:highlight w:val="white"/>
        </w:rPr>
        <w:t xml:space="preserve">, подготовки проекта коллективного договора и заключения коллективного договора </w:t>
      </w:r>
      <w:r>
        <w:rPr>
          <w:color w:val="000000"/>
          <w:sz w:val="28"/>
          <w:szCs w:val="28"/>
        </w:rPr>
        <w:t xml:space="preserve">МДОУ детский сад № </w:t>
      </w:r>
      <w:r>
        <w:rPr>
          <w:sz w:val="28"/>
          <w:szCs w:val="28"/>
        </w:rPr>
        <w:t>3 п</w:t>
      </w:r>
      <w:r w:rsidR="00011443">
        <w:rPr>
          <w:sz w:val="28"/>
          <w:szCs w:val="28"/>
        </w:rPr>
        <w:t>.</w:t>
      </w:r>
      <w:r>
        <w:rPr>
          <w:sz w:val="28"/>
          <w:szCs w:val="28"/>
        </w:rPr>
        <w:t xml:space="preserve"> Уразово </w:t>
      </w:r>
      <w:proofErr w:type="spellStart"/>
      <w:r>
        <w:rPr>
          <w:sz w:val="28"/>
          <w:szCs w:val="28"/>
        </w:rPr>
        <w:t>Валуйского</w:t>
      </w:r>
      <w:proofErr w:type="spellEnd"/>
      <w:r>
        <w:rPr>
          <w:sz w:val="28"/>
          <w:szCs w:val="28"/>
        </w:rPr>
        <w:t xml:space="preserve"> района </w:t>
      </w:r>
      <w:r>
        <w:rPr>
          <w:color w:val="000000"/>
          <w:sz w:val="28"/>
          <w:szCs w:val="28"/>
        </w:rPr>
        <w:t xml:space="preserve">Белгородской области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11.2. Стороны договорились и обязуются: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11.2.1. Обеспечивать реальное выполнение и действенный </w:t>
      </w:r>
      <w:proofErr w:type="gramStart"/>
      <w:r>
        <w:rPr>
          <w:color w:val="000000"/>
          <w:sz w:val="28"/>
          <w:szCs w:val="28"/>
        </w:rPr>
        <w:t>контроль за</w:t>
      </w:r>
      <w:proofErr w:type="gramEnd"/>
      <w:r>
        <w:rPr>
          <w:color w:val="000000"/>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11.2.2. Совместно разрабатывать и утверждать решением комиссии по подготовке, заключению, контролю исполнения коллективного договора </w:t>
      </w:r>
      <w:r>
        <w:rPr>
          <w:color w:val="000000"/>
          <w:sz w:val="28"/>
          <w:szCs w:val="28"/>
        </w:rPr>
        <w:lastRenderedPageBreak/>
        <w:t xml:space="preserve">ежегодный план мероприятий по реализации настоящего коллективного договора на текущий год.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11.2.3. Проводить обсуждение итогов выполнения коллективного договора и </w:t>
      </w:r>
      <w:proofErr w:type="gramStart"/>
      <w:r>
        <w:rPr>
          <w:color w:val="000000"/>
          <w:sz w:val="28"/>
          <w:szCs w:val="28"/>
        </w:rPr>
        <w:t>отчитываться о</w:t>
      </w:r>
      <w:proofErr w:type="gramEnd"/>
      <w:r>
        <w:rPr>
          <w:color w:val="000000"/>
          <w:sz w:val="28"/>
          <w:szCs w:val="28"/>
        </w:rPr>
        <w:t xml:space="preserve"> его выполнении на общем собрании (конференции) работников не реже одного раза в год.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11.2.4. Разъяснять положения и обязательства сторон коллективного договора работникам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11.2.5. Представлять другой стороне необходимую информацию в рамках осуществления </w:t>
      </w:r>
      <w:proofErr w:type="gramStart"/>
      <w:r>
        <w:rPr>
          <w:color w:val="000000"/>
          <w:sz w:val="28"/>
          <w:szCs w:val="28"/>
        </w:rPr>
        <w:t>контроля за</w:t>
      </w:r>
      <w:proofErr w:type="gramEnd"/>
      <w:r>
        <w:rPr>
          <w:color w:val="000000"/>
          <w:sz w:val="28"/>
          <w:szCs w:val="28"/>
        </w:rPr>
        <w:t xml:space="preserve"> выполнением условий коллективного договора в течение 7 дней со дня получения соответствующего письменного запроса.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выборного органа первичной профсоюзной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11.2.7. Выборный орган первичной профсоюзной организации</w:t>
      </w:r>
      <w:r w:rsidR="00FF11EA" w:rsidRPr="00FF11EA">
        <w:rPr>
          <w:color w:val="000000"/>
          <w:sz w:val="28"/>
          <w:szCs w:val="28"/>
        </w:rPr>
        <w:t xml:space="preserve"> </w:t>
      </w:r>
      <w:r>
        <w:rPr>
          <w:color w:val="000000"/>
          <w:sz w:val="28"/>
          <w:szCs w:val="28"/>
        </w:rPr>
        <w:t xml:space="preserve">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483BDB" w:rsidRDefault="00483BDB">
      <w:pPr>
        <w:pStyle w:val="10"/>
        <w:pBdr>
          <w:top w:val="nil"/>
          <w:left w:val="nil"/>
          <w:bottom w:val="nil"/>
          <w:right w:val="nil"/>
          <w:between w:val="nil"/>
        </w:pBdr>
        <w:ind w:firstLine="567"/>
        <w:jc w:val="center"/>
        <w:rPr>
          <w:b/>
          <w:color w:val="000000"/>
          <w:sz w:val="28"/>
          <w:szCs w:val="28"/>
        </w:rPr>
      </w:pPr>
    </w:p>
    <w:p w:rsidR="00483BDB" w:rsidRDefault="001E07E7">
      <w:pPr>
        <w:pStyle w:val="10"/>
        <w:pBdr>
          <w:top w:val="nil"/>
          <w:left w:val="nil"/>
          <w:bottom w:val="nil"/>
          <w:right w:val="nil"/>
          <w:between w:val="nil"/>
        </w:pBdr>
        <w:ind w:firstLine="567"/>
        <w:jc w:val="center"/>
        <w:rPr>
          <w:b/>
          <w:color w:val="000000"/>
          <w:sz w:val="28"/>
          <w:szCs w:val="28"/>
        </w:rPr>
      </w:pPr>
      <w:proofErr w:type="gramStart"/>
      <w:r>
        <w:rPr>
          <w:b/>
          <w:color w:val="000000"/>
          <w:sz w:val="28"/>
          <w:szCs w:val="28"/>
        </w:rPr>
        <w:t>Х</w:t>
      </w:r>
      <w:proofErr w:type="gramEnd"/>
      <w:r>
        <w:rPr>
          <w:b/>
          <w:color w:val="000000"/>
          <w:sz w:val="28"/>
          <w:szCs w:val="28"/>
        </w:rPr>
        <w:t>II. ЗАКЛЮЧИТЕЛЬНЫЕ ПОЛОЖЕНИЯ</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12.1. </w:t>
      </w:r>
      <w:proofErr w:type="gramStart"/>
      <w:r>
        <w:rPr>
          <w:color w:val="000000"/>
          <w:sz w:val="28"/>
          <w:szCs w:val="28"/>
        </w:rPr>
        <w:t>Работодатель обязуется ознакомить под роспись с текстом коллективного договора (изменениями и дополнениями в коллективный договор), а также со всеми локальными нормативными актами образовательной организации, содержащие нормы трудового права, являющиеся приложениями к коллективному договору, всех работников образовательной организации в течение 10 дней после его подписания, обеспечивать гласность содержания и выполнения условий коллективного договора, а также предоставлять работникам полную и достоверную информацию</w:t>
      </w:r>
      <w:proofErr w:type="gramEnd"/>
      <w:r>
        <w:rPr>
          <w:color w:val="000000"/>
          <w:sz w:val="28"/>
          <w:szCs w:val="28"/>
        </w:rPr>
        <w:t xml:space="preserve">, </w:t>
      </w:r>
      <w:proofErr w:type="gramStart"/>
      <w:r>
        <w:rPr>
          <w:color w:val="000000"/>
          <w:sz w:val="28"/>
          <w:szCs w:val="28"/>
        </w:rPr>
        <w:t>связанную</w:t>
      </w:r>
      <w:proofErr w:type="gramEnd"/>
      <w:r>
        <w:rPr>
          <w:color w:val="000000"/>
          <w:sz w:val="28"/>
          <w:szCs w:val="28"/>
        </w:rPr>
        <w:t xml:space="preserve"> с их трудовыми правами и интересами.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12.2. В месячный срок со дня подписания коллективного договора выборный орган первичной профсоюзной организации доводит содержание коллективного договора до сведения работников.</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образовательной организации в информационно-телекоммуникационной сети «Интернет».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12.4. Каждый принимаемый на работу в образовательную организацию работник до подписания трудового договора должен быть ознакомлен </w:t>
      </w:r>
      <w:r>
        <w:rPr>
          <w:color w:val="000000"/>
          <w:sz w:val="28"/>
          <w:szCs w:val="28"/>
        </w:rPr>
        <w:lastRenderedPageBreak/>
        <w:t xml:space="preserve">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483BDB" w:rsidRDefault="001E07E7">
      <w:pPr>
        <w:pStyle w:val="10"/>
        <w:pBdr>
          <w:top w:val="nil"/>
          <w:left w:val="nil"/>
          <w:bottom w:val="nil"/>
          <w:right w:val="nil"/>
          <w:between w:val="nil"/>
        </w:pBdr>
        <w:ind w:firstLine="567"/>
        <w:jc w:val="both"/>
        <w:rPr>
          <w:b/>
          <w:color w:val="000000"/>
          <w:sz w:val="28"/>
          <w:szCs w:val="28"/>
        </w:rPr>
      </w:pPr>
      <w:r>
        <w:rPr>
          <w:color w:val="000000"/>
          <w:sz w:val="28"/>
          <w:szCs w:val="28"/>
        </w:rPr>
        <w:t xml:space="preserve">12.5. Настоящий коллективный договор вступает в силу </w:t>
      </w:r>
      <w:r>
        <w:rPr>
          <w:b/>
          <w:color w:val="000000"/>
          <w:sz w:val="28"/>
          <w:szCs w:val="28"/>
        </w:rPr>
        <w:t>с 01 января 2025 года и действует по 31.12.2027 включительно.</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12.6. До истечения указанного срока стороны вправе продлевать действие коллективного договора на срок до трех лет, продлевать коллективный договор с изменениями и дополнениями или заключить новый коллективный договор. </w:t>
      </w:r>
    </w:p>
    <w:p w:rsidR="00483BDB" w:rsidRDefault="001E07E7">
      <w:pPr>
        <w:pStyle w:val="10"/>
        <w:ind w:firstLine="567"/>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483BDB" w:rsidRDefault="001E07E7">
      <w:pPr>
        <w:pStyle w:val="10"/>
        <w:ind w:firstLine="567"/>
        <w:jc w:val="both"/>
        <w:rPr>
          <w:sz w:val="28"/>
          <w:szCs w:val="28"/>
        </w:rPr>
      </w:pPr>
      <w:r>
        <w:rPr>
          <w:sz w:val="28"/>
          <w:szCs w:val="28"/>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483BDB" w:rsidRDefault="001E07E7">
      <w:pPr>
        <w:pStyle w:val="10"/>
        <w:ind w:firstLine="567"/>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483BDB" w:rsidRDefault="001E07E7">
      <w:pPr>
        <w:pStyle w:val="10"/>
        <w:ind w:firstLine="567"/>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483BDB" w:rsidRDefault="001E07E7">
      <w:pPr>
        <w:pStyle w:val="10"/>
        <w:pBdr>
          <w:top w:val="nil"/>
          <w:left w:val="nil"/>
          <w:bottom w:val="nil"/>
          <w:right w:val="nil"/>
          <w:between w:val="nil"/>
        </w:pBdr>
        <w:ind w:firstLine="567"/>
        <w:jc w:val="both"/>
        <w:rPr>
          <w:color w:val="000000"/>
          <w:sz w:val="28"/>
          <w:szCs w:val="28"/>
        </w:rPr>
      </w:pPr>
      <w:r>
        <w:rPr>
          <w:color w:val="000000"/>
          <w:sz w:val="28"/>
          <w:szCs w:val="28"/>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483BDB" w:rsidRDefault="001E07E7">
      <w:pPr>
        <w:pStyle w:val="10"/>
        <w:ind w:firstLine="709"/>
        <w:jc w:val="both"/>
        <w:rPr>
          <w:sz w:val="28"/>
          <w:szCs w:val="28"/>
        </w:rPr>
      </w:pPr>
      <w:r>
        <w:rPr>
          <w:sz w:val="28"/>
          <w:szCs w:val="28"/>
        </w:rPr>
        <w:lastRenderedPageBreak/>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483BDB" w:rsidRDefault="001E07E7">
      <w:pPr>
        <w:pStyle w:val="10"/>
        <w:ind w:firstLine="567"/>
        <w:jc w:val="both"/>
        <w:rPr>
          <w:sz w:val="28"/>
          <w:szCs w:val="28"/>
        </w:rPr>
      </w:pPr>
      <w:r>
        <w:rPr>
          <w:b/>
          <w:sz w:val="28"/>
          <w:szCs w:val="28"/>
        </w:rPr>
        <w:t xml:space="preserve">Приложение 1: </w:t>
      </w:r>
      <w:r>
        <w:rPr>
          <w:sz w:val="28"/>
          <w:szCs w:val="28"/>
        </w:rPr>
        <w:t>«Правила внутреннего трудового распорядка для работников МДОУ детский сад № 3 п</w:t>
      </w:r>
      <w:r w:rsidR="00011443">
        <w:rPr>
          <w:sz w:val="28"/>
          <w:szCs w:val="28"/>
        </w:rPr>
        <w:t>.</w:t>
      </w:r>
      <w:r>
        <w:rPr>
          <w:sz w:val="28"/>
          <w:szCs w:val="28"/>
        </w:rPr>
        <w:t xml:space="preserve"> Уразово </w:t>
      </w:r>
      <w:proofErr w:type="spellStart"/>
      <w:r>
        <w:rPr>
          <w:sz w:val="28"/>
          <w:szCs w:val="28"/>
        </w:rPr>
        <w:t>Валуйского</w:t>
      </w:r>
      <w:proofErr w:type="spellEnd"/>
      <w:r>
        <w:rPr>
          <w:sz w:val="28"/>
          <w:szCs w:val="28"/>
        </w:rPr>
        <w:t xml:space="preserve"> района Белгородской области»;</w:t>
      </w:r>
    </w:p>
    <w:p w:rsidR="00483BDB" w:rsidRDefault="001E07E7">
      <w:pPr>
        <w:pStyle w:val="10"/>
        <w:ind w:firstLine="567"/>
        <w:jc w:val="both"/>
        <w:rPr>
          <w:sz w:val="28"/>
          <w:szCs w:val="28"/>
        </w:rPr>
      </w:pPr>
      <w:r>
        <w:rPr>
          <w:b/>
          <w:sz w:val="28"/>
          <w:szCs w:val="28"/>
        </w:rPr>
        <w:t xml:space="preserve">Приложение 2: </w:t>
      </w:r>
      <w:r>
        <w:rPr>
          <w:sz w:val="28"/>
          <w:szCs w:val="28"/>
        </w:rPr>
        <w:t>«Положение об оплате труда работников и распределении стимулирующей части фонда оплаты труда МДОУ детский сад № 3 п</w:t>
      </w:r>
      <w:r w:rsidR="00011443">
        <w:rPr>
          <w:sz w:val="28"/>
          <w:szCs w:val="28"/>
        </w:rPr>
        <w:t>.</w:t>
      </w:r>
      <w:r>
        <w:rPr>
          <w:sz w:val="28"/>
          <w:szCs w:val="28"/>
        </w:rPr>
        <w:t xml:space="preserve"> Уразово </w:t>
      </w:r>
      <w:proofErr w:type="spellStart"/>
      <w:r>
        <w:rPr>
          <w:sz w:val="28"/>
          <w:szCs w:val="28"/>
        </w:rPr>
        <w:t>Валуйского</w:t>
      </w:r>
      <w:proofErr w:type="spellEnd"/>
      <w:r>
        <w:rPr>
          <w:sz w:val="28"/>
          <w:szCs w:val="28"/>
        </w:rPr>
        <w:t xml:space="preserve"> района  Белгородской области»;</w:t>
      </w:r>
    </w:p>
    <w:p w:rsidR="00483BDB" w:rsidRDefault="001E07E7">
      <w:pPr>
        <w:pStyle w:val="10"/>
        <w:ind w:firstLine="567"/>
        <w:jc w:val="both"/>
        <w:rPr>
          <w:sz w:val="28"/>
          <w:szCs w:val="28"/>
        </w:rPr>
      </w:pPr>
      <w:r>
        <w:rPr>
          <w:b/>
          <w:sz w:val="28"/>
          <w:szCs w:val="28"/>
        </w:rPr>
        <w:t xml:space="preserve">Приложение 3: </w:t>
      </w:r>
      <w:r>
        <w:rPr>
          <w:sz w:val="28"/>
          <w:szCs w:val="28"/>
        </w:rPr>
        <w:t>Перечень профессий и должностей работников», занятых на работах с вредными и (или) опасными условиями труда»;</w:t>
      </w:r>
    </w:p>
    <w:p w:rsidR="00483BDB" w:rsidRDefault="001E07E7">
      <w:pPr>
        <w:pStyle w:val="10"/>
        <w:ind w:firstLine="567"/>
        <w:jc w:val="both"/>
        <w:rPr>
          <w:b/>
          <w:sz w:val="28"/>
          <w:szCs w:val="28"/>
        </w:rPr>
      </w:pPr>
      <w:r>
        <w:rPr>
          <w:b/>
          <w:sz w:val="28"/>
          <w:szCs w:val="28"/>
        </w:rPr>
        <w:t xml:space="preserve">Приложение 4: </w:t>
      </w:r>
      <w:r>
        <w:rPr>
          <w:sz w:val="28"/>
          <w:szCs w:val="28"/>
        </w:rPr>
        <w:t>«Соглашение по охране труда».</w:t>
      </w:r>
    </w:p>
    <w:p w:rsidR="00483BDB" w:rsidRDefault="001E07E7">
      <w:pPr>
        <w:pStyle w:val="10"/>
        <w:ind w:firstLine="567"/>
        <w:jc w:val="both"/>
        <w:rPr>
          <w:sz w:val="28"/>
          <w:szCs w:val="28"/>
        </w:rPr>
      </w:pPr>
      <w:r>
        <w:rPr>
          <w:b/>
          <w:sz w:val="28"/>
          <w:szCs w:val="28"/>
        </w:rPr>
        <w:t xml:space="preserve">Приложение 5: </w:t>
      </w:r>
      <w:r>
        <w:rPr>
          <w:sz w:val="28"/>
          <w:szCs w:val="28"/>
        </w:rPr>
        <w:t>«Перечень профессий и должностей, которым в соответствии с отраслевыми нормами установлена бесплатная выдача смывающих и обезвреживающих средств» (Типовые отраслевые нормы выдачи).</w:t>
      </w:r>
    </w:p>
    <w:p w:rsidR="00483BDB" w:rsidRDefault="00483BDB">
      <w:pPr>
        <w:pStyle w:val="10"/>
        <w:ind w:firstLine="567"/>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483BDB">
      <w:pPr>
        <w:pStyle w:val="10"/>
        <w:jc w:val="both"/>
        <w:rPr>
          <w:b/>
          <w:sz w:val="28"/>
          <w:szCs w:val="28"/>
        </w:rPr>
      </w:pPr>
    </w:p>
    <w:p w:rsidR="00483BDB" w:rsidRDefault="001E07E7">
      <w:pPr>
        <w:pStyle w:val="10"/>
        <w:rPr>
          <w:b/>
        </w:rPr>
      </w:pPr>
      <w:r>
        <w:rPr>
          <w:b/>
          <w:sz w:val="28"/>
          <w:szCs w:val="28"/>
        </w:rPr>
        <w:t xml:space="preserve">                            </w:t>
      </w:r>
      <w:r w:rsidR="00011443">
        <w:rPr>
          <w:b/>
          <w:sz w:val="28"/>
          <w:szCs w:val="28"/>
        </w:rPr>
        <w:t xml:space="preserve">                                                                                   </w:t>
      </w:r>
      <w:r>
        <w:rPr>
          <w:b/>
        </w:rPr>
        <w:t>Приложение 1</w:t>
      </w:r>
    </w:p>
    <w:p w:rsidR="00483BDB" w:rsidRDefault="001E07E7">
      <w:pPr>
        <w:pStyle w:val="10"/>
        <w:jc w:val="right"/>
        <w:rPr>
          <w:b/>
        </w:rPr>
      </w:pPr>
      <w:r>
        <w:rPr>
          <w:b/>
        </w:rPr>
        <w:t xml:space="preserve">к Коллективному договору </w:t>
      </w:r>
    </w:p>
    <w:p w:rsidR="00483BDB" w:rsidRDefault="001E07E7">
      <w:pPr>
        <w:pStyle w:val="10"/>
        <w:jc w:val="right"/>
        <w:rPr>
          <w:b/>
        </w:rPr>
      </w:pPr>
      <w:r>
        <w:rPr>
          <w:b/>
        </w:rPr>
        <w:t>на 2025-2027 гг.</w:t>
      </w:r>
    </w:p>
    <w:p w:rsidR="00483BDB" w:rsidRDefault="00483BDB">
      <w:pPr>
        <w:pStyle w:val="10"/>
        <w:widowControl w:val="0"/>
        <w:rPr>
          <w:b/>
          <w:color w:val="000000"/>
        </w:rPr>
      </w:pPr>
    </w:p>
    <w:p w:rsidR="00483BDB" w:rsidRDefault="00483BDB">
      <w:pPr>
        <w:pStyle w:val="10"/>
        <w:widowControl w:val="0"/>
        <w:ind w:right="54"/>
        <w:jc w:val="both"/>
        <w:rPr>
          <w:b/>
          <w:color w:val="000000"/>
        </w:rPr>
      </w:pPr>
    </w:p>
    <w:p w:rsidR="00483BDB" w:rsidRDefault="001E07E7">
      <w:pPr>
        <w:pStyle w:val="10"/>
        <w:widowControl w:val="0"/>
        <w:ind w:right="54"/>
        <w:jc w:val="center"/>
        <w:rPr>
          <w:b/>
          <w:color w:val="000000"/>
          <w:sz w:val="28"/>
          <w:szCs w:val="28"/>
        </w:rPr>
      </w:pPr>
      <w:r>
        <w:rPr>
          <w:b/>
          <w:color w:val="000000"/>
          <w:sz w:val="28"/>
          <w:szCs w:val="28"/>
        </w:rPr>
        <w:t>Правила</w:t>
      </w:r>
    </w:p>
    <w:p w:rsidR="00483BDB" w:rsidRDefault="001E07E7">
      <w:pPr>
        <w:pStyle w:val="10"/>
        <w:widowControl w:val="0"/>
        <w:ind w:right="54"/>
        <w:jc w:val="center"/>
        <w:rPr>
          <w:b/>
          <w:color w:val="000000"/>
          <w:sz w:val="28"/>
          <w:szCs w:val="28"/>
        </w:rPr>
      </w:pPr>
      <w:r>
        <w:rPr>
          <w:b/>
          <w:color w:val="000000"/>
          <w:sz w:val="28"/>
          <w:szCs w:val="28"/>
        </w:rPr>
        <w:t>внутреннего трудового распорядка работников</w:t>
      </w:r>
    </w:p>
    <w:p w:rsidR="00483BDB" w:rsidRDefault="001E07E7">
      <w:pPr>
        <w:pStyle w:val="10"/>
        <w:widowControl w:val="0"/>
        <w:tabs>
          <w:tab w:val="left" w:pos="466"/>
        </w:tabs>
        <w:ind w:right="54"/>
        <w:jc w:val="center"/>
        <w:rPr>
          <w:b/>
          <w:sz w:val="28"/>
          <w:szCs w:val="28"/>
        </w:rPr>
      </w:pPr>
      <w:r>
        <w:rPr>
          <w:b/>
          <w:sz w:val="28"/>
          <w:szCs w:val="28"/>
        </w:rPr>
        <w:t>МДОУ  детский сад № 3 п</w:t>
      </w:r>
      <w:r w:rsidR="00011443">
        <w:rPr>
          <w:b/>
          <w:sz w:val="28"/>
          <w:szCs w:val="28"/>
        </w:rPr>
        <w:t>.</w:t>
      </w:r>
      <w:r>
        <w:rPr>
          <w:b/>
          <w:sz w:val="28"/>
          <w:szCs w:val="28"/>
        </w:rPr>
        <w:t xml:space="preserve"> Уразово </w:t>
      </w:r>
      <w:proofErr w:type="spellStart"/>
      <w:r>
        <w:rPr>
          <w:b/>
          <w:sz w:val="28"/>
          <w:szCs w:val="28"/>
        </w:rPr>
        <w:t>Валуйского</w:t>
      </w:r>
      <w:proofErr w:type="spellEnd"/>
      <w:r>
        <w:rPr>
          <w:b/>
          <w:sz w:val="28"/>
          <w:szCs w:val="28"/>
        </w:rPr>
        <w:t xml:space="preserve"> района Белгородской области</w:t>
      </w:r>
    </w:p>
    <w:p w:rsidR="00483BDB" w:rsidRDefault="00483BDB">
      <w:pPr>
        <w:pStyle w:val="10"/>
        <w:widowControl w:val="0"/>
        <w:tabs>
          <w:tab w:val="left" w:pos="466"/>
        </w:tabs>
        <w:ind w:right="54"/>
        <w:jc w:val="both"/>
        <w:rPr>
          <w:sz w:val="32"/>
          <w:szCs w:val="32"/>
        </w:rPr>
      </w:pPr>
    </w:p>
    <w:p w:rsidR="00483BDB" w:rsidRDefault="001E07E7">
      <w:pPr>
        <w:pStyle w:val="10"/>
        <w:widowControl w:val="0"/>
        <w:jc w:val="both"/>
        <w:rPr>
          <w:b/>
          <w:color w:val="000000"/>
        </w:rPr>
      </w:pPr>
      <w:r>
        <w:rPr>
          <w:b/>
          <w:color w:val="000000"/>
        </w:rPr>
        <w:t xml:space="preserve">1. Общие положения </w:t>
      </w:r>
    </w:p>
    <w:p w:rsidR="00483BDB" w:rsidRDefault="001E07E7">
      <w:pPr>
        <w:pStyle w:val="10"/>
        <w:shd w:val="clear" w:color="auto" w:fill="FEFEFE"/>
        <w:jc w:val="both"/>
      </w:pPr>
      <w:r>
        <w:lastRenderedPageBreak/>
        <w:t xml:space="preserve">1.1. </w:t>
      </w:r>
      <w:proofErr w:type="gramStart"/>
      <w:r>
        <w:t xml:space="preserve">Настоящие </w:t>
      </w:r>
      <w:hyperlink r:id="rId21">
        <w:r>
          <w:t>Правила</w:t>
        </w:r>
      </w:hyperlink>
      <w:r>
        <w:t xml:space="preserve"> внутреннего трудового распорядка (далее - Правила)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w:t>
      </w:r>
      <w:proofErr w:type="gramEnd"/>
      <w:r>
        <w:t xml:space="preserve"> </w:t>
      </w:r>
      <w:proofErr w:type="gramStart"/>
      <w:r>
        <w:t>изменениями от 2 июля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w:t>
      </w:r>
      <w:proofErr w:type="gramEnd"/>
      <w:r>
        <w:t xml:space="preserve">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483BDB" w:rsidRDefault="001E07E7">
      <w:pPr>
        <w:pStyle w:val="10"/>
        <w:widowControl w:val="0"/>
        <w:jc w:val="both"/>
        <w:rPr>
          <w:color w:val="000000"/>
        </w:rPr>
      </w:pPr>
      <w:r>
        <w:t>1.2. Данные Правила регламентируют порядок приёма, отказа в приеме на работу, перевода, отстранения и увольнения работников детского</w:t>
      </w:r>
      <w:r>
        <w:rPr>
          <w:color w:val="000000"/>
        </w:rPr>
        <w:t xml:space="preserve">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483BDB" w:rsidRDefault="001E07E7">
      <w:pPr>
        <w:pStyle w:val="10"/>
        <w:widowControl w:val="0"/>
        <w:jc w:val="both"/>
        <w:rPr>
          <w:color w:val="000000"/>
        </w:rPr>
      </w:pPr>
      <w:r>
        <w:t>1.3. Настоящие Правила способствуют эффективной организации работы трудового</w:t>
      </w:r>
      <w:r>
        <w:rPr>
          <w:color w:val="000000"/>
        </w:rPr>
        <w:t xml:space="preserve">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483BDB" w:rsidRDefault="001E07E7">
      <w:pPr>
        <w:pStyle w:val="10"/>
        <w:widowControl w:val="0"/>
        <w:tabs>
          <w:tab w:val="left" w:pos="543"/>
        </w:tabs>
        <w:jc w:val="both"/>
        <w:rPr>
          <w:color w:val="000000"/>
        </w:rPr>
      </w:pPr>
      <w:r>
        <w:t>1.4. Данный локальный нормативный акт является приложением к Коллективному договору дошкольного</w:t>
      </w:r>
      <w:r>
        <w:rPr>
          <w:color w:val="000000"/>
        </w:rPr>
        <w:t xml:space="preserve"> образовательного учреждения.</w:t>
      </w:r>
    </w:p>
    <w:p w:rsidR="00483BDB" w:rsidRDefault="001E07E7">
      <w:pPr>
        <w:pStyle w:val="10"/>
        <w:widowControl w:val="0"/>
        <w:tabs>
          <w:tab w:val="left" w:pos="543"/>
        </w:tabs>
        <w:jc w:val="both"/>
        <w:rPr>
          <w:color w:val="000000"/>
        </w:rPr>
      </w:pPr>
      <w:r>
        <w:rPr>
          <w:color w:val="000000"/>
        </w:rPr>
        <w:t xml:space="preserve">1.5. </w:t>
      </w:r>
      <w:r>
        <w:t xml:space="preserve">Правила внутреннего трудового распорядка </w:t>
      </w:r>
      <w:r>
        <w:rPr>
          <w:color w:val="000000"/>
        </w:rPr>
        <w:t>утверждает заведующий с учётом мнения Общего собрания трудового коллектива и по согласованию с профсоюзным комитетом.</w:t>
      </w:r>
    </w:p>
    <w:p w:rsidR="00483BDB" w:rsidRDefault="001E07E7">
      <w:pPr>
        <w:pStyle w:val="10"/>
        <w:widowControl w:val="0"/>
        <w:spacing w:after="240" w:line="274" w:lineRule="auto"/>
        <w:ind w:right="-8"/>
        <w:jc w:val="both"/>
      </w:pPr>
      <w:r>
        <w:t>1.6. Ответственность за соблюдение настоящих Правил едины для всех членов трудового коллектива дошкольного образовательного учреждения.</w:t>
      </w:r>
    </w:p>
    <w:p w:rsidR="00483BDB" w:rsidRDefault="001E07E7">
      <w:pPr>
        <w:pStyle w:val="10"/>
        <w:widowControl w:val="0"/>
        <w:tabs>
          <w:tab w:val="left" w:pos="883"/>
        </w:tabs>
        <w:jc w:val="both"/>
        <w:rPr>
          <w:b/>
          <w:color w:val="000000"/>
        </w:rPr>
      </w:pPr>
      <w:r>
        <w:rPr>
          <w:b/>
          <w:color w:val="000000"/>
        </w:rPr>
        <w:t>2. Порядок приема, отказа в приеме на работу, перевода, отстранения и увольнения работников ДОУ</w:t>
      </w:r>
    </w:p>
    <w:p w:rsidR="00483BDB" w:rsidRDefault="001E07E7">
      <w:pPr>
        <w:pStyle w:val="10"/>
        <w:widowControl w:val="0"/>
        <w:tabs>
          <w:tab w:val="left" w:pos="1059"/>
        </w:tabs>
        <w:jc w:val="both"/>
        <w:rPr>
          <w:b/>
          <w:i/>
          <w:color w:val="000000"/>
        </w:rPr>
      </w:pPr>
      <w:r>
        <w:rPr>
          <w:b/>
          <w:i/>
          <w:color w:val="000000"/>
        </w:rPr>
        <w:t>2.1. Порядок приема на работу</w:t>
      </w:r>
    </w:p>
    <w:p w:rsidR="00483BDB" w:rsidRDefault="001E07E7">
      <w:pPr>
        <w:pStyle w:val="10"/>
        <w:widowControl w:val="0"/>
        <w:tabs>
          <w:tab w:val="left" w:pos="1192"/>
        </w:tabs>
        <w:jc w:val="both"/>
        <w:rPr>
          <w:color w:val="000000"/>
        </w:rPr>
      </w:pPr>
      <w:r>
        <w:rPr>
          <w:color w:val="000000"/>
        </w:rPr>
        <w:t>2.1.1. Работники реализуют свое право на труд путем заключения трудового договора о работе в данном дошкольном образовательном учреждении.</w:t>
      </w:r>
    </w:p>
    <w:p w:rsidR="00483BDB" w:rsidRDefault="001E07E7">
      <w:pPr>
        <w:pStyle w:val="10"/>
        <w:widowControl w:val="0"/>
        <w:tabs>
          <w:tab w:val="left" w:pos="1188"/>
        </w:tabs>
        <w:jc w:val="both"/>
        <w:rPr>
          <w:color w:val="000000"/>
        </w:rPr>
      </w:pPr>
      <w:r>
        <w:rPr>
          <w:color w:val="000000"/>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483BDB" w:rsidRDefault="001E07E7">
      <w:pPr>
        <w:pStyle w:val="10"/>
        <w:widowControl w:val="0"/>
        <w:jc w:val="both"/>
      </w:pPr>
      <w:r>
        <w:rPr>
          <w:color w:val="000000"/>
        </w:rPr>
        <w:t>2.1.3. При приеме на работу заключение срочного трудового договора допускается только в случаях</w:t>
      </w:r>
      <w:r>
        <w:t>, предусмотренных статьями 58 и 59 Трудового кодекса Российской Федерации.</w:t>
      </w:r>
    </w:p>
    <w:p w:rsidR="00483BDB" w:rsidRDefault="001E07E7">
      <w:pPr>
        <w:pStyle w:val="10"/>
        <w:widowControl w:val="0"/>
        <w:tabs>
          <w:tab w:val="left" w:pos="1200"/>
        </w:tabs>
        <w:jc w:val="both"/>
        <w:rPr>
          <w:color w:val="FF0000"/>
          <w:u w:val="single"/>
        </w:rPr>
      </w:pPr>
      <w:bookmarkStart w:id="2" w:name="_30j0zll" w:colFirst="0" w:colLast="0"/>
      <w:bookmarkEnd w:id="2"/>
      <w:r>
        <w:t>2.1.4. Если иное не установлено ТК РФ, другими федеральными законами, при заключении трудового договора лицо, поступающее на работу, предъявляет работодателю:</w:t>
      </w:r>
    </w:p>
    <w:p w:rsidR="00483BDB" w:rsidRDefault="001E07E7">
      <w:pPr>
        <w:pStyle w:val="10"/>
        <w:ind w:firstLine="540"/>
        <w:jc w:val="both"/>
      </w:pPr>
      <w:r>
        <w:t xml:space="preserve">паспорт или </w:t>
      </w:r>
      <w:hyperlink r:id="rId22">
        <w:r>
          <w:t>иной документ</w:t>
        </w:r>
      </w:hyperlink>
      <w:r>
        <w:t>, удостоверяющий личность;</w:t>
      </w:r>
    </w:p>
    <w:p w:rsidR="00483BDB" w:rsidRDefault="001E07E7">
      <w:pPr>
        <w:pStyle w:val="10"/>
        <w:ind w:firstLine="540"/>
        <w:jc w:val="both"/>
      </w:pPr>
      <w:r>
        <w:t>трудовую книжку и (или) сведения о трудовой деятельности настоящего, за исключением случаев, если трудовой договор заключается впервые;</w:t>
      </w:r>
    </w:p>
    <w:p w:rsidR="00483BDB" w:rsidRDefault="00A430CF">
      <w:pPr>
        <w:pStyle w:val="10"/>
        <w:ind w:firstLine="540"/>
        <w:jc w:val="both"/>
      </w:pPr>
      <w:hyperlink r:id="rId23">
        <w:r w:rsidR="001E07E7">
          <w:t>документ</w:t>
        </w:r>
      </w:hyperlink>
      <w:r w:rsidR="001E07E7">
        <w:t>, подтверждающий регистрацию в системе индивидуального (персонифицированного) учета, в том числе в форме электронного документа;</w:t>
      </w:r>
    </w:p>
    <w:p w:rsidR="00483BDB" w:rsidRDefault="001E07E7">
      <w:pPr>
        <w:pStyle w:val="10"/>
        <w:ind w:firstLine="540"/>
        <w:jc w:val="both"/>
      </w:pPr>
      <w:r>
        <w:t>документы воинского учета - для военнообязанных и лиц, подлежащих призыву на военную службу;</w:t>
      </w:r>
    </w:p>
    <w:p w:rsidR="00483BDB" w:rsidRDefault="001E07E7">
      <w:pPr>
        <w:pStyle w:val="10"/>
        <w:ind w:firstLine="540"/>
        <w:jc w:val="both"/>
      </w:pPr>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83BDB" w:rsidRDefault="001E07E7">
      <w:pPr>
        <w:pStyle w:val="10"/>
        <w:ind w:firstLine="540"/>
        <w:jc w:val="both"/>
      </w:pPr>
      <w:proofErr w:type="gramStart"/>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w:t>
      </w:r>
      <w:proofErr w:type="gramEnd"/>
      <w:r>
        <w:t>, иным федеральным законом не допускаются лица, имеющие или имевшие судимость, подвергающиеся или подвергавшиеся уголовному преследованию;</w:t>
      </w:r>
    </w:p>
    <w:p w:rsidR="00483BDB" w:rsidRDefault="001E07E7">
      <w:pPr>
        <w:pStyle w:val="10"/>
        <w:ind w:firstLine="540"/>
        <w:jc w:val="both"/>
      </w:pPr>
      <w:proofErr w:type="gramStart"/>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которая выдана в </w:t>
      </w:r>
      <w:hyperlink r:id="rId24">
        <w:r>
          <w:t>порядке</w:t>
        </w:r>
      </w:hyperlink>
      <w:r>
        <w:t xml:space="preserve"> и по </w:t>
      </w:r>
      <w:hyperlink r:id="rId25">
        <w:r>
          <w:t>форме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до окончания срока, в течение которого лицо считается подвергнутым административному наказанию.</w:t>
      </w:r>
    </w:p>
    <w:p w:rsidR="00483BDB" w:rsidRDefault="001E07E7">
      <w:pPr>
        <w:pStyle w:val="10"/>
        <w:ind w:firstLine="540"/>
        <w:jc w:val="both"/>
      </w:pPr>
      <w:r>
        <w:t xml:space="preserve">В отдельных случаях с учетом специфики работы ТК РФ, иными федеральными законами, указами Президента Российской Федерации и </w:t>
      </w:r>
      <w:hyperlink r:id="rId26">
        <w:r>
          <w:t>постановлениями</w:t>
        </w:r>
      </w:hyperlink>
      <w: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83BDB" w:rsidRDefault="001E07E7">
      <w:pPr>
        <w:pStyle w:val="10"/>
        <w:ind w:firstLine="540"/>
        <w:jc w:val="both"/>
      </w:pPr>
      <w: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p>
    <w:p w:rsidR="00483BDB" w:rsidRDefault="001E07E7">
      <w:pPr>
        <w:pStyle w:val="10"/>
        <w:ind w:firstLine="540"/>
        <w:jc w:val="both"/>
      </w:pPr>
      <w:r>
        <w:t xml:space="preserve">При заключении трудового договора впервые работодателем </w:t>
      </w:r>
      <w:hyperlink r:id="rId27">
        <w:r>
          <w:t>оформляется</w:t>
        </w:r>
      </w:hyperlink>
      <w:r>
        <w:t xml:space="preserve"> трудовая книжка (за исключением случаев, если в соответствии с ТК РФ, иным федеральным законом трудовая книжка на работника не оформляется). В случае</w:t>
      </w:r>
      <w:proofErr w:type="gramStart"/>
      <w:r>
        <w:t>,</w:t>
      </w:r>
      <w:proofErr w:type="gramEnd"/>
      <w: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483BDB" w:rsidRDefault="001E07E7">
      <w:pPr>
        <w:pStyle w:val="10"/>
        <w:ind w:firstLine="540"/>
        <w:jc w:val="both"/>
      </w:pPr>
      <w:proofErr w:type="gramStart"/>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федеральным законом трудовая книжка на работника не ведется)</w:t>
      </w:r>
      <w:proofErr w:type="gramEnd"/>
    </w:p>
    <w:p w:rsidR="00483BDB" w:rsidRDefault="001E07E7">
      <w:pPr>
        <w:pStyle w:val="10"/>
        <w:widowControl w:val="0"/>
        <w:tabs>
          <w:tab w:val="left" w:pos="1193"/>
        </w:tabs>
        <w:jc w:val="both"/>
      </w:pPr>
      <w:r>
        <w:t xml:space="preserve">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w:t>
      </w:r>
      <w:r>
        <w:lastRenderedPageBreak/>
        <w:t xml:space="preserve">стандартами обязаны предъявить документы, подтверждающие образовательный уровень и профессиональную подготовку. </w:t>
      </w:r>
    </w:p>
    <w:p w:rsidR="00483BDB" w:rsidRDefault="001E07E7">
      <w:pPr>
        <w:pStyle w:val="10"/>
        <w:widowControl w:val="0"/>
        <w:tabs>
          <w:tab w:val="left" w:pos="1193"/>
        </w:tabs>
        <w:jc w:val="both"/>
      </w:pPr>
      <w: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483BDB" w:rsidRDefault="001E07E7">
      <w:pPr>
        <w:pStyle w:val="10"/>
        <w:widowControl w:val="0"/>
        <w:tabs>
          <w:tab w:val="left" w:pos="1189"/>
        </w:tabs>
        <w:jc w:val="both"/>
      </w:pPr>
      <w:r>
        <w:t xml:space="preserve">2.1.6. Прием на работу в дошкольное образовательное учреждение без предъявления перечисленных документов не допускается. </w:t>
      </w:r>
      <w:proofErr w:type="gramStart"/>
      <w: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483BDB" w:rsidRDefault="001E07E7">
      <w:pPr>
        <w:pStyle w:val="10"/>
        <w:widowControl w:val="0"/>
        <w:tabs>
          <w:tab w:val="left" w:pos="1193"/>
        </w:tabs>
        <w:jc w:val="both"/>
        <w:rPr>
          <w:color w:val="222222"/>
        </w:rPr>
      </w:pPr>
      <w:bookmarkStart w:id="3" w:name="_1fob9te" w:colFirst="0" w:colLast="0"/>
      <w:bookmarkEnd w:id="3"/>
      <w:r>
        <w:t xml:space="preserve">2.1.7. </w:t>
      </w:r>
      <w:r>
        <w:rPr>
          <w:color w:val="222222"/>
        </w:rPr>
        <w:t>Прием на работу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483BDB" w:rsidRDefault="001E07E7">
      <w:pPr>
        <w:pStyle w:val="10"/>
        <w:widowControl w:val="0"/>
        <w:tabs>
          <w:tab w:val="left" w:pos="1193"/>
        </w:tabs>
        <w:jc w:val="both"/>
        <w:rPr>
          <w:color w:val="222222"/>
        </w:rPr>
      </w:pPr>
      <w:r>
        <w:rPr>
          <w:color w:val="222222"/>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483BDB" w:rsidRDefault="001E07E7">
      <w:pPr>
        <w:pStyle w:val="10"/>
        <w:widowControl w:val="0"/>
        <w:shd w:val="clear" w:color="auto" w:fill="FFFFFF"/>
        <w:jc w:val="both"/>
      </w:pPr>
      <w:bookmarkStart w:id="4" w:name="3znysh7" w:colFirst="0" w:colLast="0"/>
      <w:bookmarkEnd w:id="4"/>
      <w: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483BDB" w:rsidRDefault="001E07E7">
      <w:pPr>
        <w:pStyle w:val="10"/>
        <w:widowControl w:val="0"/>
        <w:shd w:val="clear" w:color="auto" w:fill="FFFFFF"/>
        <w:jc w:val="both"/>
      </w:pPr>
      <w: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5" w:name="2et92p0" w:colFirst="0" w:colLast="0"/>
      <w:bookmarkEnd w:id="5"/>
      <w:r>
        <w:t xml:space="preserve"> Отсутствие в трудовом договоре условия об испытании означает, что работник принят на работу без испытания.</w:t>
      </w:r>
      <w:bookmarkStart w:id="6" w:name="tyjcwt" w:colFirst="0" w:colLast="0"/>
      <w:bookmarkEnd w:id="6"/>
      <w: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83BDB" w:rsidRDefault="001E07E7">
      <w:pPr>
        <w:pStyle w:val="10"/>
        <w:widowControl w:val="0"/>
        <w:shd w:val="clear" w:color="auto" w:fill="FFFFFF"/>
        <w:jc w:val="both"/>
        <w:rPr>
          <w:u w:val="single"/>
        </w:rPr>
      </w:pPr>
      <w:bookmarkStart w:id="7" w:name="3dy6vkm" w:colFirst="0" w:colLast="0"/>
      <w:bookmarkEnd w:id="7"/>
      <w:r>
        <w:rPr>
          <w:u w:val="single"/>
        </w:rPr>
        <w:t xml:space="preserve">Испытание при приеме на работу не устанавливается </w:t>
      </w:r>
      <w:proofErr w:type="gramStart"/>
      <w:r>
        <w:rPr>
          <w:u w:val="single"/>
        </w:rPr>
        <w:t>для</w:t>
      </w:r>
      <w:proofErr w:type="gramEnd"/>
      <w:r>
        <w:rPr>
          <w:u w:val="single"/>
        </w:rPr>
        <w:t>:</w:t>
      </w:r>
    </w:p>
    <w:p w:rsidR="00483BDB" w:rsidRDefault="001E07E7">
      <w:pPr>
        <w:pStyle w:val="10"/>
        <w:widowControl w:val="0"/>
        <w:numPr>
          <w:ilvl w:val="0"/>
          <w:numId w:val="20"/>
        </w:numPr>
        <w:shd w:val="clear" w:color="auto" w:fill="FFFFFF"/>
        <w:jc w:val="both"/>
      </w:pPr>
      <w:bookmarkStart w:id="8" w:name="4d34og8" w:colFirst="0" w:colLast="0"/>
      <w:bookmarkStart w:id="9" w:name="1t3h5sf" w:colFirst="0" w:colLast="0"/>
      <w:bookmarkEnd w:id="8"/>
      <w:bookmarkEnd w:id="9"/>
      <w:r>
        <w:t>беременных женщин и женщин, имеющих детей в возрасте до полутора лет;</w:t>
      </w:r>
    </w:p>
    <w:p w:rsidR="00483BDB" w:rsidRDefault="001E07E7">
      <w:pPr>
        <w:pStyle w:val="10"/>
        <w:widowControl w:val="0"/>
        <w:numPr>
          <w:ilvl w:val="0"/>
          <w:numId w:val="20"/>
        </w:numPr>
        <w:shd w:val="clear" w:color="auto" w:fill="FFFFFF"/>
        <w:jc w:val="both"/>
      </w:pPr>
      <w:bookmarkStart w:id="10" w:name="2s8eyo1" w:colFirst="0" w:colLast="0"/>
      <w:bookmarkStart w:id="11" w:name="17dp8vu" w:colFirst="0" w:colLast="0"/>
      <w:bookmarkEnd w:id="10"/>
      <w:bookmarkEnd w:id="11"/>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26in1rg" w:colFirst="0" w:colLast="0"/>
      <w:bookmarkStart w:id="13" w:name="3rdcrjn" w:colFirst="0" w:colLast="0"/>
      <w:bookmarkEnd w:id="12"/>
      <w:bookmarkEnd w:id="13"/>
    </w:p>
    <w:p w:rsidR="00483BDB" w:rsidRDefault="001E07E7">
      <w:pPr>
        <w:pStyle w:val="10"/>
        <w:widowControl w:val="0"/>
        <w:numPr>
          <w:ilvl w:val="0"/>
          <w:numId w:val="20"/>
        </w:numPr>
        <w:shd w:val="clear" w:color="auto" w:fill="FFFFFF"/>
        <w:jc w:val="both"/>
      </w:pPr>
      <w:r>
        <w:t>лиц, приглашенных на работу в порядке перевода от другого работодателя по согласованию между работодателями;</w:t>
      </w:r>
    </w:p>
    <w:p w:rsidR="00483BDB" w:rsidRDefault="001E07E7">
      <w:pPr>
        <w:pStyle w:val="10"/>
        <w:widowControl w:val="0"/>
        <w:numPr>
          <w:ilvl w:val="0"/>
          <w:numId w:val="20"/>
        </w:numPr>
        <w:shd w:val="clear" w:color="auto" w:fill="FFFFFF"/>
        <w:jc w:val="both"/>
      </w:pPr>
      <w:r>
        <w:t>лиц, которым не исполнилось 18 лет;</w:t>
      </w:r>
      <w:bookmarkStart w:id="14" w:name="35nkun2" w:colFirst="0" w:colLast="0"/>
      <w:bookmarkStart w:id="15" w:name="lnxbz9" w:colFirst="0" w:colLast="0"/>
      <w:bookmarkEnd w:id="14"/>
      <w:bookmarkEnd w:id="15"/>
    </w:p>
    <w:p w:rsidR="00483BDB" w:rsidRDefault="001E07E7">
      <w:pPr>
        <w:pStyle w:val="10"/>
        <w:widowControl w:val="0"/>
        <w:numPr>
          <w:ilvl w:val="0"/>
          <w:numId w:val="20"/>
        </w:numPr>
        <w:shd w:val="clear" w:color="auto" w:fill="FFFFFF"/>
        <w:jc w:val="both"/>
      </w:pPr>
      <w:r>
        <w:t>иных лиц в случаях, предусмотренных ТК РФ, иными федеральными законами, коллективным договором.</w:t>
      </w:r>
    </w:p>
    <w:p w:rsidR="00483BDB" w:rsidRDefault="001E07E7">
      <w:pPr>
        <w:pStyle w:val="10"/>
        <w:widowControl w:val="0"/>
        <w:shd w:val="clear" w:color="auto" w:fill="FFFFFF"/>
        <w:jc w:val="both"/>
      </w:pPr>
      <w:bookmarkStart w:id="16" w:name="1ksv4uv" w:colFirst="0" w:colLast="0"/>
      <w:bookmarkEnd w:id="16"/>
      <w:r>
        <w:t>2.1.10. Срок испытания не может превышать трех месяцев, а для заместителей заведующего ДОУ,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7" w:name="44sinio" w:colFirst="0" w:colLast="0"/>
      <w:bookmarkEnd w:id="17"/>
      <w:r>
        <w:t xml:space="preserve"> При заключении трудового договора на срок от двух до шести месяцев испытание не может превышать двух недель.</w:t>
      </w:r>
      <w:bookmarkStart w:id="18" w:name="2jxsxqh" w:colFirst="0" w:colLast="0"/>
      <w:bookmarkEnd w:id="18"/>
      <w:r>
        <w:t xml:space="preserve"> В срок испытания не засчитываются период временной нетрудоспособности работника и другие периоды, когда он фактически </w:t>
      </w:r>
      <w:r>
        <w:lastRenderedPageBreak/>
        <w:t>отсутствовал на работе.</w:t>
      </w:r>
    </w:p>
    <w:p w:rsidR="00483BDB" w:rsidRDefault="001E07E7">
      <w:pPr>
        <w:pStyle w:val="10"/>
        <w:widowControl w:val="0"/>
        <w:shd w:val="clear" w:color="auto" w:fill="FFFFFF"/>
        <w:jc w:val="both"/>
      </w:pPr>
      <w: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9" w:name="z337ya" w:colFirst="0" w:colLast="0"/>
      <w:bookmarkEnd w:id="19"/>
      <w: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83BDB" w:rsidRDefault="001E07E7">
      <w:pPr>
        <w:pStyle w:val="10"/>
        <w:widowControl w:val="0"/>
        <w:shd w:val="clear" w:color="auto" w:fill="FFFFFF"/>
        <w:jc w:val="both"/>
      </w:pPr>
      <w:bookmarkStart w:id="20" w:name="3j2qqm3" w:colFirst="0" w:colLast="0"/>
      <w:bookmarkEnd w:id="20"/>
      <w: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1" w:name="1y810tw" w:colFirst="0" w:colLast="0"/>
      <w:bookmarkEnd w:id="21"/>
      <w: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483BDB" w:rsidRDefault="001E07E7">
      <w:pPr>
        <w:pStyle w:val="10"/>
        <w:widowControl w:val="0"/>
        <w:shd w:val="clear" w:color="auto" w:fill="FFFFFF"/>
        <w:jc w:val="both"/>
      </w:pPr>
      <w:r>
        <w:t>2.1.13. Трудовой договор вступает в силу со дня его подписания работником и заведующим ДОУ.</w:t>
      </w:r>
      <w:bookmarkStart w:id="22" w:name="4i7ojhp" w:colFirst="0" w:colLast="0"/>
      <w:bookmarkEnd w:id="22"/>
      <w:r>
        <w:t xml:space="preserve"> Работник обязан приступить к исполнению трудовых обязанностей со дня, определенного трудовым договором.</w:t>
      </w:r>
      <w:bookmarkStart w:id="23" w:name="2xcytpi" w:colFirst="0" w:colLast="0"/>
      <w:bookmarkEnd w:id="23"/>
      <w: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4" w:name="1ci93xb" w:colFirst="0" w:colLast="0"/>
      <w:bookmarkEnd w:id="24"/>
      <w: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83BDB" w:rsidRDefault="001E07E7">
      <w:pPr>
        <w:pStyle w:val="10"/>
        <w:widowControl w:val="0"/>
        <w:shd w:val="clear" w:color="auto" w:fill="FFFFFF"/>
        <w:jc w:val="both"/>
      </w:pPr>
      <w:r>
        <w:t>2.1.14. Трудовая книжка установленного образца является основным документом о трудовой деятельности и трудовом стаже работника (ст.66 ТК РФ).</w:t>
      </w:r>
      <w:bookmarkStart w:id="25" w:name="2bn6wsx" w:colFirst="0" w:colLast="0"/>
      <w:bookmarkStart w:id="26" w:name="3whwml4" w:colFirst="0" w:colLast="0"/>
      <w:bookmarkEnd w:id="25"/>
      <w:bookmarkEnd w:id="26"/>
      <w:r>
        <w:t xml:space="preserve">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483BDB" w:rsidRDefault="001E07E7">
      <w:pPr>
        <w:pStyle w:val="10"/>
        <w:widowControl w:val="0"/>
        <w:shd w:val="clear" w:color="auto" w:fill="FFFFFF"/>
        <w:jc w:val="both"/>
      </w:pPr>
      <w:bookmarkStart w:id="27" w:name="qsh70q" w:colFirst="0" w:colLast="0"/>
      <w:bookmarkEnd w:id="27"/>
      <w: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8" w:name="3as4poj" w:colFirst="0" w:colLast="0"/>
      <w:bookmarkEnd w:id="28"/>
      <w: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83BDB" w:rsidRDefault="001E07E7">
      <w:pPr>
        <w:pStyle w:val="10"/>
        <w:widowControl w:val="0"/>
        <w:tabs>
          <w:tab w:val="left" w:pos="1193"/>
        </w:tabs>
        <w:jc w:val="both"/>
      </w:pPr>
      <w:r>
        <w:rPr>
          <w:highlight w:val="white"/>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Pr>
          <w:rFonts w:ascii="Arial" w:eastAsia="Arial" w:hAnsi="Arial" w:cs="Arial"/>
          <w:color w:val="333333"/>
          <w:highlight w:val="white"/>
        </w:rPr>
        <w:t xml:space="preserve">  </w:t>
      </w:r>
      <w:r>
        <w:rPr>
          <w:highlight w:val="white"/>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483BDB" w:rsidRDefault="001E07E7">
      <w:pPr>
        <w:pStyle w:val="10"/>
        <w:widowControl w:val="0"/>
        <w:shd w:val="clear" w:color="auto" w:fill="FFFFFF"/>
        <w:jc w:val="both"/>
      </w:pPr>
      <w:bookmarkStart w:id="29" w:name="1pxezwc" w:colFirst="0" w:colLast="0"/>
      <w:bookmarkEnd w:id="29"/>
      <w: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483BDB" w:rsidRDefault="001E07E7">
      <w:pPr>
        <w:pStyle w:val="10"/>
        <w:shd w:val="clear" w:color="auto" w:fill="FFFFFF"/>
        <w:jc w:val="both"/>
      </w:pPr>
      <w:bookmarkStart w:id="30" w:name="49x2ik5" w:colFirst="0" w:colLast="0"/>
      <w:bookmarkStart w:id="31" w:name="2p2csry" w:colFirst="0" w:colLast="0"/>
      <w:bookmarkEnd w:id="30"/>
      <w:bookmarkEnd w:id="31"/>
      <w: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w:t>
      </w:r>
      <w:r>
        <w:lastRenderedPageBreak/>
        <w:t>пенсионного страхования, для хранения в информационных ресурсах Пенсионного фонда Российской Федерации.</w:t>
      </w:r>
    </w:p>
    <w:p w:rsidR="00483BDB" w:rsidRDefault="001E07E7">
      <w:pPr>
        <w:pStyle w:val="10"/>
        <w:shd w:val="clear" w:color="auto" w:fill="FFFFFF"/>
        <w:jc w:val="both"/>
      </w:pPr>
      <w: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483BDB" w:rsidRDefault="001E07E7">
      <w:pPr>
        <w:pStyle w:val="10"/>
        <w:shd w:val="clear" w:color="auto" w:fill="FFFFFF"/>
        <w:jc w:val="both"/>
      </w:pPr>
      <w: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83BDB" w:rsidRDefault="001E07E7">
      <w:pPr>
        <w:pStyle w:val="10"/>
        <w:shd w:val="clear" w:color="auto" w:fill="FFFFFF"/>
        <w:jc w:val="both"/>
      </w:pPr>
      <w:r>
        <w:t>2.1.21. Лицо, имеющее стаж работы по трудовому договору, может получать сведения о трудовой деятельности:</w:t>
      </w:r>
    </w:p>
    <w:p w:rsidR="00483BDB" w:rsidRDefault="001E07E7">
      <w:pPr>
        <w:pStyle w:val="10"/>
        <w:widowControl w:val="0"/>
        <w:numPr>
          <w:ilvl w:val="0"/>
          <w:numId w:val="18"/>
        </w:numPr>
        <w:shd w:val="clear" w:color="auto" w:fill="FFFFFF"/>
        <w:jc w:val="both"/>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83BDB" w:rsidRDefault="001E07E7">
      <w:pPr>
        <w:pStyle w:val="10"/>
        <w:widowControl w:val="0"/>
        <w:numPr>
          <w:ilvl w:val="0"/>
          <w:numId w:val="18"/>
        </w:numPr>
        <w:shd w:val="clear" w:color="auto" w:fill="FFFFFF"/>
        <w:jc w:val="both"/>
      </w:pPr>
      <w:r>
        <w:t>в многофункциональном центре предоставления государственных и муниципальных услуг на бумажном носителе, заверенные надлежащим образом;</w:t>
      </w:r>
    </w:p>
    <w:p w:rsidR="00483BDB" w:rsidRDefault="001E07E7">
      <w:pPr>
        <w:pStyle w:val="10"/>
        <w:widowControl w:val="0"/>
        <w:numPr>
          <w:ilvl w:val="0"/>
          <w:numId w:val="18"/>
        </w:numPr>
        <w:shd w:val="clear" w:color="auto" w:fill="FFFFFF"/>
        <w:jc w:val="both"/>
      </w:pPr>
      <w: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83BDB" w:rsidRDefault="001E07E7">
      <w:pPr>
        <w:pStyle w:val="10"/>
        <w:widowControl w:val="0"/>
        <w:numPr>
          <w:ilvl w:val="0"/>
          <w:numId w:val="18"/>
        </w:numPr>
        <w:shd w:val="clear" w:color="auto" w:fill="FFFFFF"/>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83BDB" w:rsidRDefault="001E07E7">
      <w:pPr>
        <w:pStyle w:val="10"/>
        <w:shd w:val="clear" w:color="auto" w:fill="FFFFFF"/>
        <w:jc w:val="both"/>
      </w:pPr>
      <w:r>
        <w:t xml:space="preserve">2.1.22. </w:t>
      </w:r>
      <w:proofErr w:type="gramStart"/>
      <w: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t xml:space="preserve"> </w:t>
      </w:r>
      <w:proofErr w:type="gramStart"/>
      <w:r>
        <w:t>форме или направленном в порядке, установленном работодателем, по адресу электронной почты работодателя:</w:t>
      </w:r>
      <w:proofErr w:type="gramEnd"/>
    </w:p>
    <w:p w:rsidR="00483BDB" w:rsidRDefault="001E07E7">
      <w:pPr>
        <w:pStyle w:val="10"/>
        <w:widowControl w:val="0"/>
        <w:numPr>
          <w:ilvl w:val="0"/>
          <w:numId w:val="19"/>
        </w:numPr>
        <w:shd w:val="clear" w:color="auto" w:fill="FFFFFF"/>
        <w:jc w:val="both"/>
      </w:pPr>
      <w:r>
        <w:t>в период работы не позднее трех рабочих дней со дня подачи этого заявления;</w:t>
      </w:r>
    </w:p>
    <w:p w:rsidR="00483BDB" w:rsidRDefault="001E07E7">
      <w:pPr>
        <w:pStyle w:val="10"/>
        <w:widowControl w:val="0"/>
        <w:numPr>
          <w:ilvl w:val="0"/>
          <w:numId w:val="19"/>
        </w:numPr>
        <w:shd w:val="clear" w:color="auto" w:fill="FFFFFF"/>
        <w:jc w:val="both"/>
      </w:pPr>
      <w:r>
        <w:t>при увольнении в день прекращения трудового договора.</w:t>
      </w:r>
    </w:p>
    <w:p w:rsidR="00483BDB" w:rsidRDefault="001E07E7">
      <w:pPr>
        <w:pStyle w:val="10"/>
        <w:shd w:val="clear" w:color="auto" w:fill="FFFFFF"/>
        <w:jc w:val="both"/>
      </w:pPr>
      <w:r>
        <w:t xml:space="preserve">2.1.23. </w:t>
      </w:r>
      <w:proofErr w:type="gramStart"/>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t xml:space="preserve"> Пенсионного фонда Российской Федерации.</w:t>
      </w:r>
    </w:p>
    <w:p w:rsidR="00483BDB" w:rsidRDefault="001E07E7">
      <w:pPr>
        <w:pStyle w:val="10"/>
        <w:widowControl w:val="0"/>
        <w:tabs>
          <w:tab w:val="left" w:pos="1231"/>
        </w:tabs>
        <w:jc w:val="both"/>
      </w:pPr>
      <w: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483BDB" w:rsidRDefault="001E07E7">
      <w:pPr>
        <w:pStyle w:val="10"/>
        <w:widowControl w:val="0"/>
        <w:jc w:val="both"/>
      </w:pPr>
      <w:r>
        <w:lastRenderedPageBreak/>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483BDB" w:rsidRDefault="001E07E7">
      <w:pPr>
        <w:pStyle w:val="10"/>
        <w:widowControl w:val="0"/>
        <w:tabs>
          <w:tab w:val="left" w:pos="1299"/>
        </w:tabs>
        <w:jc w:val="both"/>
        <w:rPr>
          <w:color w:val="000000"/>
        </w:rPr>
      </w:pPr>
      <w:r>
        <w:t xml:space="preserve">2.1.26. </w:t>
      </w:r>
      <w:r>
        <w:rPr>
          <w:color w:val="000000"/>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483BDB" w:rsidRDefault="001E07E7">
      <w:pPr>
        <w:pStyle w:val="10"/>
        <w:widowControl w:val="0"/>
        <w:tabs>
          <w:tab w:val="left" w:pos="1303"/>
        </w:tabs>
        <w:jc w:val="both"/>
        <w:rPr>
          <w:color w:val="000000"/>
        </w:rPr>
      </w:pPr>
      <w:r>
        <w:rPr>
          <w:color w:val="000000"/>
        </w:rPr>
        <w:t>2.1.27. Личное дело работника хранится в дошкольном образовательном учреждении, в том числе и после увольнения, до 50 лет.</w:t>
      </w:r>
    </w:p>
    <w:p w:rsidR="00483BDB" w:rsidRDefault="00483BDB">
      <w:pPr>
        <w:pStyle w:val="10"/>
        <w:widowControl w:val="0"/>
        <w:tabs>
          <w:tab w:val="left" w:pos="1303"/>
        </w:tabs>
        <w:jc w:val="both"/>
        <w:rPr>
          <w:color w:val="000000"/>
          <w:sz w:val="16"/>
          <w:szCs w:val="16"/>
        </w:rPr>
      </w:pPr>
    </w:p>
    <w:p w:rsidR="00483BDB" w:rsidRDefault="001E07E7">
      <w:pPr>
        <w:pStyle w:val="10"/>
        <w:widowControl w:val="0"/>
        <w:jc w:val="both"/>
        <w:rPr>
          <w:b/>
          <w:i/>
        </w:rPr>
      </w:pPr>
      <w:r>
        <w:rPr>
          <w:b/>
          <w:i/>
        </w:rPr>
        <w:t>2.2. Отказ в приеме на работу</w:t>
      </w:r>
    </w:p>
    <w:p w:rsidR="00483BDB" w:rsidRDefault="001E07E7">
      <w:pPr>
        <w:pStyle w:val="10"/>
        <w:widowControl w:val="0"/>
        <w:jc w:val="both"/>
      </w:pPr>
      <w:r>
        <w:t>2.2.1. Не допускается необоснованный отказ в заключени</w:t>
      </w:r>
      <w:proofErr w:type="gramStart"/>
      <w:r>
        <w:t>и</w:t>
      </w:r>
      <w:proofErr w:type="gramEnd"/>
      <w:r>
        <w:t xml:space="preserve"> трудового договора. </w:t>
      </w:r>
      <w:proofErr w:type="gramStart"/>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483BDB" w:rsidRDefault="001E07E7">
      <w:pPr>
        <w:pStyle w:val="10"/>
        <w:widowControl w:val="0"/>
        <w:shd w:val="clear" w:color="auto" w:fill="FFFFFF"/>
        <w:jc w:val="both"/>
      </w:pPr>
      <w:r>
        <w:t xml:space="preserve">2.2.2. К педагогической деятельности допускаются лица, </w:t>
      </w:r>
      <w:r>
        <w:rPr>
          <w:color w:val="000000"/>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483BDB" w:rsidRDefault="001E07E7">
      <w:pPr>
        <w:pStyle w:val="10"/>
        <w:widowControl w:val="0"/>
        <w:shd w:val="clear" w:color="auto" w:fill="FFFFFF"/>
        <w:jc w:val="both"/>
        <w:rPr>
          <w:u w:val="single"/>
        </w:rPr>
      </w:pPr>
      <w:bookmarkStart w:id="32" w:name="147n2zr" w:colFirst="0" w:colLast="0"/>
      <w:bookmarkEnd w:id="32"/>
      <w:r>
        <w:t xml:space="preserve">2.2.3. </w:t>
      </w:r>
      <w:r>
        <w:rPr>
          <w:u w:val="single"/>
        </w:rPr>
        <w:t>К педагогической деятельности не допускаются лица:</w:t>
      </w:r>
    </w:p>
    <w:p w:rsidR="00483BDB" w:rsidRDefault="001E07E7">
      <w:pPr>
        <w:pStyle w:val="10"/>
        <w:widowControl w:val="0"/>
        <w:shd w:val="clear" w:color="auto" w:fill="FFFFFF"/>
        <w:jc w:val="both"/>
      </w:pPr>
      <w:bookmarkStart w:id="33" w:name="3o7alnk" w:colFirst="0" w:colLast="0"/>
      <w:bookmarkEnd w:id="33"/>
      <w:r>
        <w:t>а) лишенные права заниматься педагогической деятельностью в соответствии с вступившим в законную силу приговором суда;</w:t>
      </w:r>
    </w:p>
    <w:p w:rsidR="00483BDB" w:rsidRDefault="001E07E7">
      <w:pPr>
        <w:pStyle w:val="10"/>
        <w:widowControl w:val="0"/>
        <w:shd w:val="clear" w:color="auto" w:fill="FFFFFF"/>
        <w:jc w:val="both"/>
      </w:pPr>
      <w:bookmarkStart w:id="34" w:name="23ckvvd" w:colFirst="0" w:colLast="0"/>
      <w:bookmarkEnd w:id="34"/>
      <w:proofErr w:type="gramStart"/>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483BDB" w:rsidRDefault="001E07E7">
      <w:pPr>
        <w:pStyle w:val="10"/>
        <w:widowControl w:val="0"/>
        <w:shd w:val="clear" w:color="auto" w:fill="FFFFFF"/>
        <w:jc w:val="both"/>
      </w:pPr>
      <w:bookmarkStart w:id="35" w:name="ihv636" w:colFirst="0" w:colLast="0"/>
      <w:bookmarkEnd w:id="35"/>
      <w:r>
        <w:t>в) имеющие неснятую или непогашенную судимость за иные умышленные тяжкие и особо тяжкие преступления, не указанные в пункте б);</w:t>
      </w:r>
    </w:p>
    <w:p w:rsidR="00483BDB" w:rsidRDefault="001E07E7">
      <w:pPr>
        <w:pStyle w:val="10"/>
        <w:widowControl w:val="0"/>
        <w:shd w:val="clear" w:color="auto" w:fill="FFFFFF"/>
        <w:jc w:val="both"/>
      </w:pPr>
      <w:bookmarkStart w:id="36" w:name="32hioqz" w:colFirst="0" w:colLast="0"/>
      <w:bookmarkEnd w:id="36"/>
      <w:r>
        <w:t xml:space="preserve">г) </w:t>
      </w:r>
      <w:proofErr w:type="gramStart"/>
      <w:r>
        <w:t>признанные</w:t>
      </w:r>
      <w:proofErr w:type="gramEnd"/>
      <w:r>
        <w:t xml:space="preserve"> недееспособными в установленном федеральным законом порядке;</w:t>
      </w:r>
    </w:p>
    <w:p w:rsidR="00483BDB" w:rsidRDefault="001E07E7">
      <w:pPr>
        <w:pStyle w:val="10"/>
        <w:widowControl w:val="0"/>
        <w:shd w:val="clear" w:color="auto" w:fill="FFFFFF"/>
        <w:jc w:val="both"/>
      </w:pPr>
      <w:bookmarkStart w:id="37" w:name="1hmsyys" w:colFirst="0" w:colLast="0"/>
      <w:bookmarkEnd w:id="37"/>
      <w: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8" w:name="41mghml" w:colFirst="0" w:colLast="0"/>
      <w:bookmarkEnd w:id="38"/>
    </w:p>
    <w:p w:rsidR="00483BDB" w:rsidRDefault="001E07E7">
      <w:pPr>
        <w:pStyle w:val="10"/>
        <w:widowControl w:val="0"/>
        <w:shd w:val="clear" w:color="auto" w:fill="FFFFFF"/>
        <w:jc w:val="both"/>
      </w:pPr>
      <w:r>
        <w:t xml:space="preserve">2.2.4. </w:t>
      </w:r>
      <w:proofErr w:type="gramStart"/>
      <w: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w:t>
      </w:r>
      <w:r>
        <w:lastRenderedPageBreak/>
        <w:t>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t xml:space="preserve">, </w:t>
      </w:r>
      <w:proofErr w:type="gramStart"/>
      <w: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483BDB" w:rsidRDefault="001E07E7">
      <w:pPr>
        <w:pStyle w:val="10"/>
        <w:widowControl w:val="0"/>
        <w:shd w:val="clear" w:color="auto" w:fill="FFFFFF"/>
        <w:jc w:val="both"/>
      </w:pPr>
      <w:bookmarkStart w:id="39" w:name="2grqrue" w:colFirst="0" w:colLast="0"/>
      <w:bookmarkEnd w:id="39"/>
      <w:r>
        <w:t>2.2.5. Запрещается отказывать в заключени</w:t>
      </w:r>
      <w:proofErr w:type="gramStart"/>
      <w:r>
        <w:t>и</w:t>
      </w:r>
      <w:proofErr w:type="gramEnd"/>
      <w:r>
        <w:t xml:space="preserve"> трудового договора женщинам по мотивам, связанным с беременностью или наличием детей.</w:t>
      </w:r>
    </w:p>
    <w:p w:rsidR="00483BDB" w:rsidRDefault="001E07E7">
      <w:pPr>
        <w:pStyle w:val="10"/>
        <w:widowControl w:val="0"/>
        <w:shd w:val="clear" w:color="auto" w:fill="FFFFFF"/>
        <w:jc w:val="both"/>
      </w:pPr>
      <w:bookmarkStart w:id="40" w:name="vx1227" w:colFirst="0" w:colLast="0"/>
      <w:bookmarkEnd w:id="40"/>
      <w:r>
        <w:t>2.2.6. Запрещается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83BDB" w:rsidRDefault="001E07E7">
      <w:pPr>
        <w:pStyle w:val="10"/>
        <w:widowControl w:val="0"/>
        <w:shd w:val="clear" w:color="auto" w:fill="FFFFFF"/>
        <w:jc w:val="both"/>
      </w:pPr>
      <w:bookmarkStart w:id="41" w:name="3fwokq0" w:colFirst="0" w:colLast="0"/>
      <w:bookmarkEnd w:id="41"/>
      <w:r>
        <w:t>2.2.7. По письменному требованию лица, которому отказано в заключени</w:t>
      </w:r>
      <w:proofErr w:type="gramStart"/>
      <w:r>
        <w:t>и</w:t>
      </w:r>
      <w:proofErr w:type="gramEnd"/>
      <w: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2" w:name="1v1yuxt" w:colFirst="0" w:colLast="0"/>
      <w:bookmarkEnd w:id="42"/>
      <w:r>
        <w:t xml:space="preserve"> Отказ в заключени</w:t>
      </w:r>
      <w:proofErr w:type="gramStart"/>
      <w:r>
        <w:t>и</w:t>
      </w:r>
      <w:proofErr w:type="gramEnd"/>
      <w:r>
        <w:t xml:space="preserve"> трудового договора может быть обжалован в судебном порядке.</w:t>
      </w:r>
    </w:p>
    <w:p w:rsidR="00483BDB" w:rsidRDefault="00483BDB">
      <w:pPr>
        <w:pStyle w:val="10"/>
        <w:shd w:val="clear" w:color="auto" w:fill="FFFFFF"/>
        <w:jc w:val="both"/>
        <w:rPr>
          <w:b/>
          <w:color w:val="000000"/>
        </w:rPr>
      </w:pPr>
    </w:p>
    <w:p w:rsidR="00483BDB" w:rsidRDefault="001E07E7">
      <w:pPr>
        <w:pStyle w:val="10"/>
        <w:shd w:val="clear" w:color="auto" w:fill="FFFFFF"/>
        <w:jc w:val="both"/>
        <w:rPr>
          <w:b/>
          <w:i/>
          <w:color w:val="000000"/>
        </w:rPr>
      </w:pPr>
      <w:r>
        <w:rPr>
          <w:b/>
          <w:i/>
          <w:color w:val="000000"/>
        </w:rPr>
        <w:t>2.3. Перевод работника на другую работу</w:t>
      </w:r>
    </w:p>
    <w:p w:rsidR="00483BDB" w:rsidRDefault="001E07E7">
      <w:pPr>
        <w:pStyle w:val="10"/>
        <w:jc w:val="both"/>
        <w:rPr>
          <w:rFonts w:ascii="Verdana" w:eastAsia="Verdana" w:hAnsi="Verdana" w:cs="Verdana"/>
          <w:sz w:val="21"/>
          <w:szCs w:val="21"/>
        </w:rPr>
      </w:pPr>
      <w: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83BDB" w:rsidRDefault="001E07E7">
      <w:pPr>
        <w:pStyle w:val="10"/>
        <w:jc w:val="both"/>
        <w:rPr>
          <w:rFonts w:ascii="Verdana" w:eastAsia="Verdana" w:hAnsi="Verdana" w:cs="Verdana"/>
          <w:sz w:val="21"/>
          <w:szCs w:val="21"/>
        </w:rPr>
      </w:pPr>
      <w: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483BDB" w:rsidRDefault="001E07E7">
      <w:pPr>
        <w:pStyle w:val="10"/>
        <w:jc w:val="both"/>
        <w:rPr>
          <w:rFonts w:ascii="Verdana" w:eastAsia="Verdana" w:hAnsi="Verdana" w:cs="Verdana"/>
          <w:sz w:val="21"/>
          <w:szCs w:val="21"/>
        </w:rPr>
      </w:pPr>
      <w: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483BDB" w:rsidRDefault="001E07E7">
      <w:pPr>
        <w:pStyle w:val="10"/>
        <w:jc w:val="both"/>
        <w:rPr>
          <w:rFonts w:ascii="Verdana" w:eastAsia="Verdana" w:hAnsi="Verdana" w:cs="Verdana"/>
          <w:sz w:val="21"/>
          <w:szCs w:val="21"/>
        </w:rPr>
      </w:pPr>
      <w:r>
        <w:t>2.3.4. Запрещается переводить и перемещать работника на работу, противопоказанную ему по состоянию здоровья.</w:t>
      </w:r>
    </w:p>
    <w:p w:rsidR="00483BDB" w:rsidRDefault="001E07E7">
      <w:pPr>
        <w:pStyle w:val="10"/>
        <w:widowControl w:val="0"/>
        <w:tabs>
          <w:tab w:val="left" w:pos="1097"/>
        </w:tabs>
        <w:jc w:val="both"/>
      </w:pPr>
      <w:r>
        <w:rPr>
          <w:highlight w:val="white"/>
        </w:rPr>
        <w:t xml:space="preserve">2.3.5. </w:t>
      </w:r>
      <w:proofErr w:type="gramStart"/>
      <w:r>
        <w:rPr>
          <w:highlight w:val="white"/>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t>законом</w:t>
      </w:r>
      <w:r>
        <w:rPr>
          <w:highlight w:val="white"/>
        </w:rPr>
        <w:t> сохраняется место работы, - до выхода этого работника на работу.</w:t>
      </w:r>
      <w:proofErr w:type="gramEnd"/>
      <w:r>
        <w:rPr>
          <w:highlight w:val="white"/>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83BDB" w:rsidRDefault="001E07E7">
      <w:pPr>
        <w:pStyle w:val="10"/>
        <w:widowControl w:val="0"/>
        <w:tabs>
          <w:tab w:val="left" w:pos="1097"/>
        </w:tabs>
        <w:jc w:val="both"/>
        <w:rPr>
          <w:highlight w:val="white"/>
        </w:rPr>
      </w:pPr>
      <w:r>
        <w:rPr>
          <w:highlight w:val="white"/>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83BDB" w:rsidRDefault="001E07E7">
      <w:pPr>
        <w:pStyle w:val="10"/>
        <w:widowControl w:val="0"/>
        <w:tabs>
          <w:tab w:val="left" w:pos="1097"/>
        </w:tabs>
        <w:jc w:val="both"/>
        <w:rPr>
          <w:shd w:val="clear" w:color="auto" w:fill="FEFEFE"/>
        </w:rPr>
      </w:pPr>
      <w:r>
        <w:rPr>
          <w:shd w:val="clear" w:color="auto" w:fill="FEFEFE"/>
        </w:rPr>
        <w:lastRenderedPageBreak/>
        <w:t xml:space="preserve">2.3.7. </w:t>
      </w:r>
      <w:proofErr w:type="gramStart"/>
      <w:r>
        <w:rPr>
          <w:shd w:val="clear" w:color="auto" w:fill="FEFEF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Pr>
          <w:shd w:val="clear" w:color="auto" w:fill="FEFEFE"/>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83BDB" w:rsidRDefault="001E07E7">
      <w:pPr>
        <w:pStyle w:val="10"/>
        <w:widowControl w:val="0"/>
        <w:tabs>
          <w:tab w:val="left" w:pos="1097"/>
        </w:tabs>
        <w:jc w:val="both"/>
        <w:rPr>
          <w:shd w:val="clear" w:color="auto" w:fill="FEFEFE"/>
        </w:rPr>
      </w:pPr>
      <w:r>
        <w:rPr>
          <w:shd w:val="clear" w:color="auto" w:fill="FEFEFE"/>
        </w:rPr>
        <w:t xml:space="preserve">2.3.8. Согласие работника на такой перевод не требуется. </w:t>
      </w:r>
      <w:proofErr w:type="gramStart"/>
      <w:r>
        <w:rPr>
          <w:shd w:val="clear" w:color="auto" w:fill="FEFEFE"/>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Pr>
          <w:shd w:val="clear" w:color="auto" w:fill="FEFEFE"/>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83BDB" w:rsidRDefault="001E07E7">
      <w:pPr>
        <w:pStyle w:val="10"/>
        <w:shd w:val="clear" w:color="auto" w:fill="FEFEFE"/>
        <w:jc w:val="both"/>
      </w:pPr>
      <w:r>
        <w:rPr>
          <w:shd w:val="clear" w:color="auto" w:fill="FEFEFE"/>
        </w:rPr>
        <w:t xml:space="preserve">2.3.9. </w:t>
      </w:r>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83BDB" w:rsidRDefault="001E07E7">
      <w:pPr>
        <w:pStyle w:val="10"/>
        <w:widowControl w:val="0"/>
        <w:numPr>
          <w:ilvl w:val="0"/>
          <w:numId w:val="2"/>
        </w:numPr>
        <w:shd w:val="clear" w:color="auto" w:fill="FEFEFE"/>
        <w:jc w:val="both"/>
      </w:pPr>
      <w:proofErr w:type="gramStart"/>
      <w: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483BDB" w:rsidRDefault="001E07E7">
      <w:pPr>
        <w:pStyle w:val="10"/>
        <w:widowControl w:val="0"/>
        <w:numPr>
          <w:ilvl w:val="0"/>
          <w:numId w:val="2"/>
        </w:numPr>
        <w:shd w:val="clear" w:color="auto" w:fill="FEFEFE"/>
        <w:jc w:val="both"/>
      </w:pPr>
      <w:r>
        <w:t>список работников, временно переводимых на дистанционную работу;</w:t>
      </w:r>
    </w:p>
    <w:p w:rsidR="00483BDB" w:rsidRDefault="001E07E7">
      <w:pPr>
        <w:pStyle w:val="10"/>
        <w:widowControl w:val="0"/>
        <w:numPr>
          <w:ilvl w:val="0"/>
          <w:numId w:val="2"/>
        </w:numPr>
        <w:shd w:val="clear" w:color="auto" w:fill="FEFEFE"/>
        <w:jc w:val="both"/>
      </w:pPr>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83BDB" w:rsidRDefault="001E07E7">
      <w:pPr>
        <w:pStyle w:val="10"/>
        <w:widowControl w:val="0"/>
        <w:numPr>
          <w:ilvl w:val="0"/>
          <w:numId w:val="2"/>
        </w:numPr>
        <w:shd w:val="clear" w:color="auto" w:fill="FEFEFE"/>
        <w:jc w:val="both"/>
      </w:pPr>
      <w:proofErr w:type="gramStart"/>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83BDB" w:rsidRDefault="001E07E7">
      <w:pPr>
        <w:pStyle w:val="10"/>
        <w:widowControl w:val="0"/>
        <w:numPr>
          <w:ilvl w:val="0"/>
          <w:numId w:val="2"/>
        </w:numPr>
        <w:shd w:val="clear" w:color="auto" w:fill="FEFEFE"/>
        <w:jc w:val="both"/>
      </w:pPr>
      <w:proofErr w:type="gramStart"/>
      <w: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w:t>
      </w:r>
      <w:r>
        <w:lastRenderedPageBreak/>
        <w:t>способ взаимодействия позволяют достоверно определить лицо, отправившее сообщение</w:t>
      </w:r>
      <w:proofErr w:type="gramEnd"/>
      <w:r>
        <w:t xml:space="preserve">, </w:t>
      </w:r>
      <w:proofErr w:type="gramStart"/>
      <w:r>
        <w:t>данные и другую информацию), порядок и сроки представления работниками работодателю отчетов о выполненной работе);</w:t>
      </w:r>
      <w:proofErr w:type="gramEnd"/>
    </w:p>
    <w:p w:rsidR="00483BDB" w:rsidRDefault="001E07E7">
      <w:pPr>
        <w:pStyle w:val="10"/>
        <w:widowControl w:val="0"/>
        <w:numPr>
          <w:ilvl w:val="0"/>
          <w:numId w:val="2"/>
        </w:numPr>
        <w:shd w:val="clear" w:color="auto" w:fill="FEFEFE"/>
        <w:jc w:val="both"/>
      </w:pPr>
      <w:r>
        <w:t>иные положения, связанные с организацией труда работников, временно переводимых на дистанционную работу.</w:t>
      </w:r>
    </w:p>
    <w:p w:rsidR="00483BDB" w:rsidRDefault="001E07E7">
      <w:pPr>
        <w:pStyle w:val="10"/>
        <w:shd w:val="clear" w:color="auto" w:fill="FEFEFE"/>
        <w:jc w:val="both"/>
      </w:pPr>
      <w: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483BDB" w:rsidRDefault="001E07E7">
      <w:pPr>
        <w:pStyle w:val="10"/>
        <w:shd w:val="clear" w:color="auto" w:fill="FEFEFE"/>
        <w:jc w:val="both"/>
      </w:pPr>
      <w:r>
        <w:t xml:space="preserve">2.3.11. </w:t>
      </w:r>
      <w:proofErr w:type="gramStart"/>
      <w:r>
        <w:t>При временном переводе на дистанционную работу по инициативе работодателя внесение изменений в трудовой договор с работником</w:t>
      </w:r>
      <w:proofErr w:type="gramEnd"/>
      <w:r>
        <w:t xml:space="preserve"> не требуется. </w:t>
      </w:r>
    </w:p>
    <w:p w:rsidR="00483BDB" w:rsidRDefault="001E07E7">
      <w:pPr>
        <w:pStyle w:val="10"/>
        <w:shd w:val="clear" w:color="auto" w:fill="FEFEFE"/>
        <w:jc w:val="both"/>
      </w:pPr>
      <w: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83BDB" w:rsidRDefault="001E07E7">
      <w:pPr>
        <w:pStyle w:val="10"/>
        <w:shd w:val="clear" w:color="auto" w:fill="FEFEFE"/>
        <w:jc w:val="both"/>
      </w:pPr>
      <w:r>
        <w:t xml:space="preserve">2.3.13. </w:t>
      </w:r>
      <w:proofErr w:type="gramStart"/>
      <w: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w:t>
      </w:r>
      <w:proofErr w:type="gramEnd"/>
      <w:r>
        <w:t xml:space="preserve">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83BDB" w:rsidRDefault="001E07E7">
      <w:pPr>
        <w:pStyle w:val="10"/>
        <w:shd w:val="clear" w:color="auto" w:fill="FEFEFE"/>
        <w:jc w:val="both"/>
      </w:pPr>
      <w:r>
        <w:t xml:space="preserve">2.3.14. </w:t>
      </w:r>
      <w:proofErr w:type="gramStart"/>
      <w: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t xml:space="preserve"> </w:t>
      </w:r>
      <w:proofErr w:type="gramStart"/>
      <w:r>
        <w:t>зависящим</w:t>
      </w:r>
      <w:proofErr w:type="gramEnd"/>
      <w: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83BDB" w:rsidRDefault="00483BDB">
      <w:pPr>
        <w:pStyle w:val="10"/>
        <w:widowControl w:val="0"/>
        <w:tabs>
          <w:tab w:val="left" w:pos="1097"/>
        </w:tabs>
        <w:jc w:val="both"/>
        <w:rPr>
          <w:b/>
          <w:color w:val="000000"/>
        </w:rPr>
      </w:pPr>
    </w:p>
    <w:p w:rsidR="00483BDB" w:rsidRDefault="00483BDB">
      <w:pPr>
        <w:pStyle w:val="10"/>
        <w:widowControl w:val="0"/>
        <w:tabs>
          <w:tab w:val="left" w:pos="1097"/>
        </w:tabs>
        <w:jc w:val="both"/>
        <w:rPr>
          <w:b/>
          <w:i/>
          <w:color w:val="000000"/>
        </w:rPr>
      </w:pPr>
    </w:p>
    <w:p w:rsidR="00483BDB" w:rsidRDefault="001E07E7">
      <w:pPr>
        <w:pStyle w:val="10"/>
        <w:widowControl w:val="0"/>
        <w:tabs>
          <w:tab w:val="left" w:pos="1097"/>
        </w:tabs>
        <w:jc w:val="both"/>
        <w:rPr>
          <w:b/>
          <w:i/>
          <w:color w:val="000000"/>
        </w:rPr>
      </w:pPr>
      <w:r>
        <w:rPr>
          <w:b/>
          <w:i/>
          <w:color w:val="000000"/>
        </w:rPr>
        <w:t>2.4. Порядок отстранения от работы</w:t>
      </w:r>
    </w:p>
    <w:p w:rsidR="00483BDB" w:rsidRDefault="001E07E7">
      <w:pPr>
        <w:pStyle w:val="10"/>
        <w:jc w:val="both"/>
        <w:rPr>
          <w:rFonts w:ascii="Verdana" w:eastAsia="Verdana" w:hAnsi="Verdana" w:cs="Verdana"/>
          <w:u w:val="single"/>
        </w:rPr>
      </w:pPr>
      <w:r>
        <w:t xml:space="preserve">2.4.1. </w:t>
      </w:r>
      <w:r>
        <w:rPr>
          <w:u w:val="single"/>
        </w:rPr>
        <w:t>Работник отстраняется от работы (не допускается к работе) в случаях:</w:t>
      </w:r>
    </w:p>
    <w:p w:rsidR="00483BDB" w:rsidRDefault="001E07E7">
      <w:pPr>
        <w:pStyle w:val="10"/>
        <w:widowControl w:val="0"/>
        <w:numPr>
          <w:ilvl w:val="0"/>
          <w:numId w:val="6"/>
        </w:numPr>
        <w:ind w:left="720"/>
        <w:jc w:val="both"/>
      </w:pPr>
      <w:r>
        <w:t>появления на работе в состоянии алкогольного, наркотического или иного токсического опьянения;</w:t>
      </w:r>
    </w:p>
    <w:p w:rsidR="00483BDB" w:rsidRDefault="001E07E7">
      <w:pPr>
        <w:pStyle w:val="10"/>
        <w:widowControl w:val="0"/>
        <w:numPr>
          <w:ilvl w:val="0"/>
          <w:numId w:val="6"/>
        </w:numPr>
        <w:ind w:left="720"/>
        <w:jc w:val="both"/>
      </w:pPr>
      <w:r>
        <w:t>не прохождения в установленном порядке обучения и проверки знаний и навыков в области охраны труда;</w:t>
      </w:r>
    </w:p>
    <w:p w:rsidR="00483BDB" w:rsidRDefault="001E07E7">
      <w:pPr>
        <w:pStyle w:val="10"/>
        <w:widowControl w:val="0"/>
        <w:numPr>
          <w:ilvl w:val="0"/>
          <w:numId w:val="6"/>
        </w:numPr>
        <w:ind w:left="720"/>
        <w:jc w:val="both"/>
      </w:pPr>
      <w: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83BDB" w:rsidRDefault="001E07E7">
      <w:pPr>
        <w:pStyle w:val="10"/>
        <w:widowControl w:val="0"/>
        <w:numPr>
          <w:ilvl w:val="0"/>
          <w:numId w:val="6"/>
        </w:numPr>
        <w:ind w:left="720"/>
        <w:jc w:val="both"/>
      </w:pPr>
      <w: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w:t>
      </w:r>
      <w:r>
        <w:lastRenderedPageBreak/>
        <w:t>актами Российской Федерации, противопоказаний для выполнения работником работы, обусловленной трудовым договором;</w:t>
      </w:r>
    </w:p>
    <w:p w:rsidR="00483BDB" w:rsidRDefault="001E07E7">
      <w:pPr>
        <w:pStyle w:val="10"/>
        <w:widowControl w:val="0"/>
        <w:numPr>
          <w:ilvl w:val="0"/>
          <w:numId w:val="6"/>
        </w:numPr>
        <w:ind w:left="720"/>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83BDB" w:rsidRDefault="001E07E7">
      <w:pPr>
        <w:pStyle w:val="10"/>
        <w:widowControl w:val="0"/>
        <w:numPr>
          <w:ilvl w:val="0"/>
          <w:numId w:val="6"/>
        </w:numPr>
        <w:ind w:left="720"/>
        <w:jc w:val="both"/>
      </w:pPr>
      <w: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83BDB" w:rsidRDefault="001E07E7">
      <w:pPr>
        <w:pStyle w:val="10"/>
        <w:widowControl w:val="0"/>
        <w:numPr>
          <w:ilvl w:val="0"/>
          <w:numId w:val="6"/>
        </w:numPr>
        <w:ind w:left="720"/>
        <w:jc w:val="both"/>
      </w:pPr>
      <w: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83BDB" w:rsidRDefault="001E07E7">
      <w:pPr>
        <w:pStyle w:val="10"/>
        <w:jc w:val="both"/>
        <w:rPr>
          <w:rFonts w:ascii="Verdana" w:eastAsia="Verdana" w:hAnsi="Verdana" w:cs="Verdana"/>
        </w:rPr>
      </w:pPr>
      <w: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483BDB" w:rsidRDefault="001E07E7">
      <w:pPr>
        <w:pStyle w:val="10"/>
        <w:jc w:val="both"/>
        <w:rPr>
          <w:rFonts w:ascii="Verdana" w:eastAsia="Verdana" w:hAnsi="Verdana" w:cs="Verdana"/>
        </w:rPr>
      </w:pPr>
      <w: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83BDB" w:rsidRDefault="00483BDB">
      <w:pPr>
        <w:pStyle w:val="10"/>
        <w:widowControl w:val="0"/>
        <w:tabs>
          <w:tab w:val="left" w:pos="1097"/>
        </w:tabs>
        <w:jc w:val="both"/>
        <w:rPr>
          <w:b/>
        </w:rPr>
      </w:pPr>
    </w:p>
    <w:p w:rsidR="00483BDB" w:rsidRDefault="001E07E7">
      <w:pPr>
        <w:pStyle w:val="10"/>
        <w:widowControl w:val="0"/>
        <w:tabs>
          <w:tab w:val="left" w:pos="1097"/>
        </w:tabs>
        <w:jc w:val="both"/>
        <w:rPr>
          <w:b/>
          <w:i/>
        </w:rPr>
      </w:pPr>
      <w:r>
        <w:rPr>
          <w:b/>
          <w:i/>
        </w:rPr>
        <w:t>2.5. Порядок прекращения трудового договора</w:t>
      </w:r>
    </w:p>
    <w:p w:rsidR="00483BDB" w:rsidRDefault="001E07E7">
      <w:pPr>
        <w:pStyle w:val="10"/>
        <w:widowControl w:val="0"/>
        <w:tabs>
          <w:tab w:val="left" w:pos="1097"/>
        </w:tabs>
        <w:jc w:val="both"/>
        <w:rPr>
          <w:b/>
          <w:u w:val="single"/>
        </w:rPr>
      </w:pPr>
      <w:r>
        <w:rPr>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483BDB" w:rsidRDefault="001E07E7">
      <w:pPr>
        <w:pStyle w:val="10"/>
        <w:jc w:val="both"/>
      </w:pPr>
      <w:r>
        <w:t>2.5.1. Соглашение сторон (статья 78 ТК РФ).</w:t>
      </w:r>
    </w:p>
    <w:p w:rsidR="00483BDB" w:rsidRDefault="001E07E7">
      <w:pPr>
        <w:pStyle w:val="10"/>
        <w:jc w:val="both"/>
      </w:pPr>
      <w: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483BDB" w:rsidRDefault="001E07E7">
      <w:pPr>
        <w:pStyle w:val="10"/>
        <w:jc w:val="both"/>
      </w:pPr>
      <w: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t>договор</w:t>
      </w:r>
      <w:proofErr w:type="gramEnd"/>
      <w:r>
        <w:t xml:space="preserve"> может быть расторгнут и до истечения срока предупреждения об увольнении.</w:t>
      </w:r>
      <w:bookmarkStart w:id="43" w:name="4f1mdlm" w:colFirst="0" w:colLast="0"/>
      <w:bookmarkEnd w:id="43"/>
      <w:r>
        <w:t xml:space="preserve"> </w:t>
      </w:r>
      <w:proofErr w:type="gramStart"/>
      <w: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t xml:space="preserve">, </w:t>
      </w:r>
      <w:proofErr w:type="gramStart"/>
      <w:r>
        <w:t>указанный</w:t>
      </w:r>
      <w:proofErr w:type="gramEnd"/>
      <w:r>
        <w:t xml:space="preserve"> в заявлении работника.</w:t>
      </w:r>
      <w:bookmarkStart w:id="44" w:name="2u6wntf" w:colFirst="0" w:colLast="0"/>
      <w:bookmarkEnd w:id="44"/>
      <w: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t>и</w:t>
      </w:r>
      <w:proofErr w:type="gramEnd"/>
      <w:r>
        <w:t xml:space="preserve"> трудового договора.</w:t>
      </w:r>
      <w:bookmarkStart w:id="45" w:name="19c6y18" w:colFirst="0" w:colLast="0"/>
      <w:bookmarkStart w:id="46" w:name="3tbugp1" w:colFirst="0" w:colLast="0"/>
      <w:bookmarkEnd w:id="45"/>
      <w:bookmarkEnd w:id="46"/>
      <w:r>
        <w:t xml:space="preserve"> Если по истечении срока предупреждения об увольнении трудовой договор не </w:t>
      </w:r>
      <w:proofErr w:type="gramStart"/>
      <w:r>
        <w:t>был</w:t>
      </w:r>
      <w:proofErr w:type="gramEnd"/>
      <w:r>
        <w:t xml:space="preserve"> расторгнут и работник не настаивает на увольнении, то действие трудового договора продолжается.</w:t>
      </w:r>
    </w:p>
    <w:p w:rsidR="00483BDB" w:rsidRDefault="001E07E7">
      <w:pPr>
        <w:pStyle w:val="10"/>
        <w:jc w:val="both"/>
      </w:pPr>
      <w:r>
        <w:lastRenderedPageBreak/>
        <w:t xml:space="preserve">2.5.4. </w:t>
      </w:r>
      <w:r>
        <w:rPr>
          <w:u w:val="single"/>
        </w:rPr>
        <w:t>Расторжение трудового договора по инициативе работодателя (статьи 71 и 81 ТК РФ) производится в случаях:</w:t>
      </w:r>
      <w:bookmarkStart w:id="47" w:name="28h4qwu" w:colFirst="0" w:colLast="0"/>
      <w:bookmarkEnd w:id="47"/>
    </w:p>
    <w:p w:rsidR="00483BDB" w:rsidRDefault="001E07E7">
      <w:pPr>
        <w:pStyle w:val="10"/>
        <w:widowControl w:val="0"/>
        <w:shd w:val="clear" w:color="auto" w:fill="FFFFFF"/>
        <w:jc w:val="both"/>
      </w:pPr>
      <w: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83BDB" w:rsidRDefault="001E07E7">
      <w:pPr>
        <w:pStyle w:val="10"/>
        <w:jc w:val="both"/>
      </w:pPr>
      <w:r>
        <w:t>- ликвидации дошкольного образовательного учреждения;</w:t>
      </w:r>
    </w:p>
    <w:p w:rsidR="00483BDB" w:rsidRDefault="001E07E7">
      <w:pPr>
        <w:pStyle w:val="10"/>
        <w:widowControl w:val="0"/>
        <w:shd w:val="clear" w:color="auto" w:fill="FFFFFF"/>
        <w:jc w:val="both"/>
        <w:rPr>
          <w:rFonts w:ascii="Arial" w:eastAsia="Arial" w:hAnsi="Arial" w:cs="Arial"/>
          <w:highlight w:val="white"/>
        </w:rPr>
      </w:pPr>
      <w:bookmarkStart w:id="48" w:name="nmf14n" w:colFirst="0" w:colLast="0"/>
      <w:bookmarkEnd w:id="48"/>
      <w:r>
        <w:t>- сокращения численности или штата работников дошкольного образовательного учреждения или</w:t>
      </w:r>
      <w:bookmarkStart w:id="49" w:name="37m2jsg" w:colFirst="0" w:colLast="0"/>
      <w:bookmarkEnd w:id="49"/>
      <w: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t xml:space="preserve">при этом </w:t>
      </w:r>
      <w:r>
        <w:rPr>
          <w:highlight w:val="white"/>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0" w:name="1mrcu09" w:colFirst="0" w:colLast="0"/>
      <w:bookmarkEnd w:id="50"/>
      <w:r>
        <w:rPr>
          <w:highlight w:val="white"/>
        </w:rPr>
        <w:t>;</w:t>
      </w:r>
      <w:proofErr w:type="gramEnd"/>
    </w:p>
    <w:p w:rsidR="00483BDB" w:rsidRDefault="001E07E7">
      <w:pPr>
        <w:pStyle w:val="10"/>
        <w:widowControl w:val="0"/>
        <w:shd w:val="clear" w:color="auto" w:fill="FFFFFF"/>
        <w:jc w:val="both"/>
      </w:pPr>
      <w:r>
        <w:t>- смены собственника имущества дошкольного образовательного учреждения (в отношении заместителей заведующего и главного бухгалтера);</w:t>
      </w:r>
    </w:p>
    <w:p w:rsidR="00483BDB" w:rsidRDefault="001E07E7">
      <w:pPr>
        <w:pStyle w:val="10"/>
        <w:widowControl w:val="0"/>
        <w:shd w:val="clear" w:color="auto" w:fill="FFFFFF"/>
        <w:jc w:val="both"/>
      </w:pPr>
      <w:bookmarkStart w:id="51" w:name="46r0co2" w:colFirst="0" w:colLast="0"/>
      <w:bookmarkEnd w:id="51"/>
      <w:r>
        <w:t>- неоднократного неисполнения работником без уважительных причин трудовых обязанностей, если он имеет дисциплинарное взыскание;</w:t>
      </w:r>
    </w:p>
    <w:p w:rsidR="00483BDB" w:rsidRDefault="001E07E7">
      <w:pPr>
        <w:pStyle w:val="10"/>
        <w:widowControl w:val="0"/>
        <w:shd w:val="clear" w:color="auto" w:fill="FFFFFF"/>
        <w:jc w:val="both"/>
        <w:rPr>
          <w:u w:val="single"/>
        </w:rPr>
      </w:pPr>
      <w:bookmarkStart w:id="52" w:name="2lwamvv" w:colFirst="0" w:colLast="0"/>
      <w:bookmarkEnd w:id="52"/>
      <w:r>
        <w:t xml:space="preserve">- </w:t>
      </w:r>
      <w:r>
        <w:rPr>
          <w:u w:val="single"/>
        </w:rPr>
        <w:t>однократного грубого нарушения работником трудовых обязанностей:</w:t>
      </w:r>
    </w:p>
    <w:p w:rsidR="00483BDB" w:rsidRDefault="001E07E7">
      <w:pPr>
        <w:pStyle w:val="10"/>
        <w:widowControl w:val="0"/>
        <w:numPr>
          <w:ilvl w:val="0"/>
          <w:numId w:val="8"/>
        </w:numPr>
        <w:shd w:val="clear" w:color="auto" w:fill="FFFFFF"/>
        <w:ind w:left="960"/>
        <w:jc w:val="both"/>
      </w:pPr>
      <w:bookmarkStart w:id="53" w:name="111kx3o" w:colFirst="0" w:colLast="0"/>
      <w:bookmarkEnd w:id="53"/>
      <w: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83BDB" w:rsidRDefault="001E07E7">
      <w:pPr>
        <w:pStyle w:val="10"/>
        <w:widowControl w:val="0"/>
        <w:numPr>
          <w:ilvl w:val="0"/>
          <w:numId w:val="8"/>
        </w:numPr>
        <w:shd w:val="clear" w:color="auto" w:fill="FFFFFF"/>
        <w:ind w:left="960"/>
        <w:jc w:val="both"/>
      </w:pPr>
      <w:bookmarkStart w:id="54" w:name="3l18frh" w:colFirst="0" w:colLast="0"/>
      <w:bookmarkEnd w:id="54"/>
      <w: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83BDB" w:rsidRDefault="001E07E7">
      <w:pPr>
        <w:pStyle w:val="10"/>
        <w:widowControl w:val="0"/>
        <w:numPr>
          <w:ilvl w:val="0"/>
          <w:numId w:val="8"/>
        </w:numPr>
        <w:shd w:val="clear" w:color="auto" w:fill="FFFFFF"/>
        <w:ind w:left="960"/>
        <w:jc w:val="both"/>
      </w:pPr>
      <w:bookmarkStart w:id="55" w:name="206ipza" w:colFirst="0" w:colLast="0"/>
      <w:bookmarkEnd w:id="55"/>
      <w: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83BDB" w:rsidRDefault="001E07E7">
      <w:pPr>
        <w:pStyle w:val="10"/>
        <w:widowControl w:val="0"/>
        <w:numPr>
          <w:ilvl w:val="0"/>
          <w:numId w:val="8"/>
        </w:numPr>
        <w:shd w:val="clear" w:color="auto" w:fill="FFFFFF"/>
        <w:ind w:left="960"/>
        <w:jc w:val="both"/>
      </w:pPr>
      <w:bookmarkStart w:id="56" w:name="4k668n3" w:colFirst="0" w:colLast="0"/>
      <w:bookmarkEnd w:id="56"/>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83BDB" w:rsidRDefault="001E07E7">
      <w:pPr>
        <w:pStyle w:val="10"/>
        <w:widowControl w:val="0"/>
        <w:numPr>
          <w:ilvl w:val="0"/>
          <w:numId w:val="8"/>
        </w:numPr>
        <w:shd w:val="clear" w:color="auto" w:fill="FFFFFF"/>
        <w:ind w:left="960"/>
        <w:jc w:val="both"/>
      </w:pPr>
      <w:bookmarkStart w:id="57" w:name="2zbgiuw" w:colFirst="0" w:colLast="0"/>
      <w:bookmarkEnd w:id="57"/>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83BDB" w:rsidRDefault="001E07E7">
      <w:pPr>
        <w:pStyle w:val="10"/>
        <w:widowControl w:val="0"/>
        <w:numPr>
          <w:ilvl w:val="0"/>
          <w:numId w:val="8"/>
        </w:numPr>
        <w:shd w:val="clear" w:color="auto" w:fill="FFFFFF"/>
        <w:ind w:left="960"/>
        <w:jc w:val="both"/>
      </w:pPr>
      <w:bookmarkStart w:id="58" w:name="3ygebqi" w:colFirst="0" w:colLast="0"/>
      <w:bookmarkStart w:id="59" w:name="1egqt2p" w:colFirst="0" w:colLast="0"/>
      <w:bookmarkStart w:id="60" w:name="2dlolyb" w:colFirst="0" w:colLast="0"/>
      <w:bookmarkEnd w:id="58"/>
      <w:bookmarkEnd w:id="59"/>
      <w:bookmarkEnd w:id="60"/>
      <w:r>
        <w:t>совершения работником аморального проступка, несовместимого с продолжением данной работы;</w:t>
      </w:r>
    </w:p>
    <w:p w:rsidR="00483BDB" w:rsidRDefault="001E07E7">
      <w:pPr>
        <w:pStyle w:val="10"/>
        <w:widowControl w:val="0"/>
        <w:numPr>
          <w:ilvl w:val="0"/>
          <w:numId w:val="8"/>
        </w:numPr>
        <w:shd w:val="clear" w:color="auto" w:fill="FFFFFF"/>
        <w:ind w:left="960"/>
        <w:jc w:val="both"/>
      </w:pPr>
      <w:bookmarkStart w:id="61" w:name="sqyw64" w:colFirst="0" w:colLast="0"/>
      <w:bookmarkEnd w:id="61"/>
      <w: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83BDB" w:rsidRDefault="001E07E7">
      <w:pPr>
        <w:pStyle w:val="10"/>
        <w:widowControl w:val="0"/>
        <w:numPr>
          <w:ilvl w:val="0"/>
          <w:numId w:val="8"/>
        </w:numPr>
        <w:shd w:val="clear" w:color="auto" w:fill="FFFFFF"/>
        <w:ind w:left="960"/>
        <w:jc w:val="both"/>
      </w:pPr>
      <w:bookmarkStart w:id="62" w:name="3cqmetx" w:colFirst="0" w:colLast="0"/>
      <w:bookmarkEnd w:id="62"/>
      <w:r>
        <w:t>однократного грубого нарушения заместителями своих трудовых обязанностей;</w:t>
      </w:r>
    </w:p>
    <w:p w:rsidR="00483BDB" w:rsidRDefault="001E07E7">
      <w:pPr>
        <w:pStyle w:val="10"/>
        <w:widowControl w:val="0"/>
        <w:numPr>
          <w:ilvl w:val="0"/>
          <w:numId w:val="8"/>
        </w:numPr>
        <w:shd w:val="clear" w:color="auto" w:fill="FFFFFF"/>
        <w:ind w:left="960"/>
        <w:jc w:val="both"/>
      </w:pPr>
      <w:bookmarkStart w:id="63" w:name="1rvwp1q" w:colFirst="0" w:colLast="0"/>
      <w:bookmarkEnd w:id="63"/>
      <w:r>
        <w:t>представления работником заведующему дошкольным образовательным учреждением подложных документов при заключении трудового договора;</w:t>
      </w:r>
    </w:p>
    <w:p w:rsidR="00483BDB" w:rsidRDefault="001E07E7">
      <w:pPr>
        <w:pStyle w:val="10"/>
        <w:widowControl w:val="0"/>
        <w:numPr>
          <w:ilvl w:val="0"/>
          <w:numId w:val="8"/>
        </w:numPr>
        <w:shd w:val="clear" w:color="auto" w:fill="FFFFFF"/>
        <w:ind w:left="960"/>
        <w:jc w:val="both"/>
      </w:pPr>
      <w:bookmarkStart w:id="64" w:name="2r0uhxc" w:colFirst="0" w:colLast="0"/>
      <w:bookmarkStart w:id="65" w:name="4bvk7pj" w:colFirst="0" w:colLast="0"/>
      <w:bookmarkEnd w:id="64"/>
      <w:bookmarkEnd w:id="65"/>
      <w:proofErr w:type="gramStart"/>
      <w:r>
        <w:t>предусмотренных</w:t>
      </w:r>
      <w:proofErr w:type="gramEnd"/>
      <w:r>
        <w:t xml:space="preserve"> трудовым договором с заведующим, членами коллегиального исполнительного органа организации;</w:t>
      </w:r>
    </w:p>
    <w:p w:rsidR="00483BDB" w:rsidRDefault="001E07E7">
      <w:pPr>
        <w:pStyle w:val="10"/>
        <w:widowControl w:val="0"/>
        <w:numPr>
          <w:ilvl w:val="0"/>
          <w:numId w:val="8"/>
        </w:numPr>
        <w:shd w:val="clear" w:color="auto" w:fill="FFFFFF"/>
        <w:ind w:left="960"/>
        <w:jc w:val="both"/>
      </w:pPr>
      <w:bookmarkStart w:id="66" w:name="1664s55" w:colFirst="0" w:colLast="0"/>
      <w:bookmarkEnd w:id="66"/>
      <w:r>
        <w:t>в других случаях, установленных ТК РФ и иными федеральными законами.</w:t>
      </w:r>
    </w:p>
    <w:p w:rsidR="00483BDB" w:rsidRDefault="001E07E7">
      <w:pPr>
        <w:pStyle w:val="10"/>
        <w:widowControl w:val="0"/>
        <w:shd w:val="clear" w:color="auto" w:fill="FFFFFF"/>
        <w:jc w:val="both"/>
      </w:pPr>
      <w:bookmarkStart w:id="67" w:name="1jlao46" w:colFirst="0" w:colLast="0"/>
      <w:bookmarkStart w:id="68" w:name="kgcv8k" w:colFirst="0" w:colLast="0"/>
      <w:bookmarkStart w:id="69" w:name="34g0dwd" w:colFirst="0" w:colLast="0"/>
      <w:bookmarkStart w:id="70" w:name="3q5sasy" w:colFirst="0" w:colLast="0"/>
      <w:bookmarkStart w:id="71" w:name="25b2l0r" w:colFirst="0" w:colLast="0"/>
      <w:bookmarkEnd w:id="67"/>
      <w:bookmarkEnd w:id="68"/>
      <w:bookmarkEnd w:id="69"/>
      <w:bookmarkEnd w:id="70"/>
      <w:bookmarkEnd w:id="71"/>
      <w:r>
        <w:lastRenderedPageBreak/>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483BDB" w:rsidRDefault="001E07E7">
      <w:pPr>
        <w:pStyle w:val="10"/>
        <w:jc w:val="both"/>
      </w:pPr>
      <w:bookmarkStart w:id="72" w:name="43ky6rz" w:colFirst="0" w:colLast="0"/>
      <w:bookmarkEnd w:id="72"/>
      <w:r>
        <w:t>2.5.5. Перевод работника по его просьбе или с его согласия на работу к другому работодателю или переход на выборную работу (должность).</w:t>
      </w:r>
    </w:p>
    <w:p w:rsidR="00483BDB" w:rsidRDefault="001E07E7">
      <w:pPr>
        <w:pStyle w:val="10"/>
        <w:jc w:val="both"/>
      </w:pPr>
      <w: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483BDB" w:rsidRDefault="001E07E7">
      <w:pPr>
        <w:pStyle w:val="10"/>
        <w:jc w:val="both"/>
      </w:pPr>
      <w:r>
        <w:t>2.5.7. Отказ работника от продолжения работы в связи с изменением определенных сторонами условий трудового договора (часть 4 статьи 74 ТК РФ).</w:t>
      </w:r>
    </w:p>
    <w:p w:rsidR="00483BDB" w:rsidRDefault="001E07E7">
      <w:pPr>
        <w:pStyle w:val="10"/>
        <w:jc w:val="both"/>
      </w:pPr>
      <w: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83BDB" w:rsidRDefault="001E07E7">
      <w:pPr>
        <w:pStyle w:val="10"/>
        <w:jc w:val="both"/>
      </w:pPr>
      <w:r>
        <w:t>2.5.9. Обстоятельства, не зависящие от воли сторон (статья 83 ТК РФ).</w:t>
      </w:r>
    </w:p>
    <w:p w:rsidR="00483BDB" w:rsidRDefault="001E07E7">
      <w:pPr>
        <w:pStyle w:val="10"/>
        <w:jc w:val="both"/>
      </w:pPr>
      <w: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83BDB" w:rsidRDefault="001E07E7">
      <w:pPr>
        <w:pStyle w:val="10"/>
        <w:widowControl w:val="0"/>
        <w:jc w:val="both"/>
      </w:pPr>
      <w: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83BDB" w:rsidRDefault="001E07E7">
      <w:pPr>
        <w:pStyle w:val="10"/>
        <w:widowControl w:val="0"/>
        <w:numPr>
          <w:ilvl w:val="0"/>
          <w:numId w:val="10"/>
        </w:numPr>
        <w:ind w:left="960"/>
        <w:jc w:val="both"/>
      </w:pPr>
      <w: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83BDB" w:rsidRDefault="001E07E7">
      <w:pPr>
        <w:pStyle w:val="10"/>
        <w:widowControl w:val="0"/>
        <w:numPr>
          <w:ilvl w:val="0"/>
          <w:numId w:val="10"/>
        </w:numPr>
        <w:ind w:left="960"/>
        <w:jc w:val="both"/>
      </w:pPr>
      <w: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83BDB" w:rsidRDefault="001E07E7">
      <w:pPr>
        <w:pStyle w:val="10"/>
        <w:jc w:val="both"/>
      </w:pPr>
      <w:r>
        <w:t xml:space="preserve">2.5.12. </w:t>
      </w:r>
      <w:proofErr w:type="gramStart"/>
      <w:r>
        <w:rPr>
          <w:shd w:val="clear" w:color="auto" w:fill="FEFEFE"/>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Pr>
          <w:shd w:val="clear" w:color="auto" w:fill="FEFEFE"/>
        </w:rPr>
        <w:t xml:space="preserve"> взаимодействия работодателя и работника, </w:t>
      </w:r>
      <w:proofErr w:type="gramStart"/>
      <w:r>
        <w:rPr>
          <w:shd w:val="clear" w:color="auto" w:fill="FEFEFE"/>
        </w:rPr>
        <w:t>предусмотренным</w:t>
      </w:r>
      <w:proofErr w:type="gramEnd"/>
      <w:r>
        <w:rPr>
          <w:shd w:val="clear" w:color="auto" w:fill="FEFEFE"/>
        </w:rPr>
        <w:t xml:space="preserve"> частью девятой статьи 3123 Трудового Кодекса).</w:t>
      </w:r>
    </w:p>
    <w:p w:rsidR="00483BDB" w:rsidRDefault="001E07E7">
      <w:pPr>
        <w:pStyle w:val="10"/>
        <w:jc w:val="both"/>
      </w:pPr>
      <w:r>
        <w:t>2.5.13. Трудовой договор может быть прекращен и по другим основаниям, предусмотренным ТК Российской Федерации и иными федеральными законами.</w:t>
      </w:r>
    </w:p>
    <w:p w:rsidR="00483BDB" w:rsidRDefault="00483BDB">
      <w:pPr>
        <w:pStyle w:val="10"/>
        <w:jc w:val="both"/>
        <w:rPr>
          <w:b/>
          <w:i/>
          <w:sz w:val="16"/>
          <w:szCs w:val="16"/>
        </w:rPr>
      </w:pPr>
    </w:p>
    <w:p w:rsidR="00483BDB" w:rsidRDefault="001E07E7">
      <w:pPr>
        <w:pStyle w:val="10"/>
        <w:jc w:val="both"/>
        <w:rPr>
          <w:b/>
          <w:i/>
        </w:rPr>
      </w:pPr>
      <w:r>
        <w:rPr>
          <w:b/>
          <w:i/>
        </w:rPr>
        <w:t>2.6. Порядок оформления прекращения трудового договора</w:t>
      </w:r>
    </w:p>
    <w:p w:rsidR="00483BDB" w:rsidRDefault="001E07E7">
      <w:pPr>
        <w:pStyle w:val="10"/>
        <w:widowControl w:val="0"/>
        <w:shd w:val="clear" w:color="auto" w:fill="FFFFFF"/>
        <w:jc w:val="both"/>
      </w:pPr>
      <w:r>
        <w:t xml:space="preserve">2.6.1. Прекращение трудового договора оформляется приказом заведующего дошкольным образовательным учреждением, с которым </w:t>
      </w:r>
      <w:bookmarkStart w:id="73" w:name="2iq8gzs" w:colFirst="0" w:colLast="0"/>
      <w:bookmarkEnd w:id="73"/>
      <w: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83BDB" w:rsidRDefault="001E07E7">
      <w:pPr>
        <w:pStyle w:val="10"/>
        <w:widowControl w:val="0"/>
        <w:shd w:val="clear" w:color="auto" w:fill="FFFFFF"/>
        <w:jc w:val="both"/>
      </w:pPr>
      <w:bookmarkStart w:id="74" w:name="xvir7l" w:colFirst="0" w:colLast="0"/>
      <w:bookmarkEnd w:id="74"/>
      <w: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83BDB" w:rsidRDefault="001E07E7">
      <w:pPr>
        <w:pStyle w:val="10"/>
        <w:widowControl w:val="0"/>
        <w:shd w:val="clear" w:color="auto" w:fill="FFFFFF"/>
        <w:jc w:val="both"/>
      </w:pPr>
      <w:bookmarkStart w:id="75" w:name="3hv69ve" w:colFirst="0" w:colLast="0"/>
      <w:bookmarkEnd w:id="75"/>
      <w: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w:t>
      </w:r>
      <w:r>
        <w:lastRenderedPageBreak/>
        <w:t>копии документов, связанных с работой.</w:t>
      </w:r>
    </w:p>
    <w:p w:rsidR="00483BDB" w:rsidRDefault="001E07E7">
      <w:pPr>
        <w:pStyle w:val="10"/>
        <w:widowControl w:val="0"/>
        <w:shd w:val="clear" w:color="auto" w:fill="FFFFFF"/>
        <w:jc w:val="both"/>
      </w:pPr>
      <w:bookmarkStart w:id="76" w:name="1x0gk37" w:colFirst="0" w:colLast="0"/>
      <w:bookmarkEnd w:id="76"/>
      <w:r>
        <w:t xml:space="preserve">2.6.4. </w:t>
      </w:r>
      <w:proofErr w:type="gramStart"/>
      <w: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483BDB" w:rsidRDefault="001E07E7">
      <w:pPr>
        <w:pStyle w:val="10"/>
        <w:widowControl w:val="0"/>
        <w:jc w:val="both"/>
      </w:pPr>
      <w: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483BDB" w:rsidRDefault="001E07E7">
      <w:pPr>
        <w:pStyle w:val="10"/>
        <w:widowControl w:val="0"/>
        <w:shd w:val="clear" w:color="auto" w:fill="FFFFFF"/>
        <w:jc w:val="both"/>
      </w:pPr>
      <w:bookmarkStart w:id="77" w:name="4h042r0" w:colFirst="0" w:colLast="0"/>
      <w:bookmarkEnd w:id="77"/>
      <w: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t>ее получения, заведующий детским садом направляет</w:t>
      </w:r>
      <w:proofErr w:type="gramEnd"/>
      <w: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83BDB" w:rsidRDefault="00483BDB">
      <w:pPr>
        <w:pStyle w:val="10"/>
        <w:keepNext/>
        <w:keepLines/>
        <w:widowControl w:val="0"/>
        <w:tabs>
          <w:tab w:val="left" w:pos="329"/>
        </w:tabs>
        <w:jc w:val="both"/>
        <w:rPr>
          <w:b/>
        </w:rPr>
      </w:pPr>
      <w:bookmarkStart w:id="78" w:name="2w5ecyt" w:colFirst="0" w:colLast="0"/>
      <w:bookmarkEnd w:id="78"/>
    </w:p>
    <w:p w:rsidR="00483BDB" w:rsidRDefault="001E07E7">
      <w:pPr>
        <w:pStyle w:val="10"/>
        <w:keepNext/>
        <w:keepLines/>
        <w:widowControl w:val="0"/>
        <w:tabs>
          <w:tab w:val="left" w:pos="329"/>
        </w:tabs>
        <w:jc w:val="both"/>
        <w:rPr>
          <w:b/>
        </w:rPr>
      </w:pPr>
      <w:r>
        <w:rPr>
          <w:b/>
        </w:rPr>
        <w:t>3.</w:t>
      </w:r>
      <w:r>
        <w:rPr>
          <w:b/>
        </w:rPr>
        <w:tab/>
        <w:t>Основные права и обязанности работодателя</w:t>
      </w:r>
    </w:p>
    <w:p w:rsidR="00483BDB" w:rsidRDefault="001E07E7">
      <w:pPr>
        <w:pStyle w:val="10"/>
        <w:widowControl w:val="0"/>
        <w:jc w:val="both"/>
        <w:rPr>
          <w:color w:val="000000"/>
        </w:rPr>
      </w:pPr>
      <w:r>
        <w:t xml:space="preserve">3.1. </w:t>
      </w:r>
      <w:r>
        <w:rPr>
          <w:color w:val="000000"/>
        </w:rPr>
        <w:t>Управление дошкольным образовательным учреждением осуществляет заведующий.</w:t>
      </w:r>
    </w:p>
    <w:p w:rsidR="00483BDB" w:rsidRDefault="001E07E7">
      <w:pPr>
        <w:pStyle w:val="10"/>
        <w:widowControl w:val="0"/>
        <w:shd w:val="clear" w:color="auto" w:fill="FFFFFF"/>
        <w:jc w:val="both"/>
        <w:rPr>
          <w:u w:val="single"/>
        </w:rPr>
      </w:pPr>
      <w:r>
        <w:t xml:space="preserve">3.2. </w:t>
      </w:r>
      <w:r>
        <w:rPr>
          <w:u w:val="single"/>
        </w:rPr>
        <w:t>Заведующий ДОУ обязан:</w:t>
      </w:r>
    </w:p>
    <w:p w:rsidR="00483BDB" w:rsidRDefault="001E07E7">
      <w:pPr>
        <w:pStyle w:val="10"/>
        <w:widowControl w:val="0"/>
        <w:numPr>
          <w:ilvl w:val="0"/>
          <w:numId w:val="12"/>
        </w:numPr>
        <w:shd w:val="clear" w:color="auto" w:fill="FFFFFF"/>
        <w:ind w:left="960"/>
        <w:jc w:val="both"/>
      </w:pPr>
      <w:bookmarkStart w:id="79" w:name="1baon6m" w:colFirst="0" w:colLast="0"/>
      <w:bookmarkEnd w:id="79"/>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83BDB" w:rsidRDefault="001E07E7">
      <w:pPr>
        <w:pStyle w:val="10"/>
        <w:widowControl w:val="0"/>
        <w:numPr>
          <w:ilvl w:val="0"/>
          <w:numId w:val="12"/>
        </w:numPr>
        <w:shd w:val="clear" w:color="auto" w:fill="FFFFFF"/>
        <w:ind w:left="960"/>
        <w:jc w:val="both"/>
      </w:pPr>
      <w:bookmarkStart w:id="80" w:name="3vac5uf" w:colFirst="0" w:colLast="0"/>
      <w:bookmarkEnd w:id="80"/>
      <w:r>
        <w:t>предоставлять работникам дошкольного образовательного учреждения работу, обусловленную трудовым договором;</w:t>
      </w:r>
    </w:p>
    <w:p w:rsidR="00483BDB" w:rsidRDefault="001E07E7">
      <w:pPr>
        <w:pStyle w:val="10"/>
        <w:widowControl w:val="0"/>
        <w:numPr>
          <w:ilvl w:val="0"/>
          <w:numId w:val="12"/>
        </w:numPr>
        <w:shd w:val="clear" w:color="auto" w:fill="FFFFFF"/>
        <w:ind w:left="960"/>
        <w:jc w:val="both"/>
      </w:pPr>
      <w:bookmarkStart w:id="81" w:name="2afmg28" w:colFirst="0" w:colLast="0"/>
      <w:bookmarkEnd w:id="81"/>
      <w:r>
        <w:t>обеспечивать безопасность и условия труда, соответствующие государственным нормативным требованиям охраны труда;</w:t>
      </w:r>
    </w:p>
    <w:p w:rsidR="00483BDB" w:rsidRDefault="001E07E7">
      <w:pPr>
        <w:pStyle w:val="10"/>
        <w:widowControl w:val="0"/>
        <w:numPr>
          <w:ilvl w:val="0"/>
          <w:numId w:val="12"/>
        </w:numPr>
        <w:shd w:val="clear" w:color="auto" w:fill="FFFFFF"/>
        <w:ind w:left="960"/>
        <w:jc w:val="both"/>
        <w:rPr>
          <w:b/>
        </w:rPr>
      </w:pPr>
      <w: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483BDB" w:rsidRDefault="001E07E7">
      <w:pPr>
        <w:pStyle w:val="10"/>
        <w:widowControl w:val="0"/>
        <w:numPr>
          <w:ilvl w:val="0"/>
          <w:numId w:val="12"/>
        </w:numPr>
        <w:shd w:val="clear" w:color="auto" w:fill="FFFFFF"/>
        <w:ind w:left="960"/>
        <w:jc w:val="both"/>
      </w:pPr>
      <w:bookmarkStart w:id="82" w:name="pkwqa1" w:colFirst="0" w:colLast="0"/>
      <w:bookmarkEnd w:id="82"/>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83BDB" w:rsidRDefault="001E07E7">
      <w:pPr>
        <w:pStyle w:val="10"/>
        <w:widowControl w:val="0"/>
        <w:numPr>
          <w:ilvl w:val="0"/>
          <w:numId w:val="12"/>
        </w:numPr>
        <w:shd w:val="clear" w:color="auto" w:fill="FFFFFF"/>
        <w:ind w:left="960"/>
        <w:jc w:val="both"/>
      </w:pPr>
      <w:bookmarkStart w:id="83" w:name="39kk8xu" w:colFirst="0" w:colLast="0"/>
      <w:bookmarkEnd w:id="83"/>
      <w: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83BDB" w:rsidRDefault="001E07E7">
      <w:pPr>
        <w:pStyle w:val="10"/>
        <w:widowControl w:val="0"/>
        <w:numPr>
          <w:ilvl w:val="0"/>
          <w:numId w:val="12"/>
        </w:numPr>
        <w:shd w:val="clear" w:color="auto" w:fill="FFFFFF"/>
        <w:ind w:left="960"/>
        <w:jc w:val="both"/>
      </w:pPr>
      <w:r>
        <w:t xml:space="preserve">выплачивать </w:t>
      </w:r>
      <w:r>
        <w:rPr>
          <w:color w:val="000000"/>
        </w:rPr>
        <w:t>пособия, предоставлять льготы и компенсации работникам с вредными условиями труда;</w:t>
      </w:r>
    </w:p>
    <w:p w:rsidR="00483BDB" w:rsidRDefault="001E07E7">
      <w:pPr>
        <w:pStyle w:val="10"/>
        <w:widowControl w:val="0"/>
        <w:numPr>
          <w:ilvl w:val="0"/>
          <w:numId w:val="12"/>
        </w:numPr>
        <w:shd w:val="clear" w:color="auto" w:fill="FFFFFF"/>
        <w:ind w:left="960"/>
        <w:jc w:val="both"/>
      </w:pPr>
      <w:r>
        <w:rPr>
          <w:color w:val="000000"/>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83BDB" w:rsidRDefault="001E07E7">
      <w:pPr>
        <w:pStyle w:val="10"/>
        <w:widowControl w:val="0"/>
        <w:numPr>
          <w:ilvl w:val="0"/>
          <w:numId w:val="12"/>
        </w:numPr>
        <w:shd w:val="clear" w:color="auto" w:fill="FFFFFF"/>
        <w:ind w:left="960"/>
        <w:jc w:val="both"/>
      </w:pPr>
      <w:bookmarkStart w:id="84" w:name="1opuj5n" w:colFirst="0" w:colLast="0"/>
      <w:bookmarkEnd w:id="84"/>
      <w:r>
        <w:t>вести коллективные переговоры, а также заключать коллективный договор в порядке, установленном ТК РФ;</w:t>
      </w:r>
    </w:p>
    <w:p w:rsidR="00483BDB" w:rsidRDefault="001E07E7">
      <w:pPr>
        <w:pStyle w:val="10"/>
        <w:widowControl w:val="0"/>
        <w:numPr>
          <w:ilvl w:val="0"/>
          <w:numId w:val="12"/>
        </w:numPr>
        <w:shd w:val="clear" w:color="auto" w:fill="FFFFFF"/>
        <w:ind w:left="960"/>
        <w:jc w:val="both"/>
      </w:pPr>
      <w:bookmarkStart w:id="85" w:name="48pi1tg" w:colFirst="0" w:colLast="0"/>
      <w:bookmarkEnd w:id="85"/>
      <w: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483BDB" w:rsidRDefault="001E07E7">
      <w:pPr>
        <w:pStyle w:val="10"/>
        <w:widowControl w:val="0"/>
        <w:numPr>
          <w:ilvl w:val="0"/>
          <w:numId w:val="12"/>
        </w:numPr>
        <w:shd w:val="clear" w:color="auto" w:fill="FFFFFF"/>
        <w:ind w:left="960"/>
        <w:jc w:val="both"/>
      </w:pPr>
      <w:bookmarkStart w:id="86" w:name="2nusc19" w:colFirst="0" w:colLast="0"/>
      <w:bookmarkEnd w:id="86"/>
      <w:r>
        <w:t>знакомить работников под роспись с принимаемыми локальными нормативными актами, непосредственно связанными с их трудовой деятельностью;</w:t>
      </w:r>
    </w:p>
    <w:p w:rsidR="00483BDB" w:rsidRDefault="001E07E7">
      <w:pPr>
        <w:pStyle w:val="10"/>
        <w:widowControl w:val="0"/>
        <w:numPr>
          <w:ilvl w:val="0"/>
          <w:numId w:val="12"/>
        </w:numPr>
        <w:shd w:val="clear" w:color="auto" w:fill="FFFFFF"/>
        <w:ind w:left="960"/>
        <w:jc w:val="both"/>
      </w:pPr>
      <w:bookmarkStart w:id="87" w:name="1302m92" w:colFirst="0" w:colLast="0"/>
      <w:bookmarkEnd w:id="87"/>
      <w:proofErr w:type="gramStart"/>
      <w:r>
        <w:t xml:space="preserve">своевременно выполнять предписания федерального органа исполнительной </w:t>
      </w:r>
      <w:r>
        <w:lastRenderedPageBreak/>
        <w:t>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83BDB" w:rsidRDefault="001E07E7">
      <w:pPr>
        <w:pStyle w:val="10"/>
        <w:widowControl w:val="0"/>
        <w:numPr>
          <w:ilvl w:val="0"/>
          <w:numId w:val="12"/>
        </w:numPr>
        <w:shd w:val="clear" w:color="auto" w:fill="FFFFFF"/>
        <w:ind w:left="960"/>
        <w:jc w:val="both"/>
      </w:pPr>
      <w:bookmarkStart w:id="88" w:name="3mzq4wv" w:colFirst="0" w:colLast="0"/>
      <w:bookmarkEnd w:id="88"/>
      <w: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83BDB" w:rsidRDefault="001E07E7">
      <w:pPr>
        <w:pStyle w:val="10"/>
        <w:widowControl w:val="0"/>
        <w:numPr>
          <w:ilvl w:val="0"/>
          <w:numId w:val="12"/>
        </w:numPr>
        <w:shd w:val="clear" w:color="auto" w:fill="FFFFFF"/>
        <w:ind w:left="960"/>
        <w:jc w:val="both"/>
      </w:pPr>
      <w:r>
        <w:rPr>
          <w:color w:val="000000"/>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83BDB" w:rsidRDefault="001E07E7">
      <w:pPr>
        <w:pStyle w:val="10"/>
        <w:widowControl w:val="0"/>
        <w:numPr>
          <w:ilvl w:val="0"/>
          <w:numId w:val="12"/>
        </w:numPr>
        <w:shd w:val="clear" w:color="auto" w:fill="FFFFFF"/>
        <w:ind w:left="960"/>
        <w:jc w:val="both"/>
      </w:pPr>
      <w:bookmarkStart w:id="89" w:name="2250f4o" w:colFirst="0" w:colLast="0"/>
      <w:bookmarkEnd w:id="89"/>
      <w: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83BDB" w:rsidRDefault="001E07E7">
      <w:pPr>
        <w:pStyle w:val="10"/>
        <w:widowControl w:val="0"/>
        <w:numPr>
          <w:ilvl w:val="0"/>
          <w:numId w:val="12"/>
        </w:numPr>
        <w:shd w:val="clear" w:color="auto" w:fill="FFFFFF"/>
        <w:ind w:left="960"/>
        <w:jc w:val="both"/>
      </w:pPr>
      <w:bookmarkStart w:id="90" w:name="haapch" w:colFirst="0" w:colLast="0"/>
      <w:bookmarkEnd w:id="90"/>
      <w:r>
        <w:t>обеспечивать бытовые нужды работников, связанные с исполнением ими трудовых обязанностей;</w:t>
      </w:r>
    </w:p>
    <w:p w:rsidR="00483BDB" w:rsidRDefault="001E07E7">
      <w:pPr>
        <w:pStyle w:val="10"/>
        <w:widowControl w:val="0"/>
        <w:numPr>
          <w:ilvl w:val="0"/>
          <w:numId w:val="12"/>
        </w:numPr>
        <w:shd w:val="clear" w:color="auto" w:fill="FFFFFF"/>
        <w:ind w:left="960"/>
        <w:jc w:val="both"/>
      </w:pPr>
      <w:bookmarkStart w:id="91" w:name="319y80a" w:colFirst="0" w:colLast="0"/>
      <w:bookmarkEnd w:id="91"/>
      <w:r>
        <w:t>осуществлять обязательное социальное страхование работников в порядке, установленном федеральными законами;</w:t>
      </w:r>
    </w:p>
    <w:p w:rsidR="00483BDB" w:rsidRDefault="001E07E7">
      <w:pPr>
        <w:pStyle w:val="10"/>
        <w:widowControl w:val="0"/>
        <w:numPr>
          <w:ilvl w:val="0"/>
          <w:numId w:val="12"/>
        </w:numPr>
        <w:shd w:val="clear" w:color="auto" w:fill="FFFFFF"/>
        <w:ind w:left="960"/>
        <w:jc w:val="both"/>
      </w:pPr>
      <w:bookmarkStart w:id="92" w:name="1gf8i83" w:colFirst="0" w:colLast="0"/>
      <w:bookmarkEnd w:id="92"/>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83BDB" w:rsidRDefault="001E07E7">
      <w:pPr>
        <w:pStyle w:val="10"/>
        <w:widowControl w:val="0"/>
        <w:numPr>
          <w:ilvl w:val="0"/>
          <w:numId w:val="12"/>
        </w:numPr>
        <w:shd w:val="clear" w:color="auto" w:fill="FFFFFF"/>
        <w:ind w:left="960"/>
        <w:jc w:val="both"/>
      </w:pPr>
      <w: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83BDB" w:rsidRDefault="001E07E7">
      <w:pPr>
        <w:pStyle w:val="10"/>
        <w:widowControl w:val="0"/>
        <w:numPr>
          <w:ilvl w:val="0"/>
          <w:numId w:val="12"/>
        </w:numPr>
        <w:shd w:val="clear" w:color="auto" w:fill="FFFFFF"/>
        <w:ind w:left="960"/>
        <w:jc w:val="both"/>
      </w:pPr>
      <w:r>
        <w:rPr>
          <w:color w:val="000000"/>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83BDB" w:rsidRDefault="001E07E7">
      <w:pPr>
        <w:pStyle w:val="10"/>
        <w:widowControl w:val="0"/>
        <w:numPr>
          <w:ilvl w:val="0"/>
          <w:numId w:val="12"/>
        </w:numPr>
        <w:shd w:val="clear" w:color="auto" w:fill="FFFFFF"/>
        <w:ind w:left="960"/>
        <w:jc w:val="both"/>
      </w:pPr>
      <w: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83BDB" w:rsidRDefault="001E07E7">
      <w:pPr>
        <w:pStyle w:val="10"/>
        <w:widowControl w:val="0"/>
        <w:numPr>
          <w:ilvl w:val="0"/>
          <w:numId w:val="12"/>
        </w:numPr>
        <w:shd w:val="clear" w:color="auto" w:fill="FFFFFF"/>
        <w:ind w:left="960"/>
        <w:jc w:val="both"/>
      </w:pPr>
      <w:r>
        <w:rPr>
          <w:color w:val="000000"/>
        </w:rPr>
        <w:t>своевременно рассматривать критические замечания и сообщать о принятых мерах;</w:t>
      </w:r>
    </w:p>
    <w:p w:rsidR="00483BDB" w:rsidRDefault="001E07E7">
      <w:pPr>
        <w:pStyle w:val="10"/>
        <w:widowControl w:val="0"/>
        <w:numPr>
          <w:ilvl w:val="0"/>
          <w:numId w:val="12"/>
        </w:numPr>
        <w:shd w:val="clear" w:color="auto" w:fill="FFFFFF"/>
        <w:ind w:left="960"/>
        <w:jc w:val="both"/>
      </w:pPr>
      <w:bookmarkStart w:id="93" w:name="40ew0vw" w:colFirst="0" w:colLast="0"/>
      <w:bookmarkEnd w:id="93"/>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83BDB" w:rsidRDefault="001E07E7">
      <w:pPr>
        <w:pStyle w:val="10"/>
        <w:widowControl w:val="0"/>
        <w:shd w:val="clear" w:color="auto" w:fill="FFFFFF"/>
        <w:jc w:val="both"/>
        <w:rPr>
          <w:u w:val="single"/>
        </w:rPr>
      </w:pPr>
      <w:r>
        <w:t xml:space="preserve">3.3. </w:t>
      </w:r>
      <w:r>
        <w:rPr>
          <w:u w:val="single"/>
        </w:rPr>
        <w:t>Заведующий ДОУ имеет право:</w:t>
      </w:r>
    </w:p>
    <w:p w:rsidR="00483BDB" w:rsidRDefault="001E07E7">
      <w:pPr>
        <w:pStyle w:val="10"/>
        <w:widowControl w:val="0"/>
        <w:numPr>
          <w:ilvl w:val="0"/>
          <w:numId w:val="13"/>
        </w:numPr>
        <w:shd w:val="clear" w:color="auto" w:fill="FFFFFF"/>
        <w:ind w:left="960"/>
        <w:jc w:val="both"/>
      </w:pPr>
      <w:bookmarkStart w:id="94" w:name="2fk6b3p" w:colFirst="0" w:colLast="0"/>
      <w:bookmarkEnd w:id="94"/>
      <w: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83BDB" w:rsidRDefault="001E07E7">
      <w:pPr>
        <w:pStyle w:val="10"/>
        <w:widowControl w:val="0"/>
        <w:numPr>
          <w:ilvl w:val="0"/>
          <w:numId w:val="13"/>
        </w:numPr>
        <w:shd w:val="clear" w:color="auto" w:fill="FFFFFF"/>
        <w:ind w:left="960"/>
        <w:jc w:val="both"/>
      </w:pPr>
      <w:bookmarkStart w:id="95" w:name="upglbi" w:colFirst="0" w:colLast="0"/>
      <w:bookmarkEnd w:id="95"/>
      <w:r>
        <w:t>вести коллективные переговоры и заключать коллективные договоры;</w:t>
      </w:r>
    </w:p>
    <w:p w:rsidR="00483BDB" w:rsidRDefault="001E07E7">
      <w:pPr>
        <w:pStyle w:val="10"/>
        <w:widowControl w:val="0"/>
        <w:numPr>
          <w:ilvl w:val="0"/>
          <w:numId w:val="13"/>
        </w:numPr>
        <w:shd w:val="clear" w:color="auto" w:fill="FFFFFF"/>
        <w:ind w:left="960"/>
        <w:jc w:val="both"/>
      </w:pPr>
      <w:bookmarkStart w:id="96" w:name="3ep43zb" w:colFirst="0" w:colLast="0"/>
      <w:bookmarkEnd w:id="96"/>
      <w:r>
        <w:t>поощрять работников детского сада за добросовестный эффективный труд;</w:t>
      </w:r>
    </w:p>
    <w:p w:rsidR="00483BDB" w:rsidRDefault="001E07E7">
      <w:pPr>
        <w:pStyle w:val="10"/>
        <w:widowControl w:val="0"/>
        <w:numPr>
          <w:ilvl w:val="0"/>
          <w:numId w:val="13"/>
        </w:numPr>
        <w:shd w:val="clear" w:color="auto" w:fill="FFFFFF"/>
        <w:ind w:left="960"/>
        <w:jc w:val="both"/>
      </w:pPr>
      <w:bookmarkStart w:id="97" w:name="1tuee74" w:colFirst="0" w:colLast="0"/>
      <w:bookmarkEnd w:id="97"/>
      <w: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w:t>
      </w:r>
      <w:r>
        <w:lastRenderedPageBreak/>
        <w:t>Правил;</w:t>
      </w:r>
    </w:p>
    <w:p w:rsidR="00483BDB" w:rsidRDefault="001E07E7">
      <w:pPr>
        <w:pStyle w:val="10"/>
        <w:widowControl w:val="0"/>
        <w:numPr>
          <w:ilvl w:val="0"/>
          <w:numId w:val="13"/>
        </w:numPr>
        <w:shd w:val="clear" w:color="auto" w:fill="FFFFFF"/>
        <w:ind w:left="960"/>
        <w:jc w:val="both"/>
      </w:pPr>
      <w:bookmarkStart w:id="98" w:name="4du1wux" w:colFirst="0" w:colLast="0"/>
      <w:bookmarkEnd w:id="98"/>
      <w:r>
        <w:t>привлекать работников к дисциплинарной и материальной ответственности в порядке, установленном ТК РФ, иными федеральными законами;</w:t>
      </w:r>
    </w:p>
    <w:p w:rsidR="00483BDB" w:rsidRDefault="001E07E7">
      <w:pPr>
        <w:pStyle w:val="10"/>
        <w:widowControl w:val="0"/>
        <w:numPr>
          <w:ilvl w:val="0"/>
          <w:numId w:val="13"/>
        </w:numPr>
        <w:shd w:val="clear" w:color="auto" w:fill="FFFFFF"/>
        <w:ind w:left="960"/>
        <w:jc w:val="both"/>
      </w:pPr>
      <w:bookmarkStart w:id="99" w:name="2szc72q" w:colFirst="0" w:colLast="0"/>
      <w:bookmarkEnd w:id="99"/>
      <w:r>
        <w:t>принимать локальные нормативные акты;</w:t>
      </w:r>
    </w:p>
    <w:p w:rsidR="00483BDB" w:rsidRDefault="001E07E7">
      <w:pPr>
        <w:pStyle w:val="10"/>
        <w:widowControl w:val="0"/>
        <w:numPr>
          <w:ilvl w:val="0"/>
          <w:numId w:val="13"/>
        </w:numPr>
        <w:shd w:val="clear" w:color="auto" w:fill="FFFFFF"/>
        <w:ind w:left="960"/>
        <w:jc w:val="both"/>
      </w:pPr>
      <w:r>
        <w:rPr>
          <w:highlight w:val="white"/>
        </w:rPr>
        <w:t>взаимодействовать с органами самоуправления ДОУ</w:t>
      </w:r>
    </w:p>
    <w:p w:rsidR="00483BDB" w:rsidRDefault="001E07E7">
      <w:pPr>
        <w:pStyle w:val="10"/>
        <w:widowControl w:val="0"/>
        <w:numPr>
          <w:ilvl w:val="0"/>
          <w:numId w:val="13"/>
        </w:numPr>
        <w:shd w:val="clear" w:color="auto" w:fill="FFFFFF"/>
        <w:ind w:left="960"/>
        <w:jc w:val="both"/>
        <w:rPr>
          <w:highlight w:val="white"/>
        </w:rPr>
      </w:pPr>
      <w:bookmarkStart w:id="100" w:name="3s49zyc" w:colFirst="0" w:colLast="0"/>
      <w:bookmarkStart w:id="101" w:name="184mhaj" w:colFirst="0" w:colLast="0"/>
      <w:bookmarkEnd w:id="100"/>
      <w:bookmarkEnd w:id="101"/>
      <w:r>
        <w:rPr>
          <w:highlight w:val="white"/>
        </w:rPr>
        <w:t>самостоятельно планировать свою работу на каждый учебный год;</w:t>
      </w:r>
    </w:p>
    <w:p w:rsidR="00483BDB" w:rsidRDefault="001E07E7">
      <w:pPr>
        <w:pStyle w:val="10"/>
        <w:widowControl w:val="0"/>
        <w:numPr>
          <w:ilvl w:val="0"/>
          <w:numId w:val="13"/>
        </w:numPr>
        <w:shd w:val="clear" w:color="auto" w:fill="FFFFFF"/>
        <w:ind w:left="960"/>
        <w:jc w:val="both"/>
        <w:rPr>
          <w:highlight w:val="white"/>
        </w:rPr>
      </w:pPr>
      <w:r>
        <w:rPr>
          <w:highlight w:val="white"/>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83BDB" w:rsidRDefault="001E07E7">
      <w:pPr>
        <w:pStyle w:val="10"/>
        <w:widowControl w:val="0"/>
        <w:numPr>
          <w:ilvl w:val="0"/>
          <w:numId w:val="13"/>
        </w:numPr>
        <w:shd w:val="clear" w:color="auto" w:fill="FFFFFF"/>
        <w:ind w:left="960"/>
        <w:jc w:val="both"/>
        <w:rPr>
          <w:highlight w:val="white"/>
        </w:rPr>
      </w:pPr>
      <w:r>
        <w:rPr>
          <w:highlight w:val="white"/>
        </w:rPr>
        <w:t>распределять обязанности между работниками детского сада, утверждать должностные инструкции работников;</w:t>
      </w:r>
    </w:p>
    <w:p w:rsidR="00483BDB" w:rsidRDefault="001E07E7">
      <w:pPr>
        <w:pStyle w:val="10"/>
        <w:widowControl w:val="0"/>
        <w:numPr>
          <w:ilvl w:val="0"/>
          <w:numId w:val="13"/>
        </w:numPr>
        <w:shd w:val="clear" w:color="auto" w:fill="FFFFFF"/>
        <w:ind w:left="960"/>
        <w:jc w:val="both"/>
      </w:pPr>
      <w:r>
        <w:rPr>
          <w:highlight w:val="white"/>
        </w:rPr>
        <w:t>посещать занятия и режимные моменты без предварительного предупреждения;</w:t>
      </w:r>
    </w:p>
    <w:p w:rsidR="00483BDB" w:rsidRDefault="001E07E7">
      <w:pPr>
        <w:pStyle w:val="10"/>
        <w:widowControl w:val="0"/>
        <w:numPr>
          <w:ilvl w:val="0"/>
          <w:numId w:val="13"/>
        </w:numPr>
        <w:shd w:val="clear" w:color="auto" w:fill="FFFFFF"/>
        <w:ind w:left="960"/>
        <w:jc w:val="both"/>
      </w:pPr>
      <w:bookmarkStart w:id="102" w:name="279ka65" w:colFirst="0" w:colLast="0"/>
      <w:bookmarkEnd w:id="102"/>
      <w:r>
        <w:t>реализовывать права, предоставленные ему законодательством о специальной оценке условий труда.</w:t>
      </w:r>
    </w:p>
    <w:p w:rsidR="00483BDB" w:rsidRDefault="001E07E7">
      <w:pPr>
        <w:pStyle w:val="10"/>
        <w:widowControl w:val="0"/>
        <w:jc w:val="both"/>
      </w:pPr>
      <w:r>
        <w:t xml:space="preserve">3.4. </w:t>
      </w:r>
      <w:r>
        <w:rPr>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483BDB" w:rsidRDefault="001E07E7">
      <w:pPr>
        <w:pStyle w:val="10"/>
        <w:widowControl w:val="0"/>
        <w:numPr>
          <w:ilvl w:val="0"/>
          <w:numId w:val="28"/>
        </w:numPr>
        <w:ind w:left="960"/>
        <w:jc w:val="both"/>
      </w:pPr>
      <w:r>
        <w:t>за ущерб, причиненный в результате незаконного лишения работника возможности трудиться;</w:t>
      </w:r>
    </w:p>
    <w:p w:rsidR="00483BDB" w:rsidRDefault="001E07E7">
      <w:pPr>
        <w:pStyle w:val="10"/>
        <w:widowControl w:val="0"/>
        <w:numPr>
          <w:ilvl w:val="0"/>
          <w:numId w:val="28"/>
        </w:numPr>
        <w:ind w:left="960"/>
        <w:jc w:val="both"/>
      </w:pPr>
      <w:r>
        <w:t>за задержку трудовой книжки при увольнении работника;</w:t>
      </w:r>
    </w:p>
    <w:p w:rsidR="00483BDB" w:rsidRDefault="001E07E7">
      <w:pPr>
        <w:pStyle w:val="10"/>
        <w:widowControl w:val="0"/>
        <w:numPr>
          <w:ilvl w:val="0"/>
          <w:numId w:val="28"/>
        </w:numPr>
        <w:ind w:left="960"/>
        <w:jc w:val="both"/>
      </w:pPr>
      <w:r>
        <w:t>незаконное отстранение работника от работы, его незаконное увольнение или перевод на другую работу;</w:t>
      </w:r>
    </w:p>
    <w:p w:rsidR="00483BDB" w:rsidRDefault="001E07E7">
      <w:pPr>
        <w:pStyle w:val="10"/>
        <w:widowControl w:val="0"/>
        <w:numPr>
          <w:ilvl w:val="0"/>
          <w:numId w:val="28"/>
        </w:numPr>
        <w:ind w:left="960"/>
        <w:jc w:val="both"/>
      </w:pPr>
      <w:r>
        <w:t>за задержку выплаты заработной платы, оплаты отпуска, выплат при увольнении и других выплат, причитающихся работнику;</w:t>
      </w:r>
    </w:p>
    <w:p w:rsidR="00483BDB" w:rsidRDefault="001E07E7">
      <w:pPr>
        <w:pStyle w:val="10"/>
        <w:widowControl w:val="0"/>
        <w:numPr>
          <w:ilvl w:val="0"/>
          <w:numId w:val="28"/>
        </w:numPr>
        <w:ind w:left="960"/>
        <w:jc w:val="both"/>
      </w:pPr>
      <w:r>
        <w:t>за причинение ущерба имуществу работника;</w:t>
      </w:r>
    </w:p>
    <w:p w:rsidR="00483BDB" w:rsidRDefault="001E07E7">
      <w:pPr>
        <w:pStyle w:val="10"/>
        <w:widowControl w:val="0"/>
        <w:numPr>
          <w:ilvl w:val="0"/>
          <w:numId w:val="28"/>
        </w:numPr>
        <w:shd w:val="clear" w:color="auto" w:fill="FFFFFF"/>
        <w:ind w:left="960"/>
        <w:jc w:val="both"/>
      </w:pPr>
      <w:r>
        <w:t xml:space="preserve">в иных случаях, предусмотренных </w:t>
      </w:r>
      <w:r>
        <w:rPr>
          <w:color w:val="000000"/>
        </w:rPr>
        <w:t>Трудовым Кодексом Российской Федерации и иными федеральными законами.</w:t>
      </w:r>
    </w:p>
    <w:p w:rsidR="00483BDB" w:rsidRDefault="00483BDB">
      <w:pPr>
        <w:pStyle w:val="10"/>
        <w:widowControl w:val="0"/>
        <w:ind w:left="960"/>
        <w:jc w:val="both"/>
      </w:pPr>
      <w:bookmarkStart w:id="103" w:name="meukdy" w:colFirst="0" w:colLast="0"/>
      <w:bookmarkEnd w:id="103"/>
    </w:p>
    <w:p w:rsidR="00483BDB" w:rsidRDefault="001E07E7">
      <w:pPr>
        <w:pStyle w:val="10"/>
        <w:widowControl w:val="0"/>
        <w:jc w:val="both"/>
        <w:rPr>
          <w:b/>
        </w:rPr>
      </w:pPr>
      <w:r>
        <w:rPr>
          <w:b/>
        </w:rPr>
        <w:t>4. Обязанности и полномочия администрации</w:t>
      </w:r>
    </w:p>
    <w:p w:rsidR="00483BDB" w:rsidRDefault="001E07E7">
      <w:pPr>
        <w:pStyle w:val="10"/>
        <w:shd w:val="clear" w:color="auto" w:fill="FFFFFF"/>
        <w:jc w:val="both"/>
        <w:rPr>
          <w:color w:val="000000"/>
        </w:rPr>
      </w:pPr>
      <w:r>
        <w:rPr>
          <w:color w:val="000000"/>
        </w:rPr>
        <w:t xml:space="preserve">4.1. </w:t>
      </w:r>
      <w:r>
        <w:rPr>
          <w:color w:val="000000"/>
          <w:u w:val="single"/>
        </w:rPr>
        <w:t>Администрация ДОУ обязана:</w:t>
      </w:r>
    </w:p>
    <w:p w:rsidR="00483BDB" w:rsidRDefault="001E07E7">
      <w:pPr>
        <w:pStyle w:val="10"/>
        <w:widowControl w:val="0"/>
        <w:numPr>
          <w:ilvl w:val="0"/>
          <w:numId w:val="27"/>
        </w:numPr>
        <w:ind w:left="960"/>
        <w:jc w:val="both"/>
      </w:pPr>
      <w: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83BDB" w:rsidRDefault="001E07E7">
      <w:pPr>
        <w:pStyle w:val="10"/>
        <w:widowControl w:val="0"/>
        <w:numPr>
          <w:ilvl w:val="0"/>
          <w:numId w:val="27"/>
        </w:numPr>
        <w:ind w:left="960"/>
        <w:jc w:val="both"/>
      </w:pPr>
      <w: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83BDB" w:rsidRDefault="001E07E7">
      <w:pPr>
        <w:pStyle w:val="10"/>
        <w:widowControl w:val="0"/>
        <w:numPr>
          <w:ilvl w:val="0"/>
          <w:numId w:val="27"/>
        </w:numPr>
        <w:ind w:left="960"/>
        <w:jc w:val="both"/>
      </w:pPr>
      <w: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83BDB" w:rsidRDefault="001E07E7">
      <w:pPr>
        <w:pStyle w:val="10"/>
        <w:widowControl w:val="0"/>
        <w:numPr>
          <w:ilvl w:val="0"/>
          <w:numId w:val="27"/>
        </w:numPr>
        <w:ind w:left="960"/>
        <w:jc w:val="both"/>
      </w:pPr>
      <w:r>
        <w:rPr>
          <w:color w:val="000000"/>
        </w:rPr>
        <w:t>своевременно знакомить с учебным планом, сеткой занятий, графиком работы;</w:t>
      </w:r>
    </w:p>
    <w:p w:rsidR="00483BDB" w:rsidRDefault="001E07E7">
      <w:pPr>
        <w:pStyle w:val="10"/>
        <w:widowControl w:val="0"/>
        <w:numPr>
          <w:ilvl w:val="0"/>
          <w:numId w:val="27"/>
        </w:numPr>
        <w:ind w:left="960"/>
        <w:jc w:val="both"/>
      </w:pPr>
      <w: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83BDB" w:rsidRDefault="001E07E7">
      <w:pPr>
        <w:pStyle w:val="10"/>
        <w:widowControl w:val="0"/>
        <w:numPr>
          <w:ilvl w:val="0"/>
          <w:numId w:val="27"/>
        </w:numPr>
        <w:ind w:left="960"/>
        <w:jc w:val="both"/>
      </w:pPr>
      <w:r>
        <w:rPr>
          <w:color w:val="000000"/>
        </w:rPr>
        <w:t xml:space="preserve">осуществлять организаторскую работу, обеспечивающую </w:t>
      </w:r>
      <w:proofErr w:type="gramStart"/>
      <w:r>
        <w:rPr>
          <w:color w:val="000000"/>
        </w:rPr>
        <w:t>контроль за</w:t>
      </w:r>
      <w:proofErr w:type="gramEnd"/>
      <w:r>
        <w:rPr>
          <w:color w:val="000000"/>
        </w:rPr>
        <w:t xml:space="preserve"> качеством воспитательно-образовательной деятельности и направленную на реализацию образовательных программ;</w:t>
      </w:r>
    </w:p>
    <w:p w:rsidR="00483BDB" w:rsidRDefault="001E07E7">
      <w:pPr>
        <w:pStyle w:val="10"/>
        <w:widowControl w:val="0"/>
        <w:numPr>
          <w:ilvl w:val="0"/>
          <w:numId w:val="27"/>
        </w:numPr>
        <w:tabs>
          <w:tab w:val="left" w:pos="516"/>
        </w:tabs>
        <w:ind w:left="960" w:right="-8"/>
        <w:jc w:val="both"/>
      </w:pPr>
      <w: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83BDB" w:rsidRDefault="001E07E7">
      <w:pPr>
        <w:pStyle w:val="10"/>
        <w:widowControl w:val="0"/>
        <w:numPr>
          <w:ilvl w:val="0"/>
          <w:numId w:val="27"/>
        </w:numPr>
        <w:tabs>
          <w:tab w:val="left" w:pos="521"/>
        </w:tabs>
        <w:ind w:left="960"/>
        <w:jc w:val="both"/>
      </w:pPr>
      <w:r>
        <w:t xml:space="preserve">создавать условия, обеспечивающие охрану жизни и здоровья детей, принимать необходимые меры для профилактики травматизма среди воспитанников и </w:t>
      </w:r>
      <w:r>
        <w:lastRenderedPageBreak/>
        <w:t>работников дошкольного образовательного учреждения;</w:t>
      </w:r>
    </w:p>
    <w:p w:rsidR="00483BDB" w:rsidRDefault="001E07E7">
      <w:pPr>
        <w:pStyle w:val="10"/>
        <w:widowControl w:val="0"/>
        <w:numPr>
          <w:ilvl w:val="0"/>
          <w:numId w:val="27"/>
        </w:numPr>
        <w:tabs>
          <w:tab w:val="left" w:pos="521"/>
        </w:tabs>
        <w:ind w:left="960"/>
        <w:jc w:val="both"/>
      </w:pPr>
      <w:r>
        <w:rPr>
          <w:color w:val="000000"/>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w:t>
      </w:r>
      <w:r w:rsidR="008C0FAE">
        <w:rPr>
          <w:color w:val="000000"/>
        </w:rPr>
        <w:t xml:space="preserve"> </w:t>
      </w:r>
      <w:r>
        <w:rPr>
          <w:color w:val="000000"/>
        </w:rPr>
        <w:t>деятельности;</w:t>
      </w:r>
    </w:p>
    <w:p w:rsidR="00483BDB" w:rsidRDefault="001E07E7">
      <w:pPr>
        <w:pStyle w:val="10"/>
        <w:widowControl w:val="0"/>
        <w:numPr>
          <w:ilvl w:val="0"/>
          <w:numId w:val="27"/>
        </w:numPr>
        <w:ind w:left="960"/>
        <w:jc w:val="both"/>
      </w:pPr>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83BDB" w:rsidRDefault="001E07E7">
      <w:pPr>
        <w:pStyle w:val="10"/>
        <w:widowControl w:val="0"/>
        <w:numPr>
          <w:ilvl w:val="0"/>
          <w:numId w:val="27"/>
        </w:numPr>
        <w:ind w:left="960" w:right="180"/>
        <w:jc w:val="both"/>
      </w:pPr>
      <w:r>
        <w:t>осуществлять контроль над качеством воспитательно-образовательной деятельности в ДОУ, выполнением образовательных программ;</w:t>
      </w:r>
    </w:p>
    <w:p w:rsidR="00483BDB" w:rsidRDefault="001E07E7">
      <w:pPr>
        <w:pStyle w:val="10"/>
        <w:widowControl w:val="0"/>
        <w:numPr>
          <w:ilvl w:val="0"/>
          <w:numId w:val="27"/>
        </w:numPr>
        <w:ind w:left="960"/>
        <w:jc w:val="both"/>
      </w:pPr>
      <w:r>
        <w:t>своевременно поддерживать и поощрять лучших работников дошкольного образовательного учреждения;</w:t>
      </w:r>
    </w:p>
    <w:p w:rsidR="00483BDB" w:rsidRDefault="001E07E7">
      <w:pPr>
        <w:pStyle w:val="10"/>
        <w:widowControl w:val="0"/>
        <w:numPr>
          <w:ilvl w:val="0"/>
          <w:numId w:val="27"/>
        </w:numPr>
        <w:ind w:left="960"/>
        <w:jc w:val="both"/>
      </w:pPr>
      <w:r>
        <w:t>обеспечивать условия для систематического повышения квалификации работников дошкольного образовательного учреждения.</w:t>
      </w:r>
    </w:p>
    <w:p w:rsidR="00483BDB" w:rsidRDefault="001E07E7">
      <w:pPr>
        <w:pStyle w:val="10"/>
        <w:shd w:val="clear" w:color="auto" w:fill="FFFFFF"/>
        <w:jc w:val="both"/>
        <w:rPr>
          <w:color w:val="000000"/>
          <w:u w:val="single"/>
        </w:rPr>
      </w:pPr>
      <w:r>
        <w:rPr>
          <w:color w:val="000000"/>
        </w:rPr>
        <w:t xml:space="preserve">4.2. </w:t>
      </w:r>
      <w:r>
        <w:rPr>
          <w:color w:val="000000"/>
          <w:u w:val="single"/>
        </w:rPr>
        <w:t>Администрация имеет право:</w:t>
      </w:r>
    </w:p>
    <w:p w:rsidR="00483BDB" w:rsidRDefault="001E07E7">
      <w:pPr>
        <w:pStyle w:val="10"/>
        <w:widowControl w:val="0"/>
        <w:numPr>
          <w:ilvl w:val="0"/>
          <w:numId w:val="29"/>
        </w:numPr>
        <w:shd w:val="clear" w:color="auto" w:fill="FFFFFF"/>
        <w:ind w:left="960"/>
        <w:jc w:val="both"/>
        <w:rPr>
          <w:color w:val="000000"/>
          <w:u w:val="single"/>
        </w:rPr>
      </w:pPr>
      <w:r>
        <w:rPr>
          <w:color w:val="000000"/>
        </w:rPr>
        <w:t>представлять заведующему информацию о нарушениях трудовой дисциплины работниками дошкольного образовательного учреждения;</w:t>
      </w:r>
    </w:p>
    <w:p w:rsidR="00483BDB" w:rsidRDefault="001E07E7">
      <w:pPr>
        <w:pStyle w:val="10"/>
        <w:widowControl w:val="0"/>
        <w:numPr>
          <w:ilvl w:val="0"/>
          <w:numId w:val="29"/>
        </w:numPr>
        <w:ind w:left="960"/>
        <w:jc w:val="both"/>
      </w:pPr>
      <w:r>
        <w:rPr>
          <w:highlight w:val="white"/>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83BDB" w:rsidRDefault="001E07E7">
      <w:pPr>
        <w:pStyle w:val="10"/>
        <w:widowControl w:val="0"/>
        <w:numPr>
          <w:ilvl w:val="0"/>
          <w:numId w:val="29"/>
        </w:numPr>
        <w:ind w:left="960"/>
        <w:jc w:val="both"/>
      </w:pPr>
      <w:r>
        <w:rPr>
          <w:highlight w:val="white"/>
        </w:rPr>
        <w:t>получать информацию и документы, необходимые для выполнения своих должностных обязанностей;</w:t>
      </w:r>
    </w:p>
    <w:p w:rsidR="00483BDB" w:rsidRDefault="001E07E7">
      <w:pPr>
        <w:pStyle w:val="10"/>
        <w:widowControl w:val="0"/>
        <w:numPr>
          <w:ilvl w:val="0"/>
          <w:numId w:val="29"/>
        </w:numPr>
        <w:ind w:left="960"/>
        <w:jc w:val="both"/>
      </w:pPr>
      <w:r>
        <w:rPr>
          <w:highlight w:val="white"/>
        </w:rPr>
        <w:t>подписывать и визировать документы в пределах своей компетенции;</w:t>
      </w:r>
    </w:p>
    <w:p w:rsidR="00483BDB" w:rsidRDefault="001E07E7">
      <w:pPr>
        <w:pStyle w:val="10"/>
        <w:widowControl w:val="0"/>
        <w:numPr>
          <w:ilvl w:val="0"/>
          <w:numId w:val="29"/>
        </w:numPr>
        <w:ind w:left="960"/>
        <w:jc w:val="both"/>
      </w:pPr>
      <w:r>
        <w:rPr>
          <w:highlight w:val="white"/>
        </w:rPr>
        <w:t>повышать свою профессиональную квалификацию;</w:t>
      </w:r>
    </w:p>
    <w:p w:rsidR="00483BDB" w:rsidRDefault="001E07E7">
      <w:pPr>
        <w:pStyle w:val="10"/>
        <w:widowControl w:val="0"/>
        <w:numPr>
          <w:ilvl w:val="0"/>
          <w:numId w:val="29"/>
        </w:numPr>
        <w:ind w:left="960"/>
        <w:jc w:val="both"/>
      </w:pPr>
      <w:r>
        <w:rPr>
          <w:highlight w:val="white"/>
        </w:rPr>
        <w:t>иные права, предусмотренные трудовым законодательством Российской Федерации и должностными инструкциями.</w:t>
      </w:r>
    </w:p>
    <w:p w:rsidR="00483BDB" w:rsidRDefault="00483BDB">
      <w:pPr>
        <w:pStyle w:val="10"/>
        <w:keepNext/>
        <w:keepLines/>
        <w:widowControl w:val="0"/>
        <w:jc w:val="both"/>
        <w:rPr>
          <w:b/>
        </w:rPr>
      </w:pPr>
      <w:bookmarkStart w:id="104" w:name="36ei31r" w:colFirst="0" w:colLast="0"/>
      <w:bookmarkEnd w:id="104"/>
    </w:p>
    <w:p w:rsidR="00483BDB" w:rsidRDefault="001E07E7">
      <w:pPr>
        <w:pStyle w:val="10"/>
        <w:keepNext/>
        <w:keepLines/>
        <w:widowControl w:val="0"/>
        <w:jc w:val="both"/>
        <w:rPr>
          <w:b/>
        </w:rPr>
      </w:pPr>
      <w:r>
        <w:rPr>
          <w:b/>
        </w:rPr>
        <w:t>5. Основные обязанности, права и ответственность работников</w:t>
      </w:r>
    </w:p>
    <w:p w:rsidR="00483BDB" w:rsidRDefault="001E07E7">
      <w:pPr>
        <w:pStyle w:val="10"/>
        <w:widowControl w:val="0"/>
        <w:tabs>
          <w:tab w:val="left" w:pos="541"/>
        </w:tabs>
        <w:jc w:val="both"/>
        <w:rPr>
          <w:u w:val="single"/>
        </w:rPr>
      </w:pPr>
      <w:r>
        <w:t xml:space="preserve">5.1. </w:t>
      </w:r>
      <w:r>
        <w:rPr>
          <w:u w:val="single"/>
        </w:rPr>
        <w:t>Работники дошкольного образовательного учреждения обязаны:</w:t>
      </w:r>
    </w:p>
    <w:p w:rsidR="00483BDB" w:rsidRDefault="001E07E7">
      <w:pPr>
        <w:pStyle w:val="10"/>
        <w:widowControl w:val="0"/>
        <w:numPr>
          <w:ilvl w:val="0"/>
          <w:numId w:val="11"/>
        </w:numPr>
        <w:shd w:val="clear" w:color="auto" w:fill="FFFFFF"/>
        <w:tabs>
          <w:tab w:val="left" w:pos="720"/>
        </w:tabs>
        <w:ind w:left="720"/>
        <w:jc w:val="both"/>
      </w:pPr>
      <w:bookmarkStart w:id="105" w:name="1ljsd9k" w:colFirst="0" w:colLast="0"/>
      <w:bookmarkEnd w:id="105"/>
      <w:r>
        <w:t>добросовестно исполнять свои трудовые обязанности, возложенные на него трудовым договором;</w:t>
      </w:r>
    </w:p>
    <w:p w:rsidR="00483BDB" w:rsidRDefault="001E07E7">
      <w:pPr>
        <w:pStyle w:val="10"/>
        <w:widowControl w:val="0"/>
        <w:numPr>
          <w:ilvl w:val="0"/>
          <w:numId w:val="11"/>
        </w:numPr>
        <w:shd w:val="clear" w:color="auto" w:fill="FFFFFF"/>
        <w:tabs>
          <w:tab w:val="left" w:pos="720"/>
        </w:tabs>
        <w:ind w:left="720"/>
        <w:jc w:val="both"/>
      </w:pPr>
      <w:bookmarkStart w:id="106" w:name="45jfvxd" w:colFirst="0" w:colLast="0"/>
      <w:bookmarkEnd w:id="106"/>
      <w:r>
        <w:t xml:space="preserve">соблюдать Устав, настоящие </w:t>
      </w:r>
      <w:hyperlink r:id="rId28">
        <w:r>
          <w:t>Правила</w:t>
        </w:r>
      </w:hyperlink>
      <w:r>
        <w:t>, свои должностные инструкции;</w:t>
      </w:r>
    </w:p>
    <w:p w:rsidR="00483BDB" w:rsidRDefault="001E07E7">
      <w:pPr>
        <w:pStyle w:val="10"/>
        <w:widowControl w:val="0"/>
        <w:numPr>
          <w:ilvl w:val="0"/>
          <w:numId w:val="11"/>
        </w:numPr>
        <w:shd w:val="clear" w:color="auto" w:fill="FFFFFF"/>
        <w:tabs>
          <w:tab w:val="left" w:pos="720"/>
        </w:tabs>
        <w:ind w:left="720"/>
        <w:jc w:val="both"/>
      </w:pPr>
      <w:bookmarkStart w:id="107" w:name="2koq656" w:colFirst="0" w:colLast="0"/>
      <w:bookmarkEnd w:id="107"/>
      <w:r>
        <w:t>соблюдать трудовую дисциплину;</w:t>
      </w:r>
    </w:p>
    <w:p w:rsidR="00483BDB" w:rsidRDefault="001E07E7">
      <w:pPr>
        <w:pStyle w:val="10"/>
        <w:widowControl w:val="0"/>
        <w:numPr>
          <w:ilvl w:val="0"/>
          <w:numId w:val="11"/>
        </w:numPr>
        <w:shd w:val="clear" w:color="auto" w:fill="FFFFFF"/>
        <w:tabs>
          <w:tab w:val="left" w:pos="720"/>
        </w:tabs>
        <w:ind w:left="720"/>
        <w:jc w:val="both"/>
      </w:pPr>
      <w:bookmarkStart w:id="108" w:name="zu0gcz" w:colFirst="0" w:colLast="0"/>
      <w:bookmarkEnd w:id="108"/>
      <w:r>
        <w:t>выполнять установленные нормы труда;</w:t>
      </w:r>
    </w:p>
    <w:p w:rsidR="00483BDB" w:rsidRDefault="001E07E7">
      <w:pPr>
        <w:pStyle w:val="10"/>
        <w:widowControl w:val="0"/>
        <w:numPr>
          <w:ilvl w:val="0"/>
          <w:numId w:val="11"/>
        </w:numPr>
        <w:shd w:val="clear" w:color="auto" w:fill="FFFFFF"/>
        <w:tabs>
          <w:tab w:val="left" w:pos="720"/>
        </w:tabs>
        <w:ind w:left="720"/>
        <w:jc w:val="both"/>
      </w:pPr>
      <w:bookmarkStart w:id="109" w:name="3jtnz0s" w:colFirst="0" w:colLast="0"/>
      <w:bookmarkEnd w:id="109"/>
      <w:r>
        <w:t>соблюдать требования по охране труда и обеспечению безопасности труда, пожарной безопасности;</w:t>
      </w:r>
    </w:p>
    <w:p w:rsidR="00483BDB" w:rsidRDefault="001E07E7">
      <w:pPr>
        <w:pStyle w:val="10"/>
        <w:widowControl w:val="0"/>
        <w:numPr>
          <w:ilvl w:val="0"/>
          <w:numId w:val="11"/>
        </w:numPr>
        <w:shd w:val="clear" w:color="auto" w:fill="FFFFFF"/>
        <w:tabs>
          <w:tab w:val="left" w:pos="720"/>
        </w:tabs>
        <w:ind w:left="720"/>
        <w:jc w:val="both"/>
      </w:pPr>
      <w:bookmarkStart w:id="110" w:name="1yyy98l" w:colFirst="0" w:colLast="0"/>
      <w:bookmarkEnd w:id="110"/>
      <w: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83BDB" w:rsidRDefault="001E07E7">
      <w:pPr>
        <w:pStyle w:val="10"/>
        <w:widowControl w:val="0"/>
        <w:numPr>
          <w:ilvl w:val="0"/>
          <w:numId w:val="11"/>
        </w:numPr>
        <w:shd w:val="clear" w:color="auto" w:fill="FFFFFF"/>
        <w:tabs>
          <w:tab w:val="left" w:pos="720"/>
        </w:tabs>
        <w:ind w:left="720"/>
        <w:jc w:val="both"/>
      </w:pPr>
      <w:bookmarkStart w:id="111" w:name="4iylrwe" w:colFirst="0" w:colLast="0"/>
      <w:bookmarkEnd w:id="111"/>
      <w: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83BDB" w:rsidRDefault="001E07E7">
      <w:pPr>
        <w:pStyle w:val="10"/>
        <w:widowControl w:val="0"/>
        <w:numPr>
          <w:ilvl w:val="0"/>
          <w:numId w:val="11"/>
        </w:numPr>
        <w:tabs>
          <w:tab w:val="left" w:pos="720"/>
        </w:tabs>
        <w:ind w:left="720"/>
        <w:jc w:val="both"/>
      </w:pPr>
      <w: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83BDB" w:rsidRDefault="001E07E7">
      <w:pPr>
        <w:pStyle w:val="10"/>
        <w:widowControl w:val="0"/>
        <w:numPr>
          <w:ilvl w:val="0"/>
          <w:numId w:val="11"/>
        </w:numPr>
        <w:tabs>
          <w:tab w:val="left" w:pos="720"/>
        </w:tabs>
        <w:ind w:left="720"/>
        <w:jc w:val="both"/>
      </w:pPr>
      <w:r>
        <w:t xml:space="preserve">незамедлительно сообщать администрации дошкольного образовательного </w:t>
      </w:r>
      <w:r>
        <w:lastRenderedPageBreak/>
        <w:t>учреждения обо всех случаях травматизма;</w:t>
      </w:r>
    </w:p>
    <w:p w:rsidR="00483BDB" w:rsidRDefault="001E07E7">
      <w:pPr>
        <w:pStyle w:val="10"/>
        <w:widowControl w:val="0"/>
        <w:numPr>
          <w:ilvl w:val="0"/>
          <w:numId w:val="11"/>
        </w:numPr>
        <w:tabs>
          <w:tab w:val="left" w:pos="720"/>
        </w:tabs>
        <w:ind w:left="720"/>
        <w:jc w:val="both"/>
      </w:pPr>
      <w:r>
        <w:t>проходить в установленные сроки периодические медицинские осмотры, соблюдать санитарные правила, гигиену труда;</w:t>
      </w:r>
    </w:p>
    <w:p w:rsidR="00483BDB" w:rsidRDefault="001E07E7">
      <w:pPr>
        <w:pStyle w:val="10"/>
        <w:widowControl w:val="0"/>
        <w:numPr>
          <w:ilvl w:val="0"/>
          <w:numId w:val="11"/>
        </w:numPr>
        <w:tabs>
          <w:tab w:val="left" w:pos="720"/>
        </w:tabs>
        <w:ind w:left="720"/>
        <w:jc w:val="both"/>
      </w:pPr>
      <w:r>
        <w:t>соблюдать чистоту в закреплённых помещениях, экономно расходовать материалы, тепло, электроэнергию, воду;</w:t>
      </w:r>
    </w:p>
    <w:p w:rsidR="00483BDB" w:rsidRDefault="001E07E7">
      <w:pPr>
        <w:pStyle w:val="10"/>
        <w:widowControl w:val="0"/>
        <w:numPr>
          <w:ilvl w:val="0"/>
          <w:numId w:val="11"/>
        </w:numPr>
        <w:tabs>
          <w:tab w:val="left" w:pos="720"/>
        </w:tabs>
        <w:ind w:left="720"/>
        <w:jc w:val="both"/>
      </w:pPr>
      <w:r>
        <w:t>проявлять заботу о воспитанниках детского сада, быть внимательными, учитывать индивидуальные особенности детей, их положение в семьях;</w:t>
      </w:r>
    </w:p>
    <w:p w:rsidR="00483BDB" w:rsidRDefault="001E07E7">
      <w:pPr>
        <w:pStyle w:val="10"/>
        <w:widowControl w:val="0"/>
        <w:numPr>
          <w:ilvl w:val="0"/>
          <w:numId w:val="11"/>
        </w:numPr>
        <w:tabs>
          <w:tab w:val="left" w:pos="720"/>
        </w:tabs>
        <w:ind w:left="720"/>
        <w:jc w:val="both"/>
      </w:pPr>
      <w: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483BDB" w:rsidRDefault="001E07E7">
      <w:pPr>
        <w:pStyle w:val="10"/>
        <w:widowControl w:val="0"/>
        <w:numPr>
          <w:ilvl w:val="0"/>
          <w:numId w:val="11"/>
        </w:numPr>
        <w:tabs>
          <w:tab w:val="left" w:pos="720"/>
        </w:tabs>
        <w:ind w:left="720"/>
        <w:jc w:val="both"/>
      </w:pPr>
      <w:r>
        <w:t>систематически повышать свою квалификацию.</w:t>
      </w:r>
    </w:p>
    <w:p w:rsidR="00483BDB" w:rsidRDefault="001E07E7">
      <w:pPr>
        <w:pStyle w:val="10"/>
        <w:widowControl w:val="0"/>
        <w:jc w:val="both"/>
        <w:rPr>
          <w:u w:val="single"/>
        </w:rPr>
      </w:pPr>
      <w:r>
        <w:t xml:space="preserve">5.2. </w:t>
      </w:r>
      <w:r>
        <w:rPr>
          <w:u w:val="single"/>
        </w:rPr>
        <w:t>Педагогические работники ДОУ обязаны:</w:t>
      </w:r>
    </w:p>
    <w:p w:rsidR="00483BDB" w:rsidRDefault="001E07E7">
      <w:pPr>
        <w:pStyle w:val="10"/>
        <w:widowControl w:val="0"/>
        <w:numPr>
          <w:ilvl w:val="0"/>
          <w:numId w:val="9"/>
        </w:numPr>
        <w:tabs>
          <w:tab w:val="left" w:pos="720"/>
        </w:tabs>
        <w:jc w:val="both"/>
      </w:pPr>
      <w:r>
        <w:t>строго соблюдать трудовую дисциплину (выполнять п. 5.1);</w:t>
      </w:r>
    </w:p>
    <w:p w:rsidR="00483BDB" w:rsidRDefault="001E07E7">
      <w:pPr>
        <w:pStyle w:val="10"/>
        <w:widowControl w:val="0"/>
        <w:numPr>
          <w:ilvl w:val="0"/>
          <w:numId w:val="9"/>
        </w:numPr>
        <w:tabs>
          <w:tab w:val="left" w:pos="720"/>
        </w:tabs>
        <w:jc w:val="both"/>
      </w:pPr>
      <w:r>
        <w:rPr>
          <w:highlight w:val="white"/>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83BDB" w:rsidRDefault="001E07E7">
      <w:pPr>
        <w:pStyle w:val="10"/>
        <w:widowControl w:val="0"/>
        <w:numPr>
          <w:ilvl w:val="0"/>
          <w:numId w:val="9"/>
        </w:numPr>
        <w:tabs>
          <w:tab w:val="left" w:pos="720"/>
        </w:tabs>
        <w:jc w:val="both"/>
      </w:pPr>
      <w: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83BDB" w:rsidRDefault="001E07E7">
      <w:pPr>
        <w:pStyle w:val="10"/>
        <w:widowControl w:val="0"/>
        <w:numPr>
          <w:ilvl w:val="0"/>
          <w:numId w:val="9"/>
        </w:numPr>
        <w:tabs>
          <w:tab w:val="left" w:pos="720"/>
        </w:tabs>
        <w:jc w:val="both"/>
      </w:pPr>
      <w:r>
        <w:t>контролировать соблюдение воспитанниками правил безопасности жизнедеятельности;</w:t>
      </w:r>
    </w:p>
    <w:p w:rsidR="00483BDB" w:rsidRDefault="001E07E7">
      <w:pPr>
        <w:pStyle w:val="10"/>
        <w:widowControl w:val="0"/>
        <w:numPr>
          <w:ilvl w:val="0"/>
          <w:numId w:val="9"/>
        </w:numPr>
        <w:tabs>
          <w:tab w:val="left" w:pos="720"/>
        </w:tabs>
        <w:jc w:val="both"/>
      </w:pPr>
      <w:r>
        <w:rPr>
          <w:highlight w:val="white"/>
        </w:rPr>
        <w:t>соблюдать правовые, нравственные и этические нормы, следовать требованиям профессиональной этики;</w:t>
      </w:r>
    </w:p>
    <w:p w:rsidR="00483BDB" w:rsidRDefault="001E07E7">
      <w:pPr>
        <w:pStyle w:val="10"/>
        <w:widowControl w:val="0"/>
        <w:numPr>
          <w:ilvl w:val="0"/>
          <w:numId w:val="9"/>
        </w:numPr>
        <w:tabs>
          <w:tab w:val="left" w:pos="720"/>
        </w:tabs>
        <w:jc w:val="both"/>
      </w:pPr>
      <w:r>
        <w:rPr>
          <w:highlight w:val="white"/>
        </w:rPr>
        <w:t>уважать честь и достоинство воспитанников ДОУ и других участников образовательных отношений;</w:t>
      </w:r>
    </w:p>
    <w:p w:rsidR="00483BDB" w:rsidRDefault="001E07E7">
      <w:pPr>
        <w:pStyle w:val="10"/>
        <w:widowControl w:val="0"/>
        <w:numPr>
          <w:ilvl w:val="0"/>
          <w:numId w:val="9"/>
        </w:numPr>
        <w:tabs>
          <w:tab w:val="left" w:pos="720"/>
        </w:tabs>
        <w:jc w:val="both"/>
      </w:pPr>
      <w:r>
        <w:rPr>
          <w:highlight w:val="white"/>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83BDB" w:rsidRDefault="001E07E7">
      <w:pPr>
        <w:pStyle w:val="10"/>
        <w:widowControl w:val="0"/>
        <w:numPr>
          <w:ilvl w:val="0"/>
          <w:numId w:val="9"/>
        </w:numPr>
        <w:tabs>
          <w:tab w:val="left" w:pos="720"/>
        </w:tabs>
        <w:jc w:val="both"/>
      </w:pPr>
      <w:r>
        <w:rPr>
          <w:highlight w:val="white"/>
        </w:rPr>
        <w:t>применять педагогически обоснованные и обеспечивающие высокое качество образования формы, методы обучения и воспитания;</w:t>
      </w:r>
    </w:p>
    <w:p w:rsidR="00483BDB" w:rsidRDefault="001E07E7">
      <w:pPr>
        <w:pStyle w:val="10"/>
        <w:widowControl w:val="0"/>
        <w:numPr>
          <w:ilvl w:val="0"/>
          <w:numId w:val="9"/>
        </w:numPr>
        <w:tabs>
          <w:tab w:val="left" w:pos="720"/>
        </w:tabs>
        <w:jc w:val="both"/>
      </w:pPr>
      <w:r>
        <w:rPr>
          <w:highlight w:val="white"/>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83BDB" w:rsidRDefault="001E07E7">
      <w:pPr>
        <w:pStyle w:val="10"/>
        <w:widowControl w:val="0"/>
        <w:numPr>
          <w:ilvl w:val="0"/>
          <w:numId w:val="9"/>
        </w:numPr>
        <w:tabs>
          <w:tab w:val="left" w:pos="720"/>
        </w:tabs>
        <w:jc w:val="both"/>
      </w:pPr>
      <w: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83BDB" w:rsidRDefault="001E07E7">
      <w:pPr>
        <w:pStyle w:val="10"/>
        <w:widowControl w:val="0"/>
        <w:numPr>
          <w:ilvl w:val="0"/>
          <w:numId w:val="9"/>
        </w:numPr>
        <w:tabs>
          <w:tab w:val="left" w:pos="720"/>
        </w:tabs>
        <w:jc w:val="both"/>
      </w:pPr>
      <w:r>
        <w:t>сотрудничать с семьёй ребёнка по вопросам воспитания и обучения;</w:t>
      </w:r>
    </w:p>
    <w:p w:rsidR="00483BDB" w:rsidRDefault="001E07E7">
      <w:pPr>
        <w:pStyle w:val="10"/>
        <w:widowControl w:val="0"/>
        <w:numPr>
          <w:ilvl w:val="0"/>
          <w:numId w:val="9"/>
        </w:numPr>
        <w:tabs>
          <w:tab w:val="left" w:pos="720"/>
        </w:tabs>
        <w:jc w:val="both"/>
      </w:pPr>
      <w:r>
        <w:t xml:space="preserve">проводить и участвовать в родительских собраниях, осуществлять консультации; </w:t>
      </w:r>
    </w:p>
    <w:p w:rsidR="00483BDB" w:rsidRDefault="001E07E7">
      <w:pPr>
        <w:pStyle w:val="10"/>
        <w:widowControl w:val="0"/>
        <w:numPr>
          <w:ilvl w:val="0"/>
          <w:numId w:val="9"/>
        </w:numPr>
        <w:tabs>
          <w:tab w:val="left" w:pos="720"/>
        </w:tabs>
        <w:jc w:val="both"/>
      </w:pPr>
      <w:r>
        <w:t>посещать детей на дому, уважать родителей (законных представителей) воспитанников, видеть в них партнеров;</w:t>
      </w:r>
    </w:p>
    <w:p w:rsidR="00483BDB" w:rsidRDefault="001E07E7">
      <w:pPr>
        <w:pStyle w:val="10"/>
        <w:widowControl w:val="0"/>
        <w:numPr>
          <w:ilvl w:val="0"/>
          <w:numId w:val="9"/>
        </w:numPr>
        <w:tabs>
          <w:tab w:val="left" w:pos="720"/>
        </w:tabs>
        <w:jc w:val="both"/>
      </w:pPr>
      <w:r>
        <w:t>воспитывать у детей бережное отношение к имуществу дошкольного образовательного учреждения;</w:t>
      </w:r>
    </w:p>
    <w:p w:rsidR="00483BDB" w:rsidRDefault="001E07E7">
      <w:pPr>
        <w:pStyle w:val="10"/>
        <w:widowControl w:val="0"/>
        <w:numPr>
          <w:ilvl w:val="0"/>
          <w:numId w:val="9"/>
        </w:numPr>
        <w:tabs>
          <w:tab w:val="left" w:pos="720"/>
        </w:tabs>
        <w:jc w:val="both"/>
      </w:pPr>
      <w:r>
        <w:t>заранее тщательно готовиться к занятиям;</w:t>
      </w:r>
    </w:p>
    <w:p w:rsidR="00483BDB" w:rsidRDefault="001E07E7">
      <w:pPr>
        <w:pStyle w:val="10"/>
        <w:widowControl w:val="0"/>
        <w:numPr>
          <w:ilvl w:val="0"/>
          <w:numId w:val="9"/>
        </w:numPr>
        <w:tabs>
          <w:tab w:val="left" w:pos="720"/>
        </w:tabs>
        <w:jc w:val="both"/>
      </w:pPr>
      <w: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83BDB" w:rsidRDefault="001E07E7">
      <w:pPr>
        <w:pStyle w:val="10"/>
        <w:widowControl w:val="0"/>
        <w:numPr>
          <w:ilvl w:val="0"/>
          <w:numId w:val="9"/>
        </w:numPr>
        <w:tabs>
          <w:tab w:val="left" w:pos="720"/>
        </w:tabs>
        <w:jc w:val="both"/>
      </w:pPr>
      <w: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83BDB" w:rsidRDefault="001E07E7">
      <w:pPr>
        <w:pStyle w:val="10"/>
        <w:widowControl w:val="0"/>
        <w:numPr>
          <w:ilvl w:val="0"/>
          <w:numId w:val="9"/>
        </w:numPr>
        <w:tabs>
          <w:tab w:val="left" w:pos="720"/>
        </w:tabs>
        <w:jc w:val="both"/>
      </w:pPr>
      <w:r>
        <w:lastRenderedPageBreak/>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83BDB" w:rsidRDefault="001E07E7">
      <w:pPr>
        <w:pStyle w:val="10"/>
        <w:widowControl w:val="0"/>
        <w:numPr>
          <w:ilvl w:val="0"/>
          <w:numId w:val="9"/>
        </w:numPr>
        <w:tabs>
          <w:tab w:val="left" w:pos="720"/>
        </w:tabs>
        <w:jc w:val="both"/>
      </w:pPr>
      <w: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83BDB" w:rsidRDefault="001E07E7">
      <w:pPr>
        <w:pStyle w:val="10"/>
        <w:widowControl w:val="0"/>
        <w:numPr>
          <w:ilvl w:val="0"/>
          <w:numId w:val="9"/>
        </w:numPr>
        <w:tabs>
          <w:tab w:val="left" w:pos="720"/>
        </w:tabs>
        <w:jc w:val="both"/>
      </w:pPr>
      <w:r>
        <w:t>четко планировать свою образовательно-воспитательную деятельность, держать администрацию ДОУ в курсе своих планов;</w:t>
      </w:r>
    </w:p>
    <w:p w:rsidR="00483BDB" w:rsidRDefault="001E07E7">
      <w:pPr>
        <w:pStyle w:val="10"/>
        <w:widowControl w:val="0"/>
        <w:numPr>
          <w:ilvl w:val="0"/>
          <w:numId w:val="9"/>
        </w:numPr>
        <w:tabs>
          <w:tab w:val="left" w:pos="720"/>
        </w:tabs>
        <w:jc w:val="both"/>
      </w:pPr>
      <w:r>
        <w:t>проводить диагностики, осуществлять мониторинг, соблюдать правила и режим ведения документации;</w:t>
      </w:r>
    </w:p>
    <w:p w:rsidR="00483BDB" w:rsidRDefault="001E07E7">
      <w:pPr>
        <w:pStyle w:val="10"/>
        <w:widowControl w:val="0"/>
        <w:numPr>
          <w:ilvl w:val="0"/>
          <w:numId w:val="9"/>
        </w:numPr>
        <w:tabs>
          <w:tab w:val="left" w:pos="720"/>
        </w:tabs>
        <w:jc w:val="both"/>
      </w:pPr>
      <w: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83BDB" w:rsidRDefault="001E07E7">
      <w:pPr>
        <w:pStyle w:val="10"/>
        <w:widowControl w:val="0"/>
        <w:numPr>
          <w:ilvl w:val="0"/>
          <w:numId w:val="9"/>
        </w:numPr>
        <w:tabs>
          <w:tab w:val="left" w:pos="720"/>
        </w:tabs>
        <w:jc w:val="both"/>
      </w:pPr>
      <w:r>
        <w:t xml:space="preserve">защищать и </w:t>
      </w:r>
      <w:proofErr w:type="gramStart"/>
      <w:r>
        <w:t>представлять права</w:t>
      </w:r>
      <w:proofErr w:type="gramEnd"/>
      <w:r>
        <w:t xml:space="preserve"> детей перед администрацией, советом и другими инстанциями;</w:t>
      </w:r>
    </w:p>
    <w:p w:rsidR="00483BDB" w:rsidRDefault="001E07E7">
      <w:pPr>
        <w:pStyle w:val="10"/>
        <w:widowControl w:val="0"/>
        <w:numPr>
          <w:ilvl w:val="0"/>
          <w:numId w:val="9"/>
        </w:numPr>
        <w:tabs>
          <w:tab w:val="left" w:pos="720"/>
        </w:tabs>
        <w:jc w:val="both"/>
      </w:pPr>
      <w: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83BDB" w:rsidRDefault="001E07E7">
      <w:pPr>
        <w:pStyle w:val="10"/>
        <w:widowControl w:val="0"/>
        <w:numPr>
          <w:ilvl w:val="0"/>
          <w:numId w:val="9"/>
        </w:numPr>
        <w:tabs>
          <w:tab w:val="left" w:pos="720"/>
        </w:tabs>
        <w:jc w:val="both"/>
      </w:pPr>
      <w: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83BDB" w:rsidRDefault="001E07E7">
      <w:pPr>
        <w:pStyle w:val="10"/>
        <w:widowControl w:val="0"/>
        <w:numPr>
          <w:ilvl w:val="0"/>
          <w:numId w:val="9"/>
        </w:numPr>
        <w:tabs>
          <w:tab w:val="left" w:pos="720"/>
        </w:tabs>
        <w:jc w:val="both"/>
      </w:pPr>
      <w:r>
        <w:t>своевременно заполнять и аккуратно вести установленную документацию;</w:t>
      </w:r>
    </w:p>
    <w:p w:rsidR="00483BDB" w:rsidRDefault="001E07E7">
      <w:pPr>
        <w:pStyle w:val="10"/>
        <w:widowControl w:val="0"/>
        <w:numPr>
          <w:ilvl w:val="0"/>
          <w:numId w:val="9"/>
        </w:numPr>
        <w:tabs>
          <w:tab w:val="left" w:pos="720"/>
        </w:tabs>
        <w:jc w:val="both"/>
      </w:pPr>
      <w:r>
        <w:rPr>
          <w:highlight w:val="white"/>
        </w:rPr>
        <w:t>систематически повышать свой профессиональный уровень;</w:t>
      </w:r>
    </w:p>
    <w:p w:rsidR="00483BDB" w:rsidRDefault="001E07E7">
      <w:pPr>
        <w:pStyle w:val="10"/>
        <w:widowControl w:val="0"/>
        <w:numPr>
          <w:ilvl w:val="0"/>
          <w:numId w:val="9"/>
        </w:numPr>
        <w:tabs>
          <w:tab w:val="left" w:pos="720"/>
        </w:tabs>
        <w:jc w:val="both"/>
      </w:pPr>
      <w:r>
        <w:rPr>
          <w:highlight w:val="white"/>
        </w:rPr>
        <w:t>проходить аттестацию на соответствие занимаемой должности в порядке, установленном законодательством об образовании;</w:t>
      </w:r>
    </w:p>
    <w:p w:rsidR="00483BDB" w:rsidRDefault="001E07E7">
      <w:pPr>
        <w:pStyle w:val="10"/>
        <w:widowControl w:val="0"/>
        <w:numPr>
          <w:ilvl w:val="0"/>
          <w:numId w:val="9"/>
        </w:numPr>
        <w:tabs>
          <w:tab w:val="left" w:pos="720"/>
        </w:tabs>
        <w:jc w:val="both"/>
      </w:pPr>
      <w:r>
        <w:rPr>
          <w:highlight w:val="white"/>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83BDB" w:rsidRDefault="001E07E7">
      <w:pPr>
        <w:pStyle w:val="10"/>
        <w:widowControl w:val="0"/>
        <w:numPr>
          <w:ilvl w:val="0"/>
          <w:numId w:val="9"/>
        </w:numPr>
        <w:tabs>
          <w:tab w:val="left" w:pos="720"/>
        </w:tabs>
        <w:jc w:val="both"/>
      </w:pPr>
      <w:r>
        <w:rPr>
          <w:highlight w:val="white"/>
        </w:rPr>
        <w:t>проходить в установленном законодательством Российской Федерации порядке обучение и проверку знаний и навыков в области охраны труда.</w:t>
      </w:r>
    </w:p>
    <w:p w:rsidR="00483BDB" w:rsidRDefault="001E07E7">
      <w:pPr>
        <w:pStyle w:val="10"/>
        <w:widowControl w:val="0"/>
        <w:jc w:val="both"/>
        <w:rPr>
          <w:u w:val="single"/>
        </w:rPr>
      </w:pPr>
      <w:r>
        <w:t xml:space="preserve">5.3. </w:t>
      </w:r>
      <w:r>
        <w:rPr>
          <w:u w:val="single"/>
        </w:rPr>
        <w:t xml:space="preserve">Работники ДОУ имеют право </w:t>
      </w:r>
      <w:proofErr w:type="gramStart"/>
      <w:r>
        <w:rPr>
          <w:u w:val="single"/>
        </w:rPr>
        <w:t>на</w:t>
      </w:r>
      <w:proofErr w:type="gramEnd"/>
      <w:r>
        <w:rPr>
          <w:u w:val="single"/>
        </w:rPr>
        <w:t>:</w:t>
      </w:r>
    </w:p>
    <w:p w:rsidR="00483BDB" w:rsidRDefault="001E07E7">
      <w:pPr>
        <w:pStyle w:val="10"/>
        <w:widowControl w:val="0"/>
        <w:numPr>
          <w:ilvl w:val="1"/>
          <w:numId w:val="9"/>
        </w:numPr>
        <w:shd w:val="clear" w:color="auto" w:fill="FFFFFF"/>
        <w:ind w:left="720"/>
        <w:jc w:val="both"/>
      </w:pPr>
      <w:bookmarkStart w:id="112" w:name="2y3w247" w:colFirst="0" w:colLast="0"/>
      <w:bookmarkEnd w:id="112"/>
      <w:r>
        <w:rPr>
          <w:highlight w:val="white"/>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83BDB" w:rsidRDefault="001E07E7">
      <w:pPr>
        <w:pStyle w:val="10"/>
        <w:widowControl w:val="0"/>
        <w:numPr>
          <w:ilvl w:val="1"/>
          <w:numId w:val="9"/>
        </w:numPr>
        <w:shd w:val="clear" w:color="auto" w:fill="FFFFFF"/>
        <w:ind w:left="720"/>
        <w:jc w:val="both"/>
      </w:pPr>
      <w:r>
        <w:t>предоставление ему работы, обусловленной трудовым договором;</w:t>
      </w:r>
    </w:p>
    <w:p w:rsidR="00483BDB" w:rsidRDefault="001E07E7">
      <w:pPr>
        <w:pStyle w:val="10"/>
        <w:widowControl w:val="0"/>
        <w:numPr>
          <w:ilvl w:val="1"/>
          <w:numId w:val="9"/>
        </w:numPr>
        <w:shd w:val="clear" w:color="auto" w:fill="FFFFFF"/>
        <w:ind w:left="720"/>
        <w:jc w:val="both"/>
      </w:pPr>
      <w:bookmarkStart w:id="113" w:name="1d96cc0" w:colFirst="0" w:colLast="0"/>
      <w:bookmarkEnd w:id="113"/>
      <w:r>
        <w:t>рабочее место, соответствующее государственным нормативным требованиям охраны труда и условиям, предусмотренным коллективным договором;</w:t>
      </w:r>
    </w:p>
    <w:p w:rsidR="00483BDB" w:rsidRDefault="001E07E7">
      <w:pPr>
        <w:pStyle w:val="10"/>
        <w:widowControl w:val="0"/>
        <w:numPr>
          <w:ilvl w:val="1"/>
          <w:numId w:val="9"/>
        </w:numPr>
        <w:shd w:val="clear" w:color="auto" w:fill="FFFFFF"/>
        <w:ind w:left="720"/>
        <w:jc w:val="both"/>
      </w:pPr>
      <w:bookmarkStart w:id="114" w:name="3x8tuzt" w:colFirst="0" w:colLast="0"/>
      <w:bookmarkEnd w:id="114"/>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83BDB" w:rsidRDefault="001E07E7">
      <w:pPr>
        <w:pStyle w:val="10"/>
        <w:widowControl w:val="0"/>
        <w:numPr>
          <w:ilvl w:val="1"/>
          <w:numId w:val="9"/>
        </w:numPr>
        <w:shd w:val="clear" w:color="auto" w:fill="FFFFFF"/>
        <w:ind w:left="720"/>
        <w:jc w:val="both"/>
      </w:pPr>
      <w:bookmarkStart w:id="115" w:name="2ce457m" w:colFirst="0" w:colLast="0"/>
      <w:bookmarkStart w:id="116" w:name="rjefff" w:colFirst="0" w:colLast="0"/>
      <w:bookmarkEnd w:id="115"/>
      <w:bookmarkEnd w:id="116"/>
      <w:r>
        <w:rPr>
          <w:highlight w:val="white"/>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83BDB" w:rsidRDefault="001E07E7">
      <w:pPr>
        <w:pStyle w:val="10"/>
        <w:widowControl w:val="0"/>
        <w:numPr>
          <w:ilvl w:val="1"/>
          <w:numId w:val="9"/>
        </w:numPr>
        <w:shd w:val="clear" w:color="auto" w:fill="FFFFFF"/>
        <w:ind w:left="720"/>
        <w:jc w:val="both"/>
      </w:pPr>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83BDB" w:rsidRDefault="001E07E7">
      <w:pPr>
        <w:pStyle w:val="10"/>
        <w:widowControl w:val="0"/>
        <w:numPr>
          <w:ilvl w:val="1"/>
          <w:numId w:val="9"/>
        </w:numPr>
        <w:shd w:val="clear" w:color="auto" w:fill="FFFFFF"/>
        <w:ind w:left="720"/>
        <w:jc w:val="both"/>
      </w:pPr>
      <w:bookmarkStart w:id="117" w:name="3bj1y38" w:colFirst="0" w:colLast="0"/>
      <w:bookmarkEnd w:id="117"/>
      <w: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83BDB" w:rsidRDefault="001E07E7">
      <w:pPr>
        <w:pStyle w:val="10"/>
        <w:widowControl w:val="0"/>
        <w:numPr>
          <w:ilvl w:val="1"/>
          <w:numId w:val="9"/>
        </w:numPr>
        <w:shd w:val="clear" w:color="auto" w:fill="FFFFFF"/>
        <w:ind w:left="720"/>
        <w:jc w:val="both"/>
      </w:pPr>
      <w:bookmarkStart w:id="118" w:name="1qoc8b1" w:colFirst="0" w:colLast="0"/>
      <w:bookmarkEnd w:id="118"/>
      <w:r>
        <w:t xml:space="preserve">объединение, включая право на создание профессиональных союзов и вступление в </w:t>
      </w:r>
      <w:r>
        <w:lastRenderedPageBreak/>
        <w:t>них для защиты своих трудовых прав, свобод и законных интересов;</w:t>
      </w:r>
    </w:p>
    <w:p w:rsidR="00483BDB" w:rsidRDefault="001E07E7">
      <w:pPr>
        <w:pStyle w:val="10"/>
        <w:widowControl w:val="0"/>
        <w:numPr>
          <w:ilvl w:val="1"/>
          <w:numId w:val="9"/>
        </w:numPr>
        <w:shd w:val="clear" w:color="auto" w:fill="FFFFFF"/>
        <w:ind w:left="720"/>
        <w:jc w:val="both"/>
      </w:pPr>
      <w:bookmarkStart w:id="119" w:name="4anzqyu" w:colFirst="0" w:colLast="0"/>
      <w:bookmarkEnd w:id="119"/>
      <w: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83BDB" w:rsidRDefault="001E07E7">
      <w:pPr>
        <w:pStyle w:val="10"/>
        <w:widowControl w:val="0"/>
        <w:numPr>
          <w:ilvl w:val="1"/>
          <w:numId w:val="9"/>
        </w:numPr>
        <w:shd w:val="clear" w:color="auto" w:fill="FFFFFF"/>
        <w:ind w:left="720"/>
        <w:jc w:val="both"/>
      </w:pPr>
      <w:bookmarkStart w:id="120" w:name="2pta16n" w:colFirst="0" w:colLast="0"/>
      <w:bookmarkEnd w:id="120"/>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83BDB" w:rsidRDefault="001E07E7">
      <w:pPr>
        <w:pStyle w:val="10"/>
        <w:widowControl w:val="0"/>
        <w:numPr>
          <w:ilvl w:val="1"/>
          <w:numId w:val="9"/>
        </w:numPr>
        <w:shd w:val="clear" w:color="auto" w:fill="FFFFFF"/>
        <w:ind w:left="720"/>
        <w:jc w:val="both"/>
      </w:pPr>
      <w:bookmarkStart w:id="121" w:name="14ykbeg" w:colFirst="0" w:colLast="0"/>
      <w:bookmarkEnd w:id="121"/>
      <w:r>
        <w:t>защиту своих трудовых прав, свобод и законных интересов всеми не запрещенными законом способами;</w:t>
      </w:r>
    </w:p>
    <w:p w:rsidR="00483BDB" w:rsidRDefault="001E07E7">
      <w:pPr>
        <w:pStyle w:val="10"/>
        <w:widowControl w:val="0"/>
        <w:numPr>
          <w:ilvl w:val="1"/>
          <w:numId w:val="9"/>
        </w:numPr>
        <w:shd w:val="clear" w:color="auto" w:fill="FFFFFF"/>
        <w:ind w:left="720"/>
        <w:jc w:val="both"/>
      </w:pPr>
      <w:bookmarkStart w:id="122" w:name="3oy7u29" w:colFirst="0" w:colLast="0"/>
      <w:bookmarkEnd w:id="122"/>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83BDB" w:rsidRDefault="001E07E7">
      <w:pPr>
        <w:pStyle w:val="10"/>
        <w:widowControl w:val="0"/>
        <w:numPr>
          <w:ilvl w:val="1"/>
          <w:numId w:val="9"/>
        </w:numPr>
        <w:shd w:val="clear" w:color="auto" w:fill="FFFFFF"/>
        <w:ind w:left="720"/>
        <w:jc w:val="both"/>
      </w:pPr>
      <w:bookmarkStart w:id="123" w:name="243i4a2" w:colFirst="0" w:colLast="0"/>
      <w:bookmarkEnd w:id="123"/>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83BDB" w:rsidRDefault="001E07E7">
      <w:pPr>
        <w:pStyle w:val="10"/>
        <w:widowControl w:val="0"/>
        <w:numPr>
          <w:ilvl w:val="1"/>
          <w:numId w:val="9"/>
        </w:numPr>
        <w:shd w:val="clear" w:color="auto" w:fill="FFFFFF"/>
        <w:ind w:left="720"/>
        <w:jc w:val="both"/>
      </w:pPr>
      <w:bookmarkStart w:id="124" w:name="j8sehv" w:colFirst="0" w:colLast="0"/>
      <w:bookmarkEnd w:id="124"/>
      <w:r>
        <w:t>обязательное социальное страхование в случаях, предусмотренных федеральными законами Российской Федерации;</w:t>
      </w:r>
    </w:p>
    <w:p w:rsidR="00483BDB" w:rsidRDefault="001E07E7">
      <w:pPr>
        <w:pStyle w:val="10"/>
        <w:widowControl w:val="0"/>
        <w:numPr>
          <w:ilvl w:val="1"/>
          <w:numId w:val="9"/>
        </w:numPr>
        <w:ind w:left="720"/>
        <w:jc w:val="both"/>
      </w:pPr>
      <w:r>
        <w:t>повышение разряда и категории по результатам своего труда;</w:t>
      </w:r>
    </w:p>
    <w:p w:rsidR="00483BDB" w:rsidRDefault="001E07E7">
      <w:pPr>
        <w:pStyle w:val="10"/>
        <w:widowControl w:val="0"/>
        <w:numPr>
          <w:ilvl w:val="1"/>
          <w:numId w:val="9"/>
        </w:numPr>
        <w:ind w:left="720"/>
        <w:jc w:val="both"/>
      </w:pPr>
      <w:r>
        <w:t>моральное и материальное поощрение по результатам труда;</w:t>
      </w:r>
    </w:p>
    <w:p w:rsidR="00483BDB" w:rsidRDefault="001E07E7">
      <w:pPr>
        <w:pStyle w:val="10"/>
        <w:widowControl w:val="0"/>
        <w:numPr>
          <w:ilvl w:val="1"/>
          <w:numId w:val="9"/>
        </w:numPr>
        <w:ind w:left="720"/>
        <w:jc w:val="both"/>
      </w:pPr>
      <w:r>
        <w:t>совмещение профессии (должностей);</w:t>
      </w:r>
    </w:p>
    <w:p w:rsidR="00483BDB" w:rsidRDefault="001E07E7">
      <w:pPr>
        <w:pStyle w:val="10"/>
        <w:widowControl w:val="0"/>
        <w:numPr>
          <w:ilvl w:val="1"/>
          <w:numId w:val="9"/>
        </w:numPr>
        <w:ind w:left="720"/>
        <w:jc w:val="both"/>
      </w:pPr>
      <w: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83BDB" w:rsidRDefault="001E07E7">
      <w:pPr>
        <w:pStyle w:val="10"/>
        <w:widowControl w:val="0"/>
        <w:jc w:val="both"/>
        <w:rPr>
          <w:u w:val="single"/>
        </w:rPr>
      </w:pPr>
      <w:r>
        <w:t xml:space="preserve">5.4. </w:t>
      </w:r>
      <w:r>
        <w:rPr>
          <w:u w:val="single"/>
        </w:rPr>
        <w:t xml:space="preserve">Педагогические работники имеют дополнительно право </w:t>
      </w:r>
      <w:proofErr w:type="gramStart"/>
      <w:r>
        <w:rPr>
          <w:u w:val="single"/>
        </w:rPr>
        <w:t>на</w:t>
      </w:r>
      <w:proofErr w:type="gramEnd"/>
      <w:r>
        <w:rPr>
          <w:u w:val="single"/>
        </w:rPr>
        <w:t>:</w:t>
      </w:r>
    </w:p>
    <w:p w:rsidR="00483BDB" w:rsidRDefault="001E07E7">
      <w:pPr>
        <w:pStyle w:val="10"/>
        <w:widowControl w:val="0"/>
        <w:numPr>
          <w:ilvl w:val="1"/>
          <w:numId w:val="9"/>
        </w:numPr>
        <w:shd w:val="clear" w:color="auto" w:fill="FFFFFF"/>
        <w:ind w:left="720"/>
        <w:jc w:val="both"/>
      </w:pPr>
      <w: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83BDB" w:rsidRDefault="001E07E7">
      <w:pPr>
        <w:pStyle w:val="10"/>
        <w:widowControl w:val="0"/>
        <w:numPr>
          <w:ilvl w:val="1"/>
          <w:numId w:val="9"/>
        </w:numPr>
        <w:shd w:val="clear" w:color="auto" w:fill="FFFFFF"/>
        <w:ind w:left="720"/>
        <w:jc w:val="both"/>
      </w:pPr>
      <w:r>
        <w:rPr>
          <w:highlight w:val="white"/>
        </w:rPr>
        <w:t>обращение в комиссию по урегулированию споров между участниками образовательных отношений;</w:t>
      </w:r>
    </w:p>
    <w:p w:rsidR="00483BDB" w:rsidRDefault="001E07E7">
      <w:pPr>
        <w:pStyle w:val="10"/>
        <w:widowControl w:val="0"/>
        <w:numPr>
          <w:ilvl w:val="1"/>
          <w:numId w:val="9"/>
        </w:numPr>
        <w:shd w:val="clear" w:color="auto" w:fill="FFFFFF"/>
        <w:ind w:left="720"/>
        <w:jc w:val="both"/>
      </w:pPr>
      <w:r>
        <w:rPr>
          <w:highlight w:val="white"/>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83BDB" w:rsidRDefault="001E07E7">
      <w:pPr>
        <w:pStyle w:val="10"/>
        <w:widowControl w:val="0"/>
        <w:numPr>
          <w:ilvl w:val="1"/>
          <w:numId w:val="9"/>
        </w:numPr>
        <w:shd w:val="clear" w:color="auto" w:fill="FFFFFF"/>
        <w:ind w:left="720"/>
        <w:jc w:val="both"/>
      </w:pPr>
      <w:r>
        <w:rPr>
          <w:highlight w:val="white"/>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83BDB" w:rsidRDefault="001E07E7">
      <w:pPr>
        <w:pStyle w:val="10"/>
        <w:widowControl w:val="0"/>
        <w:numPr>
          <w:ilvl w:val="1"/>
          <w:numId w:val="9"/>
        </w:numPr>
        <w:shd w:val="clear" w:color="auto" w:fill="FFFFFF"/>
        <w:ind w:left="720"/>
        <w:jc w:val="both"/>
      </w:pPr>
      <w:r>
        <w:rPr>
          <w:highlight w:val="white"/>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83BDB" w:rsidRDefault="001E07E7">
      <w:pPr>
        <w:pStyle w:val="10"/>
        <w:widowControl w:val="0"/>
        <w:numPr>
          <w:ilvl w:val="1"/>
          <w:numId w:val="9"/>
        </w:numPr>
        <w:shd w:val="clear" w:color="auto" w:fill="FFFFFF"/>
        <w:ind w:left="720"/>
        <w:jc w:val="both"/>
      </w:pPr>
      <w:r>
        <w:rPr>
          <w:highlight w:val="white"/>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83BDB" w:rsidRDefault="001E07E7">
      <w:pPr>
        <w:pStyle w:val="10"/>
        <w:widowControl w:val="0"/>
        <w:numPr>
          <w:ilvl w:val="1"/>
          <w:numId w:val="9"/>
        </w:numPr>
        <w:shd w:val="clear" w:color="auto" w:fill="FFFFFF"/>
        <w:ind w:left="720"/>
        <w:jc w:val="both"/>
      </w:pPr>
      <w:r>
        <w:rPr>
          <w:color w:val="000000"/>
          <w:highlight w:val="white"/>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83BDB" w:rsidRDefault="001E07E7">
      <w:pPr>
        <w:pStyle w:val="10"/>
        <w:widowControl w:val="0"/>
        <w:numPr>
          <w:ilvl w:val="1"/>
          <w:numId w:val="9"/>
        </w:numPr>
        <w:shd w:val="clear" w:color="auto" w:fill="FFFFFF"/>
        <w:ind w:left="720"/>
        <w:jc w:val="both"/>
      </w:pPr>
      <w:r>
        <w:rPr>
          <w:color w:val="000000"/>
          <w:highlight w:val="white"/>
        </w:rPr>
        <w:lastRenderedPageBreak/>
        <w:t>участие в обсуждении вопросов, относящихся к деятельности детского сада, в том числе через органы управления и общественные организации;</w:t>
      </w:r>
    </w:p>
    <w:p w:rsidR="00483BDB" w:rsidRDefault="001E07E7">
      <w:pPr>
        <w:pStyle w:val="10"/>
        <w:widowControl w:val="0"/>
        <w:numPr>
          <w:ilvl w:val="1"/>
          <w:numId w:val="9"/>
        </w:numPr>
        <w:shd w:val="clear" w:color="auto" w:fill="FFFFFF"/>
        <w:ind w:left="720"/>
        <w:jc w:val="both"/>
      </w:pPr>
      <w:r>
        <w:rPr>
          <w:color w:val="000000"/>
          <w:highlight w:val="white"/>
        </w:rPr>
        <w:t>защиту профессиональной чести и достоинства, на справедливое и объективное расследование нарушения норм профессиональной этики;</w:t>
      </w:r>
    </w:p>
    <w:p w:rsidR="00483BDB" w:rsidRDefault="001E07E7">
      <w:pPr>
        <w:pStyle w:val="10"/>
        <w:widowControl w:val="0"/>
        <w:numPr>
          <w:ilvl w:val="1"/>
          <w:numId w:val="9"/>
        </w:numPr>
        <w:shd w:val="clear" w:color="auto" w:fill="FFFFFF"/>
        <w:ind w:left="720"/>
        <w:jc w:val="both"/>
      </w:pPr>
      <w:r>
        <w:rPr>
          <w:color w:val="000000"/>
          <w:highlight w:val="white"/>
        </w:rPr>
        <w:t>право на сокращенную продолжительность рабочего времени;</w:t>
      </w:r>
    </w:p>
    <w:p w:rsidR="00483BDB" w:rsidRDefault="001E07E7">
      <w:pPr>
        <w:pStyle w:val="10"/>
        <w:widowControl w:val="0"/>
        <w:numPr>
          <w:ilvl w:val="1"/>
          <w:numId w:val="9"/>
        </w:numPr>
        <w:shd w:val="clear" w:color="auto" w:fill="FFFFFF"/>
        <w:ind w:left="720"/>
        <w:jc w:val="both"/>
      </w:pPr>
      <w:r>
        <w:rPr>
          <w:color w:val="000000"/>
          <w:highlight w:val="white"/>
        </w:rPr>
        <w:t>право на дополнительное профессиональное образование по профилю педагогической деятельности не реже чем один раз в три года;</w:t>
      </w:r>
    </w:p>
    <w:p w:rsidR="00483BDB" w:rsidRDefault="001E07E7">
      <w:pPr>
        <w:pStyle w:val="10"/>
        <w:widowControl w:val="0"/>
        <w:numPr>
          <w:ilvl w:val="1"/>
          <w:numId w:val="9"/>
        </w:numPr>
        <w:shd w:val="clear" w:color="auto" w:fill="FFFFFF"/>
        <w:ind w:left="720"/>
        <w:jc w:val="both"/>
      </w:pPr>
      <w:r>
        <w:t>ежегодный основной удлиненный оплачиваемый отпуск;</w:t>
      </w:r>
      <w:bookmarkStart w:id="125" w:name="338fx5o" w:colFirst="0" w:colLast="0"/>
      <w:bookmarkEnd w:id="125"/>
    </w:p>
    <w:p w:rsidR="00483BDB" w:rsidRDefault="001E07E7">
      <w:pPr>
        <w:pStyle w:val="10"/>
        <w:widowControl w:val="0"/>
        <w:numPr>
          <w:ilvl w:val="1"/>
          <w:numId w:val="9"/>
        </w:numPr>
        <w:shd w:val="clear" w:color="auto" w:fill="FFFFFF"/>
        <w:ind w:left="720"/>
        <w:jc w:val="both"/>
      </w:pPr>
      <w:r>
        <w:t>длительный отпуск сроком до одного года не реже чем через каждые десять лет непрерывной педагогической работы;</w:t>
      </w:r>
      <w:bookmarkStart w:id="126" w:name="1idq7dh" w:colFirst="0" w:colLast="0"/>
      <w:bookmarkEnd w:id="126"/>
    </w:p>
    <w:p w:rsidR="00483BDB" w:rsidRDefault="001E07E7">
      <w:pPr>
        <w:pStyle w:val="10"/>
        <w:widowControl w:val="0"/>
        <w:numPr>
          <w:ilvl w:val="1"/>
          <w:numId w:val="9"/>
        </w:numPr>
        <w:shd w:val="clear" w:color="auto" w:fill="FFFFFF"/>
        <w:ind w:left="720"/>
        <w:jc w:val="both"/>
      </w:pPr>
      <w:r>
        <w:t>досрочное назначение страховой пенсии по старости в порядке, установленном законодательством Российской Федерации;</w:t>
      </w:r>
    </w:p>
    <w:p w:rsidR="00483BDB" w:rsidRDefault="001E07E7">
      <w:pPr>
        <w:pStyle w:val="10"/>
        <w:widowControl w:val="0"/>
        <w:numPr>
          <w:ilvl w:val="1"/>
          <w:numId w:val="9"/>
        </w:numPr>
        <w:shd w:val="clear" w:color="auto" w:fill="FFFFFF"/>
        <w:ind w:left="720"/>
        <w:jc w:val="both"/>
      </w:pPr>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83BDB" w:rsidRDefault="001E07E7">
      <w:pPr>
        <w:pStyle w:val="10"/>
        <w:widowControl w:val="0"/>
        <w:tabs>
          <w:tab w:val="left" w:pos="718"/>
        </w:tabs>
        <w:jc w:val="both"/>
        <w:rPr>
          <w:highlight w:val="white"/>
          <w:u w:val="single"/>
        </w:rPr>
      </w:pPr>
      <w:r>
        <w:rPr>
          <w:highlight w:val="white"/>
        </w:rPr>
        <w:t xml:space="preserve">5.5. </w:t>
      </w:r>
      <w:r>
        <w:rPr>
          <w:highlight w:val="white"/>
          <w:u w:val="single"/>
        </w:rPr>
        <w:t>Ответственность работников:</w:t>
      </w:r>
    </w:p>
    <w:p w:rsidR="00483BDB" w:rsidRDefault="001E07E7">
      <w:pPr>
        <w:pStyle w:val="10"/>
        <w:widowControl w:val="0"/>
        <w:numPr>
          <w:ilvl w:val="0"/>
          <w:numId w:val="30"/>
        </w:numPr>
        <w:shd w:val="clear" w:color="auto" w:fill="FFFFFF"/>
        <w:ind w:left="720"/>
        <w:jc w:val="both"/>
      </w:pPr>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83BDB" w:rsidRDefault="001E07E7">
      <w:pPr>
        <w:pStyle w:val="10"/>
        <w:widowControl w:val="0"/>
        <w:numPr>
          <w:ilvl w:val="0"/>
          <w:numId w:val="30"/>
        </w:numPr>
        <w:shd w:val="clear" w:color="auto" w:fill="FFFFFF"/>
        <w:ind w:left="720"/>
        <w:jc w:val="both"/>
      </w:pPr>
      <w:proofErr w:type="gramStart"/>
      <w: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7" w:name="42ddq1a" w:colFirst="0" w:colLast="0"/>
      <w:bookmarkEnd w:id="127"/>
      <w:r>
        <w:t>,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483BDB" w:rsidRDefault="001E07E7">
      <w:pPr>
        <w:pStyle w:val="10"/>
        <w:widowControl w:val="0"/>
        <w:numPr>
          <w:ilvl w:val="0"/>
          <w:numId w:val="30"/>
        </w:numPr>
        <w:shd w:val="clear" w:color="auto" w:fill="FFFFFF"/>
        <w:ind w:left="720"/>
        <w:jc w:val="both"/>
        <w:rPr>
          <w:highlight w:val="white"/>
        </w:rPr>
      </w:pPr>
      <w:r>
        <w:rPr>
          <w:highlight w:val="white"/>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00011443">
        <w:rPr>
          <w:highlight w:val="white"/>
        </w:rPr>
        <w:t xml:space="preserve"> </w:t>
      </w:r>
      <w:r>
        <w:rPr>
          <w:highlight w:val="white"/>
        </w:rPr>
        <w:t>неисполнение или ненадлежащее исполнение педагогическими работниками их обязанностей также учитывается при прохождении ими аттестации;</w:t>
      </w:r>
    </w:p>
    <w:p w:rsidR="00483BDB" w:rsidRDefault="001E07E7">
      <w:pPr>
        <w:pStyle w:val="10"/>
        <w:widowControl w:val="0"/>
        <w:numPr>
          <w:ilvl w:val="0"/>
          <w:numId w:val="30"/>
        </w:numPr>
        <w:shd w:val="clear" w:color="auto" w:fill="FFFFFF"/>
        <w:ind w:left="720"/>
        <w:jc w:val="both"/>
        <w:rPr>
          <w:highlight w:val="white"/>
        </w:rPr>
      </w:pPr>
      <w:r>
        <w:rPr>
          <w:highlight w:val="white"/>
        </w:rPr>
        <w:t xml:space="preserve">работники несут </w:t>
      </w:r>
      <w:r>
        <w:rPr>
          <w:color w:val="000000"/>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83BDB" w:rsidRDefault="001E07E7">
      <w:pPr>
        <w:pStyle w:val="10"/>
        <w:shd w:val="clear" w:color="auto" w:fill="FFFFFF"/>
        <w:jc w:val="both"/>
        <w:rPr>
          <w:u w:val="single"/>
        </w:rPr>
      </w:pPr>
      <w:r>
        <w:t xml:space="preserve">5.6. </w:t>
      </w:r>
      <w:r>
        <w:rPr>
          <w:u w:val="single"/>
        </w:rPr>
        <w:t>Педагогическим и другим работникам запрещается:</w:t>
      </w:r>
    </w:p>
    <w:p w:rsidR="00483BDB" w:rsidRDefault="001E07E7">
      <w:pPr>
        <w:pStyle w:val="10"/>
        <w:widowControl w:val="0"/>
        <w:numPr>
          <w:ilvl w:val="0"/>
          <w:numId w:val="31"/>
        </w:numPr>
        <w:shd w:val="clear" w:color="auto" w:fill="FFFFFF"/>
        <w:ind w:left="720"/>
        <w:jc w:val="both"/>
      </w:pPr>
      <w:r>
        <w:t>изменять по своему усмотрению расписание занятий и график работы;</w:t>
      </w:r>
    </w:p>
    <w:p w:rsidR="00483BDB" w:rsidRDefault="001E07E7">
      <w:pPr>
        <w:pStyle w:val="10"/>
        <w:widowControl w:val="0"/>
        <w:numPr>
          <w:ilvl w:val="0"/>
          <w:numId w:val="31"/>
        </w:numPr>
        <w:shd w:val="clear" w:color="auto" w:fill="FFFFFF"/>
        <w:ind w:left="720"/>
        <w:jc w:val="both"/>
      </w:pPr>
      <w: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83BDB" w:rsidRDefault="001E07E7">
      <w:pPr>
        <w:pStyle w:val="10"/>
        <w:widowControl w:val="0"/>
        <w:numPr>
          <w:ilvl w:val="0"/>
          <w:numId w:val="31"/>
        </w:numPr>
        <w:shd w:val="clear" w:color="auto" w:fill="FFFFFF"/>
        <w:ind w:left="720"/>
        <w:jc w:val="both"/>
      </w:pPr>
      <w: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83BDB" w:rsidRDefault="001E07E7">
      <w:pPr>
        <w:pStyle w:val="10"/>
        <w:widowControl w:val="0"/>
        <w:numPr>
          <w:ilvl w:val="0"/>
          <w:numId w:val="31"/>
        </w:numPr>
        <w:shd w:val="clear" w:color="auto" w:fill="FFFFFF"/>
        <w:ind w:left="720"/>
        <w:jc w:val="both"/>
      </w:pPr>
      <w: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83BDB" w:rsidRDefault="001E07E7">
      <w:pPr>
        <w:pStyle w:val="10"/>
        <w:widowControl w:val="0"/>
        <w:numPr>
          <w:ilvl w:val="0"/>
          <w:numId w:val="31"/>
        </w:numPr>
        <w:shd w:val="clear" w:color="auto" w:fill="FFFFFF"/>
        <w:ind w:left="720"/>
        <w:jc w:val="both"/>
      </w:pPr>
      <w:r>
        <w:t>разглашать персональные данные участников воспитательно-образовательных отношений дошкольного образовательного учреждения;</w:t>
      </w:r>
    </w:p>
    <w:p w:rsidR="00483BDB" w:rsidRDefault="001E07E7">
      <w:pPr>
        <w:pStyle w:val="10"/>
        <w:widowControl w:val="0"/>
        <w:numPr>
          <w:ilvl w:val="0"/>
          <w:numId w:val="31"/>
        </w:numPr>
        <w:shd w:val="clear" w:color="auto" w:fill="FFFFFF"/>
        <w:ind w:left="720"/>
        <w:jc w:val="both"/>
      </w:pPr>
      <w:r>
        <w:t>применять к воспитанникам меры физического и психического насилия;</w:t>
      </w:r>
    </w:p>
    <w:p w:rsidR="00483BDB" w:rsidRDefault="001E07E7">
      <w:pPr>
        <w:pStyle w:val="10"/>
        <w:widowControl w:val="0"/>
        <w:numPr>
          <w:ilvl w:val="0"/>
          <w:numId w:val="31"/>
        </w:numPr>
        <w:shd w:val="clear" w:color="auto" w:fill="FFFFFF"/>
        <w:ind w:left="720"/>
        <w:jc w:val="both"/>
        <w:rPr>
          <w:highlight w:val="white"/>
        </w:rPr>
      </w:pPr>
      <w:r>
        <w:t xml:space="preserve">оказывать платные образовательные услуги воспитанникам в ДОУ, если это </w:t>
      </w:r>
      <w:r>
        <w:lastRenderedPageBreak/>
        <w:t>приводит к конфликту интересов педагогического работника</w:t>
      </w:r>
      <w:bookmarkStart w:id="128" w:name="2hio093" w:colFirst="0" w:colLast="0"/>
      <w:bookmarkEnd w:id="128"/>
      <w:r>
        <w:t>;</w:t>
      </w:r>
    </w:p>
    <w:p w:rsidR="00483BDB" w:rsidRDefault="001E07E7">
      <w:pPr>
        <w:pStyle w:val="10"/>
        <w:widowControl w:val="0"/>
        <w:numPr>
          <w:ilvl w:val="0"/>
          <w:numId w:val="31"/>
        </w:numPr>
        <w:shd w:val="clear" w:color="auto" w:fill="FFFFFF"/>
        <w:ind w:left="720"/>
        <w:jc w:val="both"/>
        <w:rPr>
          <w:highlight w:val="white"/>
        </w:rPr>
      </w:pPr>
      <w:proofErr w:type="gramStart"/>
      <w: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t xml:space="preserve">, религиозных и культурных </w:t>
      </w:r>
      <w:proofErr w:type="gramStart"/>
      <w:r>
        <w:t>традициях</w:t>
      </w:r>
      <w:proofErr w:type="gramEnd"/>
      <w:r>
        <w:t xml:space="preserve"> народов, а также для побуждения воспитанников к действиям, противоречащим Конституции Российской Федерации.</w:t>
      </w:r>
    </w:p>
    <w:p w:rsidR="00483BDB" w:rsidRDefault="001E07E7">
      <w:pPr>
        <w:pStyle w:val="10"/>
        <w:shd w:val="clear" w:color="auto" w:fill="FFFFFF"/>
        <w:jc w:val="both"/>
      </w:pPr>
      <w:r>
        <w:t xml:space="preserve">5.7. </w:t>
      </w:r>
      <w:r>
        <w:rPr>
          <w:u w:val="single"/>
        </w:rPr>
        <w:t>В помещениях и на территории ДОУ запрещается:</w:t>
      </w:r>
    </w:p>
    <w:p w:rsidR="00483BDB" w:rsidRDefault="001E07E7">
      <w:pPr>
        <w:pStyle w:val="10"/>
        <w:widowControl w:val="0"/>
        <w:numPr>
          <w:ilvl w:val="0"/>
          <w:numId w:val="21"/>
        </w:numPr>
        <w:shd w:val="clear" w:color="auto" w:fill="FFFFFF"/>
        <w:ind w:left="720"/>
        <w:jc w:val="both"/>
      </w:pPr>
      <w:r>
        <w:t>отвлекать работников дошкольного образовательного учреждения от их непосредственной работы;</w:t>
      </w:r>
    </w:p>
    <w:p w:rsidR="00483BDB" w:rsidRDefault="001E07E7">
      <w:pPr>
        <w:pStyle w:val="10"/>
        <w:widowControl w:val="0"/>
        <w:numPr>
          <w:ilvl w:val="0"/>
          <w:numId w:val="21"/>
        </w:numPr>
        <w:shd w:val="clear" w:color="auto" w:fill="FFFFFF"/>
        <w:ind w:left="720"/>
        <w:jc w:val="both"/>
      </w:pPr>
      <w:r>
        <w:t>присутствие посторонних лиц в группах и других местах детского сада, без разрешения заведующего или его заместителей;</w:t>
      </w:r>
    </w:p>
    <w:p w:rsidR="00483BDB" w:rsidRDefault="001E07E7">
      <w:pPr>
        <w:pStyle w:val="10"/>
        <w:widowControl w:val="0"/>
        <w:numPr>
          <w:ilvl w:val="0"/>
          <w:numId w:val="21"/>
        </w:numPr>
        <w:shd w:val="clear" w:color="auto" w:fill="FFFFFF"/>
        <w:ind w:left="720"/>
        <w:jc w:val="both"/>
      </w:pPr>
      <w:r>
        <w:t>разбирать конфликтные ситуации в присутствии детей, родителей (законных представителей) воспитанников;</w:t>
      </w:r>
    </w:p>
    <w:p w:rsidR="00483BDB" w:rsidRDefault="001E07E7">
      <w:pPr>
        <w:pStyle w:val="10"/>
        <w:widowControl w:val="0"/>
        <w:numPr>
          <w:ilvl w:val="0"/>
          <w:numId w:val="21"/>
        </w:numPr>
        <w:shd w:val="clear" w:color="auto" w:fill="FFFFFF"/>
        <w:ind w:left="720"/>
        <w:jc w:val="both"/>
      </w:pPr>
      <w:r>
        <w:t>говорить о недостатках и неудачах воспитанника при других родителях (законных представителях) и детях;</w:t>
      </w:r>
    </w:p>
    <w:p w:rsidR="00483BDB" w:rsidRDefault="001E07E7">
      <w:pPr>
        <w:pStyle w:val="10"/>
        <w:widowControl w:val="0"/>
        <w:numPr>
          <w:ilvl w:val="0"/>
          <w:numId w:val="21"/>
        </w:numPr>
        <w:shd w:val="clear" w:color="auto" w:fill="FFFFFF"/>
        <w:ind w:left="720"/>
        <w:jc w:val="both"/>
      </w:pPr>
      <w:r>
        <w:rPr>
          <w:color w:val="000000"/>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83BDB" w:rsidRDefault="001E07E7">
      <w:pPr>
        <w:pStyle w:val="10"/>
        <w:widowControl w:val="0"/>
        <w:numPr>
          <w:ilvl w:val="0"/>
          <w:numId w:val="21"/>
        </w:numPr>
        <w:shd w:val="clear" w:color="auto" w:fill="FFFFFF"/>
        <w:ind w:left="720"/>
        <w:jc w:val="both"/>
      </w:pPr>
      <w:r>
        <w:rPr>
          <w:color w:val="000000"/>
        </w:rPr>
        <w:t>находиться в верхней одежде и в головных уборах в помещениях детского сада;</w:t>
      </w:r>
    </w:p>
    <w:p w:rsidR="00483BDB" w:rsidRDefault="001E07E7">
      <w:pPr>
        <w:pStyle w:val="10"/>
        <w:widowControl w:val="0"/>
        <w:numPr>
          <w:ilvl w:val="0"/>
          <w:numId w:val="21"/>
        </w:numPr>
        <w:shd w:val="clear" w:color="auto" w:fill="FFFFFF"/>
        <w:ind w:left="720"/>
        <w:jc w:val="both"/>
      </w:pPr>
      <w:r>
        <w:rPr>
          <w:color w:val="000000"/>
        </w:rPr>
        <w:t>пользоваться громкой связью мобильных телефонов;</w:t>
      </w:r>
    </w:p>
    <w:p w:rsidR="00483BDB" w:rsidRDefault="001E07E7">
      <w:pPr>
        <w:pStyle w:val="10"/>
        <w:widowControl w:val="0"/>
        <w:numPr>
          <w:ilvl w:val="0"/>
          <w:numId w:val="21"/>
        </w:numPr>
        <w:shd w:val="clear" w:color="auto" w:fill="FFFFFF"/>
        <w:ind w:left="720"/>
        <w:jc w:val="both"/>
      </w:pPr>
      <w:r>
        <w:t>курить в помещениях и на территории дошкольного образовательного учреждения;</w:t>
      </w:r>
    </w:p>
    <w:p w:rsidR="00483BDB" w:rsidRDefault="001E07E7">
      <w:pPr>
        <w:pStyle w:val="10"/>
        <w:widowControl w:val="0"/>
        <w:numPr>
          <w:ilvl w:val="0"/>
          <w:numId w:val="21"/>
        </w:numPr>
        <w:shd w:val="clear" w:color="auto" w:fill="FFFFFF"/>
        <w:ind w:left="720"/>
        <w:jc w:val="both"/>
      </w:pPr>
      <w: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83BDB" w:rsidRDefault="00483BDB">
      <w:pPr>
        <w:pStyle w:val="10"/>
        <w:widowControl w:val="0"/>
        <w:tabs>
          <w:tab w:val="left" w:pos="718"/>
        </w:tabs>
        <w:jc w:val="both"/>
      </w:pPr>
    </w:p>
    <w:p w:rsidR="00483BDB" w:rsidRDefault="001E07E7">
      <w:pPr>
        <w:pStyle w:val="10"/>
        <w:keepNext/>
        <w:keepLines/>
        <w:widowControl w:val="0"/>
        <w:jc w:val="both"/>
        <w:rPr>
          <w:b/>
        </w:rPr>
      </w:pPr>
      <w:r>
        <w:rPr>
          <w:b/>
        </w:rPr>
        <w:t>6. Режим работы и время отдыха</w:t>
      </w:r>
    </w:p>
    <w:p w:rsidR="00483BDB" w:rsidRDefault="001E07E7">
      <w:pPr>
        <w:pStyle w:val="10"/>
        <w:widowControl w:val="0"/>
        <w:tabs>
          <w:tab w:val="left" w:pos="612"/>
        </w:tabs>
        <w:jc w:val="both"/>
      </w:pPr>
      <w:r>
        <w:t>6.1. Дошкольное образовательное учреждение работает в режиме 5-ти дневной рабочей недели (выходные - суббота, воскресенье).</w:t>
      </w:r>
    </w:p>
    <w:p w:rsidR="00483BDB" w:rsidRDefault="001E07E7">
      <w:pPr>
        <w:pStyle w:val="10"/>
        <w:widowControl w:val="0"/>
        <w:tabs>
          <w:tab w:val="left" w:pos="612"/>
        </w:tabs>
        <w:jc w:val="both"/>
        <w:rPr>
          <w:u w:val="single"/>
        </w:rPr>
      </w:pPr>
      <w:r>
        <w:t xml:space="preserve">6.2. </w:t>
      </w:r>
      <w:r>
        <w:rPr>
          <w:u w:val="single"/>
        </w:rPr>
        <w:t xml:space="preserve">Продолжительность рабочего дня: </w:t>
      </w:r>
    </w:p>
    <w:p w:rsidR="00483BDB" w:rsidRDefault="001E07E7">
      <w:pPr>
        <w:pStyle w:val="10"/>
        <w:widowControl w:val="0"/>
        <w:numPr>
          <w:ilvl w:val="0"/>
          <w:numId w:val="1"/>
        </w:numPr>
        <w:tabs>
          <w:tab w:val="left" w:pos="709"/>
        </w:tabs>
        <w:jc w:val="both"/>
      </w:pPr>
      <w:r>
        <w:t>для старших воспитателей и воспитателей, определяется из расчета 36 часов в неделю;</w:t>
      </w:r>
    </w:p>
    <w:p w:rsidR="00483BDB" w:rsidRDefault="001E07E7">
      <w:pPr>
        <w:pStyle w:val="10"/>
        <w:widowControl w:val="0"/>
        <w:numPr>
          <w:ilvl w:val="0"/>
          <w:numId w:val="1"/>
        </w:numPr>
        <w:tabs>
          <w:tab w:val="left" w:pos="709"/>
        </w:tabs>
        <w:jc w:val="both"/>
      </w:pPr>
      <w:r>
        <w:t>для инструктора по физической культуре - 30 часов в неделю;</w:t>
      </w:r>
    </w:p>
    <w:p w:rsidR="00483BDB" w:rsidRDefault="001E07E7">
      <w:pPr>
        <w:pStyle w:val="10"/>
        <w:widowControl w:val="0"/>
        <w:numPr>
          <w:ilvl w:val="0"/>
          <w:numId w:val="1"/>
        </w:numPr>
        <w:tabs>
          <w:tab w:val="left" w:pos="709"/>
        </w:tabs>
        <w:jc w:val="both"/>
      </w:pPr>
      <w:r>
        <w:t>для педагога-психолога - 36 часов в неделю;</w:t>
      </w:r>
    </w:p>
    <w:p w:rsidR="00483BDB" w:rsidRDefault="001E07E7">
      <w:pPr>
        <w:pStyle w:val="10"/>
        <w:widowControl w:val="0"/>
        <w:numPr>
          <w:ilvl w:val="0"/>
          <w:numId w:val="1"/>
        </w:numPr>
        <w:tabs>
          <w:tab w:val="left" w:pos="709"/>
        </w:tabs>
        <w:jc w:val="both"/>
      </w:pPr>
      <w:r>
        <w:t>для учителя-логопеда, учителя-дефектолога - 20 часов в неделю;</w:t>
      </w:r>
    </w:p>
    <w:p w:rsidR="00483BDB" w:rsidRDefault="001E07E7">
      <w:pPr>
        <w:pStyle w:val="10"/>
        <w:widowControl w:val="0"/>
        <w:numPr>
          <w:ilvl w:val="0"/>
          <w:numId w:val="1"/>
        </w:numPr>
        <w:tabs>
          <w:tab w:val="left" w:pos="709"/>
        </w:tabs>
        <w:jc w:val="both"/>
      </w:pPr>
      <w:r>
        <w:t>для музыкального руководителя - 24 часа в неделю;</w:t>
      </w:r>
    </w:p>
    <w:p w:rsidR="00483BDB" w:rsidRDefault="001E07E7">
      <w:pPr>
        <w:pStyle w:val="10"/>
        <w:widowControl w:val="0"/>
        <w:numPr>
          <w:ilvl w:val="0"/>
          <w:numId w:val="1"/>
        </w:numPr>
        <w:tabs>
          <w:tab w:val="left" w:pos="709"/>
        </w:tabs>
        <w:jc w:val="both"/>
      </w:pPr>
      <w:r>
        <w:t>для педагога дополнительного образования – 18 часов в неделю.</w:t>
      </w:r>
    </w:p>
    <w:p w:rsidR="00483BDB" w:rsidRDefault="001E07E7">
      <w:pPr>
        <w:pStyle w:val="10"/>
        <w:widowControl w:val="0"/>
        <w:tabs>
          <w:tab w:val="left" w:pos="601"/>
        </w:tabs>
        <w:jc w:val="both"/>
      </w:pPr>
      <w: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rsidR="00483BDB" w:rsidRDefault="001E07E7">
      <w:pPr>
        <w:pStyle w:val="10"/>
        <w:widowControl w:val="0"/>
        <w:jc w:val="both"/>
      </w:pPr>
      <w:r>
        <w:rPr>
          <w:color w:val="000000"/>
        </w:rPr>
        <w:t>6.4. Для работников, занимающих следующие должности, устанавливается ненормированный рабочий день: заведующий, заместители заведующего, завхоз.</w:t>
      </w:r>
    </w:p>
    <w:p w:rsidR="00483BDB" w:rsidRDefault="001E07E7">
      <w:pPr>
        <w:pStyle w:val="10"/>
        <w:widowControl w:val="0"/>
        <w:tabs>
          <w:tab w:val="left" w:pos="529"/>
        </w:tabs>
        <w:jc w:val="both"/>
      </w:pPr>
      <w:r>
        <w:t xml:space="preserve">6.5. Режим рабочего времени для работников кухни устанавливается: </w:t>
      </w:r>
      <w:proofErr w:type="gramStart"/>
      <w:r>
        <w:t>с</w:t>
      </w:r>
      <w:proofErr w:type="gramEnd"/>
      <w:r>
        <w:t xml:space="preserve"> ______ до ________.</w:t>
      </w:r>
    </w:p>
    <w:p w:rsidR="00483BDB" w:rsidRDefault="001E07E7">
      <w:pPr>
        <w:pStyle w:val="10"/>
        <w:widowControl w:val="0"/>
        <w:jc w:val="both"/>
      </w:pPr>
      <w:r>
        <w:rPr>
          <w:color w:val="000000"/>
        </w:rPr>
        <w:t xml:space="preserve">6.6.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w:t>
      </w:r>
      <w:r>
        <w:rPr>
          <w:color w:val="000000"/>
        </w:rPr>
        <w:lastRenderedPageBreak/>
        <w:t>утверждаются приказом заведующего ДОУ по согласованию с выборным профсоюзным органом.</w:t>
      </w:r>
      <w:r w:rsidR="00011443">
        <w:rPr>
          <w:color w:val="000000"/>
        </w:rPr>
        <w:t xml:space="preserve"> </w:t>
      </w:r>
      <w:r>
        <w:rPr>
          <w:color w:val="000000"/>
        </w:rPr>
        <w:t xml:space="preserve">Графики работы доводятся до сведения работников под личную роспись </w:t>
      </w:r>
      <w:r>
        <w:t>и вывешиваются на видном месте.</w:t>
      </w:r>
    </w:p>
    <w:p w:rsidR="00483BDB" w:rsidRDefault="001E07E7">
      <w:pPr>
        <w:pStyle w:val="10"/>
        <w:widowControl w:val="0"/>
        <w:jc w:val="both"/>
        <w:rPr>
          <w:color w:val="000000"/>
        </w:rPr>
      </w:pPr>
      <w:r>
        <w:rPr>
          <w:color w:val="000000"/>
        </w:rP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483BDB" w:rsidRDefault="001E07E7">
      <w:pPr>
        <w:pStyle w:val="10"/>
        <w:widowControl w:val="0"/>
        <w:jc w:val="both"/>
        <w:rPr>
          <w:color w:val="000000"/>
        </w:rPr>
      </w:pPr>
      <w:r>
        <w:rPr>
          <w:color w:val="000000"/>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483BDB" w:rsidRDefault="001E07E7">
      <w:pPr>
        <w:pStyle w:val="10"/>
        <w:widowControl w:val="0"/>
        <w:tabs>
          <w:tab w:val="left" w:pos="525"/>
        </w:tabs>
        <w:jc w:val="both"/>
      </w:pPr>
      <w:r>
        <w:t>6.10. Администрация дошкольного образовательного учреждения строго ведет учет соблюдения рабочего времени всеми сотрудниками детского сада.</w:t>
      </w:r>
    </w:p>
    <w:p w:rsidR="00483BDB" w:rsidRDefault="001E07E7">
      <w:pPr>
        <w:pStyle w:val="10"/>
        <w:widowControl w:val="0"/>
        <w:tabs>
          <w:tab w:val="left" w:pos="601"/>
        </w:tabs>
        <w:jc w:val="both"/>
      </w:pPr>
      <w: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83BDB" w:rsidRDefault="001E07E7">
      <w:pPr>
        <w:pStyle w:val="10"/>
        <w:widowControl w:val="0"/>
        <w:tabs>
          <w:tab w:val="left" w:pos="529"/>
        </w:tabs>
        <w:jc w:val="both"/>
      </w:pPr>
      <w:r>
        <w:t>6.12. Общее собрание трудового коллектива, заседание Педагогического совета, совещания при заведующем не должны продолжаться более двух часов.</w:t>
      </w:r>
    </w:p>
    <w:p w:rsidR="00483BDB" w:rsidRDefault="001E07E7">
      <w:pPr>
        <w:pStyle w:val="10"/>
        <w:widowControl w:val="0"/>
        <w:jc w:val="both"/>
        <w:rPr>
          <w:color w:val="000000"/>
        </w:rPr>
      </w:pPr>
      <w:r>
        <w:rPr>
          <w:color w:val="000000"/>
        </w:rPr>
        <w:t>6.13.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483BDB" w:rsidRDefault="001E07E7">
      <w:pPr>
        <w:pStyle w:val="10"/>
        <w:widowControl w:val="0"/>
        <w:tabs>
          <w:tab w:val="left" w:pos="578"/>
        </w:tabs>
        <w:jc w:val="both"/>
        <w:rPr>
          <w:color w:val="000000"/>
        </w:rPr>
      </w:pPr>
      <w:r>
        <w:rPr>
          <w:color w:val="000000"/>
        </w:rPr>
        <w:t xml:space="preserve">6.14.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и 56 </w:t>
      </w:r>
      <w:proofErr w:type="gramStart"/>
      <w:r>
        <w:rPr>
          <w:color w:val="000000"/>
        </w:rPr>
        <w:t>календарных</w:t>
      </w:r>
      <w:proofErr w:type="gramEnd"/>
      <w:r>
        <w:rPr>
          <w:color w:val="000000"/>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483BDB" w:rsidRDefault="001E07E7">
      <w:pPr>
        <w:pStyle w:val="10"/>
        <w:keepNext/>
        <w:keepLines/>
        <w:widowControl w:val="0"/>
        <w:jc w:val="both"/>
        <w:rPr>
          <w:highlight w:val="white"/>
        </w:rPr>
      </w:pPr>
      <w:bookmarkStart w:id="129" w:name="wnyagw" w:colFirst="0" w:colLast="0"/>
      <w:bookmarkEnd w:id="129"/>
      <w:r>
        <w:rPr>
          <w:highlight w:val="white"/>
        </w:rPr>
        <w:t>6.15.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483BDB" w:rsidRDefault="001E07E7">
      <w:pPr>
        <w:pStyle w:val="10"/>
        <w:shd w:val="clear" w:color="auto" w:fill="FFFFFF"/>
        <w:jc w:val="both"/>
      </w:pPr>
      <w:r>
        <w:t>До истечения шести месяцев непрерывной работы оплачиваемый отпуск по заявлению работника должен быть предоставлен:</w:t>
      </w:r>
    </w:p>
    <w:p w:rsidR="00483BDB" w:rsidRDefault="001E07E7">
      <w:pPr>
        <w:pStyle w:val="10"/>
        <w:widowControl w:val="0"/>
        <w:numPr>
          <w:ilvl w:val="0"/>
          <w:numId w:val="22"/>
        </w:numPr>
        <w:shd w:val="clear" w:color="auto" w:fill="FFFFFF"/>
        <w:ind w:left="720"/>
        <w:jc w:val="both"/>
      </w:pPr>
      <w:bookmarkStart w:id="130" w:name="3gnlt4p" w:colFirst="0" w:colLast="0"/>
      <w:bookmarkEnd w:id="130"/>
      <w:r>
        <w:t>женщинам - перед отпуском по беременности и родам или непосредственно после него;</w:t>
      </w:r>
    </w:p>
    <w:p w:rsidR="00483BDB" w:rsidRDefault="001E07E7">
      <w:pPr>
        <w:pStyle w:val="10"/>
        <w:widowControl w:val="0"/>
        <w:numPr>
          <w:ilvl w:val="0"/>
          <w:numId w:val="22"/>
        </w:numPr>
        <w:shd w:val="clear" w:color="auto" w:fill="FFFFFF"/>
        <w:ind w:left="720"/>
        <w:jc w:val="both"/>
      </w:pPr>
      <w:bookmarkStart w:id="131" w:name="1vsw3ci" w:colFirst="0" w:colLast="0"/>
      <w:bookmarkEnd w:id="131"/>
      <w:r>
        <w:t>работникам в возрасте до восемнадцати лет;</w:t>
      </w:r>
    </w:p>
    <w:p w:rsidR="00483BDB" w:rsidRDefault="001E07E7">
      <w:pPr>
        <w:pStyle w:val="10"/>
        <w:widowControl w:val="0"/>
        <w:numPr>
          <w:ilvl w:val="0"/>
          <w:numId w:val="22"/>
        </w:numPr>
        <w:shd w:val="clear" w:color="auto" w:fill="FFFFFF"/>
        <w:ind w:left="720"/>
        <w:jc w:val="both"/>
      </w:pPr>
      <w:bookmarkStart w:id="132" w:name="4fsjm0b" w:colFirst="0" w:colLast="0"/>
      <w:bookmarkEnd w:id="132"/>
      <w:r>
        <w:t>работникам, усыновившим ребенка (детей) в возрасте до трех месяцев;</w:t>
      </w:r>
    </w:p>
    <w:p w:rsidR="00483BDB" w:rsidRDefault="001E07E7">
      <w:pPr>
        <w:pStyle w:val="10"/>
        <w:widowControl w:val="0"/>
        <w:numPr>
          <w:ilvl w:val="0"/>
          <w:numId w:val="22"/>
        </w:numPr>
        <w:shd w:val="clear" w:color="auto" w:fill="FFFFFF"/>
        <w:ind w:left="720"/>
        <w:jc w:val="both"/>
      </w:pPr>
      <w:bookmarkStart w:id="133" w:name="2uxtw84" w:colFirst="0" w:colLast="0"/>
      <w:bookmarkEnd w:id="133"/>
      <w:r>
        <w:t>в других случаях, предусмотренных федеральными законами.</w:t>
      </w:r>
    </w:p>
    <w:p w:rsidR="00483BDB" w:rsidRDefault="001E07E7">
      <w:pPr>
        <w:pStyle w:val="10"/>
        <w:shd w:val="clear" w:color="auto" w:fill="FFFFFF"/>
        <w:jc w:val="both"/>
        <w:rPr>
          <w:highlight w:val="white"/>
        </w:rPr>
      </w:pPr>
      <w:r>
        <w:rPr>
          <w:highlight w:val="white"/>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483BDB" w:rsidRDefault="001E07E7">
      <w:pPr>
        <w:pStyle w:val="10"/>
        <w:shd w:val="clear" w:color="auto" w:fill="FFFFFF"/>
        <w:jc w:val="both"/>
        <w:rPr>
          <w:highlight w:val="white"/>
        </w:rPr>
      </w:pPr>
      <w:r>
        <w:rPr>
          <w:highlight w:val="white"/>
        </w:rPr>
        <w:t>6.16.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483BDB" w:rsidRDefault="001E07E7">
      <w:pPr>
        <w:pStyle w:val="10"/>
        <w:shd w:val="clear" w:color="auto" w:fill="FFFFFF"/>
        <w:jc w:val="both"/>
      </w:pPr>
      <w:r>
        <w:t>6.17.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483BDB" w:rsidRDefault="001E07E7">
      <w:pPr>
        <w:pStyle w:val="10"/>
        <w:widowControl w:val="0"/>
        <w:numPr>
          <w:ilvl w:val="0"/>
          <w:numId w:val="23"/>
        </w:numPr>
        <w:shd w:val="clear" w:color="auto" w:fill="FFFFFF"/>
        <w:ind w:left="720"/>
        <w:jc w:val="both"/>
      </w:pPr>
      <w:r>
        <w:t>временной нетрудоспособности работника;</w:t>
      </w:r>
    </w:p>
    <w:p w:rsidR="00483BDB" w:rsidRDefault="001E07E7">
      <w:pPr>
        <w:pStyle w:val="10"/>
        <w:widowControl w:val="0"/>
        <w:numPr>
          <w:ilvl w:val="0"/>
          <w:numId w:val="23"/>
        </w:numPr>
        <w:shd w:val="clear" w:color="auto" w:fill="FFFFFF"/>
        <w:ind w:left="720"/>
        <w:jc w:val="both"/>
      </w:pPr>
      <w:r>
        <w:t xml:space="preserve">исполнения работником во время ежегодного оплачиваемого отпуска </w:t>
      </w:r>
      <w:r>
        <w:lastRenderedPageBreak/>
        <w:t>государственных обязанностей, если для этого трудовым законодательством предусмотрено освобождение от работы;</w:t>
      </w:r>
    </w:p>
    <w:p w:rsidR="00483BDB" w:rsidRDefault="001E07E7">
      <w:pPr>
        <w:pStyle w:val="10"/>
        <w:widowControl w:val="0"/>
        <w:numPr>
          <w:ilvl w:val="0"/>
          <w:numId w:val="23"/>
        </w:numPr>
        <w:shd w:val="clear" w:color="auto" w:fill="FFFFFF"/>
        <w:ind w:left="720"/>
        <w:jc w:val="both"/>
      </w:pPr>
      <w:r>
        <w:t>в других случаях, предусмотренных трудовым законодательством, локальными нормативными актами дошкольного образовательного учреждения.</w:t>
      </w:r>
    </w:p>
    <w:p w:rsidR="00483BDB" w:rsidRDefault="001E07E7">
      <w:pPr>
        <w:pStyle w:val="10"/>
        <w:shd w:val="clear" w:color="auto" w:fill="FFFFFF"/>
        <w:jc w:val="both"/>
      </w:pPr>
      <w:r>
        <w:t>6.18.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483BDB" w:rsidRDefault="001E07E7">
      <w:pPr>
        <w:pStyle w:val="10"/>
        <w:shd w:val="clear" w:color="auto" w:fill="FFFFFF"/>
        <w:jc w:val="both"/>
        <w:rPr>
          <w:highlight w:val="white"/>
        </w:rPr>
      </w:pPr>
      <w:r>
        <w:rPr>
          <w:highlight w:val="white"/>
        </w:rPr>
        <w:t>6.19.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483BDB" w:rsidRDefault="001E07E7">
      <w:pPr>
        <w:pStyle w:val="10"/>
        <w:shd w:val="clear" w:color="auto" w:fill="FFFFFF"/>
        <w:jc w:val="both"/>
      </w:pPr>
      <w:r>
        <w:rPr>
          <w:highlight w:val="white"/>
        </w:rPr>
        <w:t>6.20.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83BDB" w:rsidRDefault="00483BDB">
      <w:pPr>
        <w:pStyle w:val="10"/>
        <w:keepNext/>
        <w:keepLines/>
        <w:widowControl w:val="0"/>
        <w:jc w:val="both"/>
        <w:rPr>
          <w:b/>
        </w:rPr>
      </w:pPr>
    </w:p>
    <w:p w:rsidR="00483BDB" w:rsidRDefault="001E07E7">
      <w:pPr>
        <w:pStyle w:val="10"/>
        <w:shd w:val="clear" w:color="auto" w:fill="FFFFFF"/>
        <w:jc w:val="both"/>
      </w:pPr>
      <w:r>
        <w:rPr>
          <w:b/>
        </w:rPr>
        <w:t>7. Оплата труда</w:t>
      </w:r>
    </w:p>
    <w:p w:rsidR="00483BDB" w:rsidRDefault="001E07E7">
      <w:pPr>
        <w:pStyle w:val="10"/>
        <w:shd w:val="clear" w:color="auto" w:fill="FFFFFF"/>
        <w:jc w:val="both"/>
      </w:pPr>
      <w: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483BDB" w:rsidRDefault="001E07E7">
      <w:pPr>
        <w:pStyle w:val="10"/>
        <w:shd w:val="clear" w:color="auto" w:fill="FFFFFF"/>
        <w:jc w:val="both"/>
      </w:pPr>
      <w: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t>размер оплаты труда</w:t>
      </w:r>
      <w:proofErr w:type="gramEnd"/>
      <w: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483BDB" w:rsidRDefault="001E07E7">
      <w:pPr>
        <w:pStyle w:val="10"/>
        <w:shd w:val="clear" w:color="auto" w:fill="FFFFFF"/>
        <w:jc w:val="both"/>
      </w:pPr>
      <w: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483BDB" w:rsidRDefault="001E07E7">
      <w:pPr>
        <w:pStyle w:val="10"/>
        <w:shd w:val="clear" w:color="auto" w:fill="FFFFFF"/>
        <w:jc w:val="both"/>
      </w:pPr>
      <w: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483BDB" w:rsidRDefault="001E07E7">
      <w:pPr>
        <w:pStyle w:val="10"/>
        <w:shd w:val="clear" w:color="auto" w:fill="FFFFFF"/>
        <w:jc w:val="both"/>
      </w:pPr>
      <w: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483BDB" w:rsidRDefault="001E07E7">
      <w:pPr>
        <w:pStyle w:val="10"/>
        <w:shd w:val="clear" w:color="auto" w:fill="FFFFFF"/>
        <w:jc w:val="both"/>
      </w:pPr>
      <w: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83BDB" w:rsidRDefault="001E07E7">
      <w:pPr>
        <w:pStyle w:val="10"/>
        <w:shd w:val="clear" w:color="auto" w:fill="FFFFFF"/>
        <w:jc w:val="both"/>
      </w:pPr>
      <w:r>
        <w:t xml:space="preserve">7.7. Оплата труда в ДОУ производится два раза в месяц: аванс и зарплата в сроки, </w:t>
      </w:r>
      <w:proofErr w:type="gramStart"/>
      <w:r>
        <w:t xml:space="preserve">( </w:t>
      </w:r>
      <w:proofErr w:type="gramEnd"/>
      <w:r>
        <w:t>25-го и 10 -го числа каждого месяца).</w:t>
      </w:r>
    </w:p>
    <w:p w:rsidR="00483BDB" w:rsidRDefault="001E07E7">
      <w:pPr>
        <w:pStyle w:val="10"/>
        <w:shd w:val="clear" w:color="auto" w:fill="FFFFFF"/>
        <w:jc w:val="both"/>
      </w:pPr>
      <w: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483BDB" w:rsidRDefault="001E07E7">
      <w:pPr>
        <w:pStyle w:val="10"/>
        <w:shd w:val="clear" w:color="auto" w:fill="FFFFFF"/>
        <w:jc w:val="both"/>
      </w:pPr>
      <w: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483BDB" w:rsidRDefault="001E07E7">
      <w:pPr>
        <w:pStyle w:val="10"/>
        <w:shd w:val="clear" w:color="auto" w:fill="FFFFFF"/>
        <w:jc w:val="both"/>
      </w:pPr>
      <w:r>
        <w:lastRenderedPageBreak/>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83BDB" w:rsidRDefault="001E07E7">
      <w:pPr>
        <w:pStyle w:val="10"/>
        <w:shd w:val="clear" w:color="auto" w:fill="FFFFFF"/>
        <w:jc w:val="both"/>
      </w:pPr>
      <w:r>
        <w:t>7.11. В ДОУ устанавливаются стимулирующие выплаты, премирование в соответствии с «Положением о порядке распределения стимулирующих выплат».</w:t>
      </w:r>
    </w:p>
    <w:p w:rsidR="00483BDB" w:rsidRDefault="001E07E7">
      <w:pPr>
        <w:pStyle w:val="10"/>
        <w:shd w:val="clear" w:color="auto" w:fill="FFFFFF"/>
        <w:jc w:val="both"/>
      </w:pPr>
      <w: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83BDB" w:rsidRDefault="00483BDB">
      <w:pPr>
        <w:pStyle w:val="10"/>
        <w:keepNext/>
        <w:keepLines/>
        <w:widowControl w:val="0"/>
        <w:jc w:val="both"/>
        <w:rPr>
          <w:b/>
        </w:rPr>
      </w:pPr>
    </w:p>
    <w:p w:rsidR="00483BDB" w:rsidRDefault="001E07E7">
      <w:pPr>
        <w:pStyle w:val="10"/>
        <w:keepNext/>
        <w:keepLines/>
        <w:widowControl w:val="0"/>
        <w:jc w:val="both"/>
        <w:rPr>
          <w:b/>
          <w:color w:val="000000"/>
        </w:rPr>
      </w:pPr>
      <w:r>
        <w:rPr>
          <w:b/>
          <w:color w:val="000000"/>
        </w:rPr>
        <w:t>8. Поощрения за труд</w:t>
      </w:r>
    </w:p>
    <w:p w:rsidR="00483BDB" w:rsidRDefault="001E07E7">
      <w:pPr>
        <w:pStyle w:val="10"/>
        <w:keepNext/>
        <w:keepLines/>
        <w:widowControl w:val="0"/>
        <w:jc w:val="both"/>
        <w:rPr>
          <w:color w:val="000000"/>
          <w:u w:val="single"/>
        </w:rPr>
      </w:pPr>
      <w:r>
        <w:rPr>
          <w:color w:val="000000"/>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83BDB" w:rsidRDefault="001E07E7">
      <w:pPr>
        <w:pStyle w:val="10"/>
        <w:widowControl w:val="0"/>
        <w:numPr>
          <w:ilvl w:val="0"/>
          <w:numId w:val="3"/>
        </w:numPr>
        <w:tabs>
          <w:tab w:val="left" w:pos="295"/>
        </w:tabs>
        <w:jc w:val="both"/>
        <w:rPr>
          <w:color w:val="000000"/>
        </w:rPr>
      </w:pPr>
      <w:r>
        <w:rPr>
          <w:color w:val="000000"/>
        </w:rPr>
        <w:t>объявление благодарности;</w:t>
      </w:r>
    </w:p>
    <w:p w:rsidR="00483BDB" w:rsidRDefault="001E07E7">
      <w:pPr>
        <w:pStyle w:val="10"/>
        <w:widowControl w:val="0"/>
        <w:numPr>
          <w:ilvl w:val="0"/>
          <w:numId w:val="3"/>
        </w:numPr>
        <w:tabs>
          <w:tab w:val="left" w:pos="295"/>
        </w:tabs>
        <w:jc w:val="both"/>
        <w:rPr>
          <w:color w:val="000000"/>
        </w:rPr>
      </w:pPr>
      <w:r>
        <w:rPr>
          <w:color w:val="000000"/>
        </w:rPr>
        <w:t>премирование;</w:t>
      </w:r>
    </w:p>
    <w:p w:rsidR="00483BDB" w:rsidRDefault="001E07E7">
      <w:pPr>
        <w:pStyle w:val="10"/>
        <w:widowControl w:val="0"/>
        <w:numPr>
          <w:ilvl w:val="0"/>
          <w:numId w:val="3"/>
        </w:numPr>
        <w:tabs>
          <w:tab w:val="left" w:pos="295"/>
        </w:tabs>
        <w:jc w:val="both"/>
        <w:rPr>
          <w:color w:val="000000"/>
        </w:rPr>
      </w:pPr>
      <w:r>
        <w:rPr>
          <w:color w:val="000000"/>
        </w:rPr>
        <w:t>награждение ценным подарком;</w:t>
      </w:r>
    </w:p>
    <w:p w:rsidR="00483BDB" w:rsidRDefault="001E07E7">
      <w:pPr>
        <w:pStyle w:val="10"/>
        <w:widowControl w:val="0"/>
        <w:numPr>
          <w:ilvl w:val="0"/>
          <w:numId w:val="3"/>
        </w:numPr>
        <w:tabs>
          <w:tab w:val="left" w:pos="257"/>
        </w:tabs>
        <w:jc w:val="both"/>
        <w:rPr>
          <w:color w:val="000000"/>
        </w:rPr>
      </w:pPr>
      <w:r>
        <w:rPr>
          <w:color w:val="000000"/>
        </w:rPr>
        <w:t>награждение Почетной грамотой;</w:t>
      </w:r>
    </w:p>
    <w:p w:rsidR="00483BDB" w:rsidRDefault="001E07E7">
      <w:pPr>
        <w:pStyle w:val="10"/>
        <w:widowControl w:val="0"/>
        <w:numPr>
          <w:ilvl w:val="0"/>
          <w:numId w:val="3"/>
        </w:numPr>
        <w:tabs>
          <w:tab w:val="left" w:pos="257"/>
        </w:tabs>
        <w:jc w:val="both"/>
        <w:rPr>
          <w:color w:val="000000"/>
        </w:rPr>
      </w:pPr>
      <w:r>
        <w:rPr>
          <w:color w:val="000000"/>
        </w:rPr>
        <w:t>другие виды поощрений.</w:t>
      </w:r>
    </w:p>
    <w:p w:rsidR="00483BDB" w:rsidRDefault="001E07E7">
      <w:pPr>
        <w:pStyle w:val="10"/>
        <w:widowControl w:val="0"/>
        <w:tabs>
          <w:tab w:val="left" w:pos="535"/>
        </w:tabs>
        <w:jc w:val="both"/>
      </w:pPr>
      <w:r>
        <w:rPr>
          <w:highlight w:val="white"/>
        </w:rPr>
        <w:t>8.2. В отношении работника ДОУ могут применяться одновременно несколько видов поощрения.</w:t>
      </w:r>
    </w:p>
    <w:p w:rsidR="00483BDB" w:rsidRDefault="001E07E7">
      <w:pPr>
        <w:pStyle w:val="10"/>
        <w:widowControl w:val="0"/>
        <w:tabs>
          <w:tab w:val="left" w:pos="535"/>
        </w:tabs>
        <w:jc w:val="both"/>
        <w:rPr>
          <w:color w:val="000000"/>
        </w:rPr>
      </w:pPr>
      <w:r>
        <w:rPr>
          <w:color w:val="000000"/>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483BDB" w:rsidRDefault="001E07E7">
      <w:pPr>
        <w:pStyle w:val="10"/>
        <w:shd w:val="clear" w:color="auto" w:fill="FFFFFF"/>
        <w:jc w:val="both"/>
      </w:pPr>
      <w: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483BDB" w:rsidRDefault="001E07E7">
      <w:pPr>
        <w:pStyle w:val="10"/>
        <w:widowControl w:val="0"/>
        <w:tabs>
          <w:tab w:val="left" w:pos="617"/>
        </w:tabs>
        <w:jc w:val="both"/>
      </w:pPr>
      <w:r>
        <w:rPr>
          <w:color w:val="000000"/>
        </w:rPr>
        <w:t xml:space="preserve">8.5. За особые трудовые заслуги работники представляются в вышестоящие органы </w:t>
      </w:r>
      <w:r>
        <w:t>управления образованием к поощрению, наградам, присвоению званий.</w:t>
      </w:r>
    </w:p>
    <w:p w:rsidR="00483BDB" w:rsidRDefault="001E07E7">
      <w:pPr>
        <w:pStyle w:val="10"/>
        <w:shd w:val="clear" w:color="auto" w:fill="FFFFFF"/>
        <w:jc w:val="both"/>
      </w:pPr>
      <w: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483BDB" w:rsidRDefault="00483BDB">
      <w:pPr>
        <w:pStyle w:val="10"/>
        <w:widowControl w:val="0"/>
        <w:tabs>
          <w:tab w:val="left" w:pos="617"/>
        </w:tabs>
        <w:jc w:val="both"/>
        <w:rPr>
          <w:color w:val="000000"/>
        </w:rPr>
      </w:pPr>
    </w:p>
    <w:p w:rsidR="00483BDB" w:rsidRDefault="001E07E7">
      <w:pPr>
        <w:pStyle w:val="10"/>
        <w:keepNext/>
        <w:keepLines/>
        <w:widowControl w:val="0"/>
        <w:jc w:val="both"/>
        <w:rPr>
          <w:b/>
        </w:rPr>
      </w:pPr>
      <w:bookmarkStart w:id="134" w:name="1a346fx" w:colFirst="0" w:colLast="0"/>
      <w:bookmarkEnd w:id="134"/>
      <w:r>
        <w:rPr>
          <w:b/>
        </w:rPr>
        <w:t>9. Дисциплинарные взыскания</w:t>
      </w:r>
    </w:p>
    <w:p w:rsidR="00483BDB" w:rsidRDefault="001E07E7">
      <w:pPr>
        <w:pStyle w:val="10"/>
        <w:widowControl w:val="0"/>
        <w:tabs>
          <w:tab w:val="left" w:pos="535"/>
        </w:tabs>
        <w:jc w:val="both"/>
      </w:pPr>
      <w: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483BDB" w:rsidRDefault="001E07E7">
      <w:pPr>
        <w:pStyle w:val="10"/>
        <w:widowControl w:val="0"/>
        <w:tabs>
          <w:tab w:val="left" w:pos="540"/>
        </w:tabs>
        <w:jc w:val="both"/>
        <w:rPr>
          <w:u w:val="single"/>
        </w:rPr>
      </w:pPr>
      <w:r>
        <w:t xml:space="preserve">9.2. За совершение дисциплинарного поступка, то есть за неисполнение работником по его вине возложенных на </w:t>
      </w:r>
      <w:proofErr w:type="gramStart"/>
      <w:r>
        <w:t>него трудовых обязанностей, заведующий ДОУ имеет</w:t>
      </w:r>
      <w:proofErr w:type="gramEnd"/>
      <w:r>
        <w:t xml:space="preserve"> право применить следующие дисциплинарные взыскания </w:t>
      </w:r>
      <w:r>
        <w:rPr>
          <w:highlight w:val="white"/>
        </w:rPr>
        <w:t>(ст.192 ТК РФ)</w:t>
      </w:r>
      <w:r>
        <w:t>:</w:t>
      </w:r>
    </w:p>
    <w:p w:rsidR="00483BDB" w:rsidRDefault="001E07E7">
      <w:pPr>
        <w:pStyle w:val="10"/>
        <w:widowControl w:val="0"/>
        <w:numPr>
          <w:ilvl w:val="0"/>
          <w:numId w:val="4"/>
        </w:numPr>
        <w:tabs>
          <w:tab w:val="left" w:pos="228"/>
        </w:tabs>
        <w:jc w:val="both"/>
      </w:pPr>
      <w:r>
        <w:t>замечание;</w:t>
      </w:r>
    </w:p>
    <w:p w:rsidR="00483BDB" w:rsidRDefault="001E07E7">
      <w:pPr>
        <w:pStyle w:val="10"/>
        <w:widowControl w:val="0"/>
        <w:numPr>
          <w:ilvl w:val="0"/>
          <w:numId w:val="4"/>
        </w:numPr>
        <w:tabs>
          <w:tab w:val="left" w:pos="228"/>
        </w:tabs>
        <w:jc w:val="both"/>
      </w:pPr>
      <w:r>
        <w:t>выговор;</w:t>
      </w:r>
    </w:p>
    <w:p w:rsidR="00483BDB" w:rsidRDefault="001E07E7">
      <w:pPr>
        <w:pStyle w:val="10"/>
        <w:widowControl w:val="0"/>
        <w:numPr>
          <w:ilvl w:val="0"/>
          <w:numId w:val="4"/>
        </w:numPr>
        <w:tabs>
          <w:tab w:val="left" w:pos="228"/>
        </w:tabs>
        <w:jc w:val="both"/>
      </w:pPr>
      <w:r>
        <w:t>увольнение по соответствующим основаниям.</w:t>
      </w:r>
    </w:p>
    <w:p w:rsidR="00483BDB" w:rsidRDefault="001E07E7">
      <w:pPr>
        <w:pStyle w:val="10"/>
        <w:shd w:val="clear" w:color="auto" w:fill="FFFFFF"/>
        <w:jc w:val="both"/>
      </w:pPr>
      <w: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483BDB" w:rsidRDefault="001E07E7">
      <w:pPr>
        <w:pStyle w:val="10"/>
        <w:shd w:val="clear" w:color="auto" w:fill="FFFFFF"/>
        <w:jc w:val="both"/>
        <w:rPr>
          <w:u w:val="single"/>
        </w:rPr>
      </w:pPr>
      <w:r>
        <w:t xml:space="preserve">9.4. </w:t>
      </w:r>
      <w:r>
        <w:rPr>
          <w:u w:val="single"/>
        </w:rPr>
        <w:t>Увольнение в качестве дисциплинарного взыскания может быть применено в соответствии со ст. 192 ТК РФ в случаях:</w:t>
      </w:r>
    </w:p>
    <w:p w:rsidR="00483BDB" w:rsidRDefault="001E07E7">
      <w:pPr>
        <w:pStyle w:val="10"/>
        <w:widowControl w:val="0"/>
        <w:numPr>
          <w:ilvl w:val="0"/>
          <w:numId w:val="24"/>
        </w:numPr>
        <w:shd w:val="clear" w:color="auto" w:fill="FFFFFF"/>
        <w:ind w:left="720"/>
        <w:jc w:val="both"/>
      </w:pPr>
      <w:r>
        <w:t xml:space="preserve">неоднократного неисполнения работником детского сада без уважительных причин </w:t>
      </w:r>
      <w:r>
        <w:lastRenderedPageBreak/>
        <w:t>трудовых обязанностей, если он имеет дисциплинарное взыскание;</w:t>
      </w:r>
    </w:p>
    <w:p w:rsidR="00483BDB" w:rsidRDefault="001E07E7">
      <w:pPr>
        <w:pStyle w:val="10"/>
        <w:widowControl w:val="0"/>
        <w:numPr>
          <w:ilvl w:val="0"/>
          <w:numId w:val="24"/>
        </w:numPr>
        <w:shd w:val="clear" w:color="auto" w:fill="FFFFFF"/>
        <w:ind w:left="720"/>
        <w:jc w:val="both"/>
      </w:pPr>
      <w:r>
        <w:t>однократного грубого нарушения работником трудовых обязанностей:</w:t>
      </w:r>
    </w:p>
    <w:p w:rsidR="00483BDB" w:rsidRDefault="001E07E7">
      <w:pPr>
        <w:pStyle w:val="10"/>
        <w:widowControl w:val="0"/>
        <w:numPr>
          <w:ilvl w:val="0"/>
          <w:numId w:val="24"/>
        </w:numPr>
        <w:shd w:val="clear" w:color="auto" w:fill="FFFFFF"/>
        <w:ind w:left="720"/>
        <w:jc w:val="both"/>
      </w:pPr>
      <w: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Pr>
          <w:color w:val="FFFFFF"/>
          <w:sz w:val="2"/>
          <w:szCs w:val="2"/>
        </w:rPr>
        <w:t>смотри https://ohrana-tryda.com/node/2142</w:t>
      </w:r>
    </w:p>
    <w:p w:rsidR="00483BDB" w:rsidRDefault="001E07E7">
      <w:pPr>
        <w:pStyle w:val="10"/>
        <w:widowControl w:val="0"/>
        <w:numPr>
          <w:ilvl w:val="0"/>
          <w:numId w:val="24"/>
        </w:numPr>
        <w:shd w:val="clear" w:color="auto" w:fill="FFFFFF"/>
        <w:ind w:left="720"/>
        <w:jc w:val="both"/>
      </w:pPr>
      <w: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Pr>
          <w:color w:val="FFFFFF"/>
          <w:sz w:val="8"/>
          <w:szCs w:val="8"/>
        </w:rPr>
        <w:t xml:space="preserve">правила разработаны по </w:t>
      </w:r>
      <w:hyperlink r:id="rId29">
        <w:r>
          <w:rPr>
            <w:color w:val="FFFFFF"/>
            <w:sz w:val="8"/>
            <w:szCs w:val="8"/>
            <w:u w:val="single"/>
          </w:rPr>
          <w:t>http://ohrana-tryda.com/node/2159</w:t>
        </w:r>
      </w:hyperlink>
    </w:p>
    <w:p w:rsidR="00483BDB" w:rsidRDefault="001E07E7">
      <w:pPr>
        <w:pStyle w:val="10"/>
        <w:widowControl w:val="0"/>
        <w:numPr>
          <w:ilvl w:val="0"/>
          <w:numId w:val="24"/>
        </w:numPr>
        <w:shd w:val="clear" w:color="auto" w:fill="FFFFFF"/>
        <w:ind w:left="720"/>
        <w:jc w:val="both"/>
      </w:pPr>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83BDB" w:rsidRDefault="001E07E7">
      <w:pPr>
        <w:pStyle w:val="10"/>
        <w:widowControl w:val="0"/>
        <w:numPr>
          <w:ilvl w:val="0"/>
          <w:numId w:val="24"/>
        </w:numPr>
        <w:shd w:val="clear" w:color="auto" w:fill="FFFFFF"/>
        <w:ind w:left="720"/>
        <w:jc w:val="both"/>
      </w:pPr>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83BDB" w:rsidRDefault="001E07E7">
      <w:pPr>
        <w:pStyle w:val="10"/>
        <w:widowControl w:val="0"/>
        <w:numPr>
          <w:ilvl w:val="0"/>
          <w:numId w:val="24"/>
        </w:numPr>
        <w:shd w:val="clear" w:color="auto" w:fill="FFFFFF"/>
        <w:ind w:left="720"/>
        <w:jc w:val="both"/>
      </w:pPr>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83BDB" w:rsidRDefault="001E07E7">
      <w:pPr>
        <w:pStyle w:val="10"/>
        <w:widowControl w:val="0"/>
        <w:numPr>
          <w:ilvl w:val="0"/>
          <w:numId w:val="24"/>
        </w:numPr>
        <w:shd w:val="clear" w:color="auto" w:fill="FFFFFF"/>
        <w:ind w:left="720"/>
        <w:jc w:val="both"/>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83BDB" w:rsidRDefault="001E07E7">
      <w:pPr>
        <w:pStyle w:val="10"/>
        <w:widowControl w:val="0"/>
        <w:numPr>
          <w:ilvl w:val="0"/>
          <w:numId w:val="24"/>
        </w:numPr>
        <w:shd w:val="clear" w:color="auto" w:fill="FFFFFF"/>
        <w:ind w:left="720"/>
        <w:jc w:val="both"/>
      </w:pPr>
      <w:r>
        <w:t>непринятия работником мер по предотвращению или урегулированию конфликта интересов, стороной которого он является;</w:t>
      </w:r>
    </w:p>
    <w:p w:rsidR="00483BDB" w:rsidRDefault="001E07E7">
      <w:pPr>
        <w:pStyle w:val="10"/>
        <w:widowControl w:val="0"/>
        <w:numPr>
          <w:ilvl w:val="0"/>
          <w:numId w:val="24"/>
        </w:numPr>
        <w:shd w:val="clear" w:color="auto" w:fill="FFFFFF"/>
        <w:ind w:left="720"/>
        <w:jc w:val="both"/>
      </w:pPr>
      <w: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83BDB" w:rsidRDefault="001E07E7">
      <w:pPr>
        <w:pStyle w:val="10"/>
        <w:widowControl w:val="0"/>
        <w:numPr>
          <w:ilvl w:val="0"/>
          <w:numId w:val="24"/>
        </w:numPr>
        <w:shd w:val="clear" w:color="auto" w:fill="FFFFFF"/>
        <w:ind w:left="720"/>
        <w:jc w:val="both"/>
      </w:pPr>
      <w: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83BDB" w:rsidRDefault="001E07E7">
      <w:pPr>
        <w:pStyle w:val="10"/>
        <w:widowControl w:val="0"/>
        <w:numPr>
          <w:ilvl w:val="0"/>
          <w:numId w:val="24"/>
        </w:numPr>
        <w:shd w:val="clear" w:color="auto" w:fill="FFFFFF"/>
        <w:ind w:left="720"/>
        <w:jc w:val="both"/>
      </w:pPr>
      <w:r>
        <w:t>представления работником заведующему ДОУ подложных документов при заключении трудового договора;</w:t>
      </w:r>
    </w:p>
    <w:p w:rsidR="00483BDB" w:rsidRDefault="001E07E7">
      <w:pPr>
        <w:pStyle w:val="10"/>
        <w:widowControl w:val="0"/>
        <w:numPr>
          <w:ilvl w:val="0"/>
          <w:numId w:val="24"/>
        </w:numPr>
        <w:shd w:val="clear" w:color="auto" w:fill="FFFFFF"/>
        <w:ind w:left="720"/>
        <w:jc w:val="both"/>
      </w:pPr>
      <w:proofErr w:type="gramStart"/>
      <w:r>
        <w:t>предусмотренных</w:t>
      </w:r>
      <w:proofErr w:type="gramEnd"/>
      <w:r>
        <w:t xml:space="preserve"> трудовым договором с заведующим детским садом, членами коллегиального органа дошкольного образовательного учреждения;</w:t>
      </w:r>
    </w:p>
    <w:p w:rsidR="00483BDB" w:rsidRDefault="001E07E7">
      <w:pPr>
        <w:pStyle w:val="10"/>
        <w:widowControl w:val="0"/>
        <w:numPr>
          <w:ilvl w:val="0"/>
          <w:numId w:val="24"/>
        </w:numPr>
        <w:shd w:val="clear" w:color="auto" w:fill="FFFFFF"/>
        <w:ind w:left="720"/>
        <w:jc w:val="both"/>
      </w:pPr>
      <w:r>
        <w:t>в других случаях, установленных ТК РФ и иными федеральными законами.</w:t>
      </w:r>
    </w:p>
    <w:p w:rsidR="00483BDB" w:rsidRDefault="001E07E7">
      <w:pPr>
        <w:pStyle w:val="10"/>
        <w:shd w:val="clear" w:color="auto" w:fill="FFFFFF"/>
        <w:jc w:val="both"/>
      </w:pPr>
      <w:r>
        <w:t xml:space="preserve">9.5. </w:t>
      </w:r>
      <w:r>
        <w:rPr>
          <w:u w:val="single"/>
        </w:rPr>
        <w:t>Дополнительными основаниями для увольнения педагогического работника ДОУ являются:</w:t>
      </w:r>
    </w:p>
    <w:p w:rsidR="00483BDB" w:rsidRDefault="001E07E7">
      <w:pPr>
        <w:pStyle w:val="10"/>
        <w:widowControl w:val="0"/>
        <w:numPr>
          <w:ilvl w:val="0"/>
          <w:numId w:val="26"/>
        </w:numPr>
        <w:shd w:val="clear" w:color="auto" w:fill="FFFFFF"/>
        <w:tabs>
          <w:tab w:val="left" w:pos="720"/>
        </w:tabs>
        <w:ind w:left="720"/>
        <w:jc w:val="both"/>
      </w:pPr>
      <w:r>
        <w:t>повторное в течение одного года грубое нарушение Устава дошкольного образовательного учреждения;</w:t>
      </w:r>
    </w:p>
    <w:p w:rsidR="00483BDB" w:rsidRDefault="001E07E7">
      <w:pPr>
        <w:pStyle w:val="10"/>
        <w:widowControl w:val="0"/>
        <w:numPr>
          <w:ilvl w:val="0"/>
          <w:numId w:val="26"/>
        </w:numPr>
        <w:tabs>
          <w:tab w:val="left" w:pos="720"/>
        </w:tabs>
        <w:ind w:left="720"/>
        <w:jc w:val="both"/>
      </w:pPr>
      <w: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w:t>
      </w:r>
      <w:r>
        <w:lastRenderedPageBreak/>
        <w:t>морали, явно несоответствующие статусу педагога.</w:t>
      </w:r>
    </w:p>
    <w:p w:rsidR="00483BDB" w:rsidRDefault="001E07E7">
      <w:pPr>
        <w:pStyle w:val="10"/>
        <w:widowControl w:val="0"/>
        <w:tabs>
          <w:tab w:val="left" w:pos="524"/>
        </w:tabs>
        <w:jc w:val="both"/>
      </w:pPr>
      <w: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483BDB" w:rsidRDefault="001E07E7">
      <w:pPr>
        <w:pStyle w:val="10"/>
        <w:shd w:val="clear" w:color="auto" w:fill="FFFFFF"/>
        <w:jc w:val="both"/>
      </w:pPr>
      <w:r>
        <w:t>9.7. Ответственность педагогических работников устанавливаются статьёй 48 Федерального закона «Об образовании в Российской Федерации».</w:t>
      </w:r>
    </w:p>
    <w:p w:rsidR="00483BDB" w:rsidRDefault="001E07E7">
      <w:pPr>
        <w:pStyle w:val="10"/>
        <w:pBdr>
          <w:top w:val="nil"/>
          <w:left w:val="nil"/>
          <w:bottom w:val="nil"/>
          <w:right w:val="nil"/>
          <w:between w:val="nil"/>
        </w:pBdr>
        <w:jc w:val="both"/>
        <w:rPr>
          <w:color w:val="000000"/>
        </w:rPr>
      </w:pPr>
      <w:r>
        <w:rPr>
          <w:color w:val="000000"/>
        </w:rPr>
        <w:t xml:space="preserve">9.8. До применения дисциплинарного взыскания заведующий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w:t>
      </w:r>
      <w:proofErr w:type="spellStart"/>
      <w:r>
        <w:rPr>
          <w:color w:val="000000"/>
        </w:rPr>
        <w:t>Непредоставление</w:t>
      </w:r>
      <w:proofErr w:type="spellEnd"/>
      <w:r>
        <w:rPr>
          <w:color w:val="000000"/>
        </w:rPr>
        <w:t xml:space="preserve"> работником объяснения не является препятствием для применения дисциплинарного взыскания (ч.2 ст.193 ТК РФ). </w:t>
      </w:r>
    </w:p>
    <w:p w:rsidR="00483BDB" w:rsidRDefault="001E07E7">
      <w:pPr>
        <w:pStyle w:val="10"/>
        <w:shd w:val="clear" w:color="auto" w:fill="FFFFFF"/>
        <w:jc w:val="both"/>
      </w:pPr>
      <w: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483BDB" w:rsidRDefault="001E07E7">
      <w:pPr>
        <w:pStyle w:val="10"/>
        <w:shd w:val="clear" w:color="auto" w:fill="FFFFFF"/>
        <w:jc w:val="both"/>
      </w:pPr>
      <w:bookmarkStart w:id="135" w:name="_3u2rp3q" w:colFirst="0" w:colLast="0"/>
      <w:bookmarkEnd w:id="135"/>
      <w:r>
        <w:t>9.10.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483BDB" w:rsidRDefault="001E07E7">
      <w:pPr>
        <w:pStyle w:val="10"/>
        <w:shd w:val="clear" w:color="auto" w:fill="FFFFFF"/>
        <w:jc w:val="both"/>
      </w:pPr>
      <w:r>
        <w:t>9.11. За каждый дисциплинарный проступок может быть применено только одно дисциплинарное взыскание (ч.5 ст.193 ТК РФ).</w:t>
      </w:r>
    </w:p>
    <w:p w:rsidR="00483BDB" w:rsidRDefault="001E07E7">
      <w:pPr>
        <w:pStyle w:val="10"/>
        <w:shd w:val="clear" w:color="auto" w:fill="FFFFFF"/>
        <w:jc w:val="both"/>
      </w:pPr>
      <w:r>
        <w:t xml:space="preserve">9.12. </w:t>
      </w:r>
      <w:r>
        <w:rPr>
          <w:u w:val="single"/>
        </w:rPr>
        <w:t>Дисциплинарные взыскания применяются приказом, в котором отражается:</w:t>
      </w:r>
    </w:p>
    <w:p w:rsidR="00483BDB" w:rsidRDefault="001E07E7">
      <w:pPr>
        <w:pStyle w:val="10"/>
        <w:widowControl w:val="0"/>
        <w:numPr>
          <w:ilvl w:val="0"/>
          <w:numId w:val="25"/>
        </w:numPr>
        <w:shd w:val="clear" w:color="auto" w:fill="FFFFFF"/>
        <w:ind w:left="720"/>
        <w:jc w:val="both"/>
      </w:pPr>
      <w:r>
        <w:t>конкретное указание дисциплинарного проступка;</w:t>
      </w:r>
    </w:p>
    <w:p w:rsidR="00483BDB" w:rsidRDefault="001E07E7">
      <w:pPr>
        <w:pStyle w:val="10"/>
        <w:widowControl w:val="0"/>
        <w:numPr>
          <w:ilvl w:val="0"/>
          <w:numId w:val="25"/>
        </w:numPr>
        <w:shd w:val="clear" w:color="auto" w:fill="FFFFFF"/>
        <w:ind w:left="720"/>
        <w:jc w:val="both"/>
      </w:pPr>
      <w:r>
        <w:t>время совершения и время обнаружения дисциплинарного проступка;</w:t>
      </w:r>
    </w:p>
    <w:p w:rsidR="00483BDB" w:rsidRDefault="001E07E7">
      <w:pPr>
        <w:pStyle w:val="10"/>
        <w:widowControl w:val="0"/>
        <w:numPr>
          <w:ilvl w:val="0"/>
          <w:numId w:val="25"/>
        </w:numPr>
        <w:shd w:val="clear" w:color="auto" w:fill="FFFFFF"/>
        <w:ind w:left="720"/>
        <w:jc w:val="both"/>
      </w:pPr>
      <w:r>
        <w:t>вид применяемого взыскания;</w:t>
      </w:r>
    </w:p>
    <w:p w:rsidR="00483BDB" w:rsidRDefault="001E07E7">
      <w:pPr>
        <w:pStyle w:val="10"/>
        <w:widowControl w:val="0"/>
        <w:numPr>
          <w:ilvl w:val="0"/>
          <w:numId w:val="25"/>
        </w:numPr>
        <w:shd w:val="clear" w:color="auto" w:fill="FFFFFF"/>
        <w:ind w:left="720"/>
        <w:jc w:val="both"/>
      </w:pPr>
      <w:r>
        <w:t>документы, подтверждающие совершение дисциплинарного проступка;</w:t>
      </w:r>
    </w:p>
    <w:p w:rsidR="00483BDB" w:rsidRDefault="001E07E7">
      <w:pPr>
        <w:pStyle w:val="10"/>
        <w:widowControl w:val="0"/>
        <w:numPr>
          <w:ilvl w:val="0"/>
          <w:numId w:val="25"/>
        </w:numPr>
        <w:shd w:val="clear" w:color="auto" w:fill="FFFFFF"/>
        <w:ind w:left="720"/>
        <w:jc w:val="both"/>
      </w:pPr>
      <w:r>
        <w:t>документы, содержащие объяснения работника.</w:t>
      </w:r>
    </w:p>
    <w:p w:rsidR="00483BDB" w:rsidRDefault="001E07E7">
      <w:pPr>
        <w:pStyle w:val="10"/>
        <w:shd w:val="clear" w:color="auto" w:fill="FFFFFF"/>
        <w:jc w:val="both"/>
      </w:pPr>
      <w:r>
        <w:t>В приказе о применении дисциплинарного взыскания также можно привести краткое изложение объяснений работника.</w:t>
      </w:r>
    </w:p>
    <w:p w:rsidR="00483BDB" w:rsidRDefault="001E07E7">
      <w:pPr>
        <w:pStyle w:val="10"/>
        <w:shd w:val="clear" w:color="auto" w:fill="FFFFFF"/>
        <w:jc w:val="both"/>
      </w:pPr>
      <w: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483BDB" w:rsidRDefault="001E07E7">
      <w:pPr>
        <w:pStyle w:val="10"/>
        <w:shd w:val="clear" w:color="auto" w:fill="FFFFFF"/>
        <w:jc w:val="both"/>
      </w:pPr>
      <w:r>
        <w:rPr>
          <w:highlight w:val="white"/>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83BDB" w:rsidRDefault="001E07E7">
      <w:pPr>
        <w:pStyle w:val="10"/>
        <w:shd w:val="clear" w:color="auto" w:fill="FFFFFF"/>
        <w:jc w:val="both"/>
      </w:pPr>
      <w: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w:t>
      </w:r>
      <w:r>
        <w:lastRenderedPageBreak/>
        <w:t>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483BDB" w:rsidRDefault="001E07E7">
      <w:pPr>
        <w:pStyle w:val="10"/>
        <w:widowControl w:val="0"/>
        <w:tabs>
          <w:tab w:val="left" w:pos="601"/>
        </w:tabs>
        <w:jc w:val="both"/>
      </w:pPr>
      <w:r>
        <w:t>9.16. Работникам, имеющим взыскание, меры поощрения не принимаются в течение действия взыскания.</w:t>
      </w:r>
    </w:p>
    <w:p w:rsidR="00483BDB" w:rsidRDefault="001E07E7">
      <w:pPr>
        <w:pStyle w:val="10"/>
        <w:widowControl w:val="0"/>
        <w:tabs>
          <w:tab w:val="left" w:pos="658"/>
        </w:tabs>
        <w:jc w:val="both"/>
      </w:pPr>
      <w: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483BDB" w:rsidRDefault="001E07E7">
      <w:pPr>
        <w:pStyle w:val="10"/>
        <w:shd w:val="clear" w:color="auto" w:fill="FFFFFF"/>
        <w:jc w:val="both"/>
      </w:pPr>
      <w:r>
        <w:t>9.18. Сведения о взысканиях в трудовую книжку не вносятся, за исключением случаев, когда дисциплинарным взысканием является увольнение.</w:t>
      </w:r>
    </w:p>
    <w:p w:rsidR="00483BDB" w:rsidRDefault="001E07E7">
      <w:pPr>
        <w:pStyle w:val="10"/>
        <w:shd w:val="clear" w:color="auto" w:fill="FFFFFF"/>
        <w:jc w:val="both"/>
      </w:pPr>
      <w: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83BDB" w:rsidRDefault="001E07E7">
      <w:pPr>
        <w:pStyle w:val="10"/>
        <w:shd w:val="clear" w:color="auto" w:fill="FFFFFF"/>
        <w:jc w:val="both"/>
      </w:pPr>
      <w: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83BDB" w:rsidRDefault="00483BDB">
      <w:pPr>
        <w:pStyle w:val="10"/>
        <w:widowControl w:val="0"/>
        <w:shd w:val="clear" w:color="auto" w:fill="FFFFFF"/>
        <w:jc w:val="both"/>
        <w:rPr>
          <w:b/>
          <w:color w:val="000000"/>
        </w:rPr>
      </w:pPr>
    </w:p>
    <w:p w:rsidR="00483BDB" w:rsidRDefault="001E07E7">
      <w:pPr>
        <w:pStyle w:val="10"/>
        <w:widowControl w:val="0"/>
        <w:shd w:val="clear" w:color="auto" w:fill="FFFFFF"/>
        <w:jc w:val="both"/>
        <w:rPr>
          <w:b/>
          <w:color w:val="000000"/>
        </w:rPr>
      </w:pPr>
      <w:r>
        <w:rPr>
          <w:b/>
          <w:color w:val="000000"/>
        </w:rPr>
        <w:t>10. Медицинские осмотры. Личная гигиена</w:t>
      </w:r>
    </w:p>
    <w:p w:rsidR="00483BDB" w:rsidRDefault="001E07E7">
      <w:pPr>
        <w:pStyle w:val="10"/>
        <w:widowControl w:val="0"/>
        <w:shd w:val="clear" w:color="auto" w:fill="FFFFFF"/>
        <w:tabs>
          <w:tab w:val="left" w:pos="1102"/>
        </w:tabs>
        <w:jc w:val="both"/>
        <w:rPr>
          <w:color w:val="000000"/>
        </w:rPr>
      </w:pPr>
      <w:r>
        <w:rPr>
          <w:color w:val="000000"/>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483BDB" w:rsidRDefault="001E07E7">
      <w:pPr>
        <w:pStyle w:val="10"/>
        <w:widowControl w:val="0"/>
        <w:rPr>
          <w:color w:val="000000"/>
        </w:rPr>
      </w:pPr>
      <w:r>
        <w:rPr>
          <w:color w:val="000000"/>
        </w:rPr>
        <w:t xml:space="preserve">10.2. </w:t>
      </w:r>
      <w:r>
        <w:rPr>
          <w:color w:val="000000"/>
          <w:u w:val="single"/>
        </w:rPr>
        <w:t>Заведующий ДОУ обеспечивает:</w:t>
      </w:r>
    </w:p>
    <w:p w:rsidR="00483BDB" w:rsidRDefault="001E07E7">
      <w:pPr>
        <w:pStyle w:val="10"/>
        <w:widowControl w:val="0"/>
        <w:numPr>
          <w:ilvl w:val="0"/>
          <w:numId w:val="7"/>
        </w:numPr>
        <w:shd w:val="clear" w:color="auto" w:fill="FFFFFF"/>
        <w:tabs>
          <w:tab w:val="left" w:pos="728"/>
        </w:tabs>
        <w:jc w:val="both"/>
        <w:rPr>
          <w:color w:val="000000"/>
        </w:rPr>
      </w:pPr>
      <w:r>
        <w:rPr>
          <w:color w:val="000000"/>
        </w:rPr>
        <w:t>наличие в дошкольном образовательном учреждении Санитарных правил и норм и доведение их содержания до работников;</w:t>
      </w:r>
    </w:p>
    <w:p w:rsidR="00483BDB" w:rsidRDefault="001E07E7">
      <w:pPr>
        <w:pStyle w:val="10"/>
        <w:widowControl w:val="0"/>
        <w:numPr>
          <w:ilvl w:val="0"/>
          <w:numId w:val="7"/>
        </w:numPr>
        <w:shd w:val="clear" w:color="auto" w:fill="FFFFFF"/>
        <w:tabs>
          <w:tab w:val="left" w:pos="728"/>
        </w:tabs>
        <w:jc w:val="both"/>
        <w:rPr>
          <w:color w:val="000000"/>
        </w:rPr>
      </w:pPr>
      <w:r>
        <w:rPr>
          <w:color w:val="000000"/>
        </w:rPr>
        <w:t>выполнение требований Санитарных правил и норм всеми работниками детского</w:t>
      </w:r>
      <w:r w:rsidR="00011443">
        <w:rPr>
          <w:color w:val="000000"/>
        </w:rPr>
        <w:t xml:space="preserve"> </w:t>
      </w:r>
      <w:r>
        <w:rPr>
          <w:color w:val="000000"/>
        </w:rPr>
        <w:t>сада;</w:t>
      </w:r>
    </w:p>
    <w:p w:rsidR="00483BDB" w:rsidRDefault="001E07E7">
      <w:pPr>
        <w:pStyle w:val="10"/>
        <w:widowControl w:val="0"/>
        <w:shd w:val="clear" w:color="auto" w:fill="FFFFFF"/>
        <w:tabs>
          <w:tab w:val="left" w:pos="728"/>
        </w:tabs>
        <w:jc w:val="both"/>
        <w:rPr>
          <w:color w:val="000000"/>
        </w:rPr>
      </w:pPr>
      <w:r>
        <w:rPr>
          <w:color w:val="000000"/>
        </w:rPr>
        <w:t>необходимые условия для соблюдения Санитарных правил и норм в ДОУ;</w:t>
      </w:r>
    </w:p>
    <w:p w:rsidR="00483BDB" w:rsidRDefault="001E07E7">
      <w:pPr>
        <w:pStyle w:val="10"/>
        <w:widowControl w:val="0"/>
        <w:numPr>
          <w:ilvl w:val="0"/>
          <w:numId w:val="7"/>
        </w:numPr>
        <w:shd w:val="clear" w:color="auto" w:fill="FFFFFF"/>
        <w:tabs>
          <w:tab w:val="left" w:pos="716"/>
        </w:tabs>
        <w:jc w:val="both"/>
        <w:rPr>
          <w:color w:val="000000"/>
        </w:rPr>
      </w:pPr>
      <w:r>
        <w:rPr>
          <w:color w:val="000000"/>
        </w:rPr>
        <w:t>прием на работу лиц, имеющих допуск по состоянию здоровья, прошедших профессиональную гигиеническую подготовку и аттестацию;</w:t>
      </w:r>
    </w:p>
    <w:p w:rsidR="00483BDB" w:rsidRDefault="001E07E7">
      <w:pPr>
        <w:pStyle w:val="10"/>
        <w:widowControl w:val="0"/>
        <w:numPr>
          <w:ilvl w:val="0"/>
          <w:numId w:val="7"/>
        </w:numPr>
        <w:shd w:val="clear" w:color="auto" w:fill="FFFFFF"/>
        <w:tabs>
          <w:tab w:val="left" w:pos="716"/>
        </w:tabs>
        <w:jc w:val="both"/>
        <w:rPr>
          <w:color w:val="000000"/>
        </w:rPr>
      </w:pPr>
      <w:r>
        <w:rPr>
          <w:color w:val="000000"/>
        </w:rPr>
        <w:t>наличие личных медицинских книжек на каждого работника дошкольного образовательного учреждения;</w:t>
      </w:r>
    </w:p>
    <w:p w:rsidR="00483BDB" w:rsidRDefault="001E07E7">
      <w:pPr>
        <w:pStyle w:val="10"/>
        <w:widowControl w:val="0"/>
        <w:numPr>
          <w:ilvl w:val="0"/>
          <w:numId w:val="7"/>
        </w:numPr>
        <w:shd w:val="clear" w:color="auto" w:fill="FFFFFF"/>
        <w:tabs>
          <w:tab w:val="left" w:pos="716"/>
        </w:tabs>
        <w:jc w:val="both"/>
        <w:rPr>
          <w:color w:val="000000"/>
        </w:rPr>
      </w:pPr>
      <w:r>
        <w:rPr>
          <w:color w:val="000000"/>
        </w:rPr>
        <w:t xml:space="preserve">своевременное прохождение периодических медицинских обследований всеми работниками; </w:t>
      </w:r>
      <w:r>
        <w:rPr>
          <w:color w:val="FFFFFF"/>
          <w:sz w:val="8"/>
          <w:szCs w:val="8"/>
        </w:rPr>
        <w:t>смотри положения для ДОУ http://ohrana-tryda.com/node/2142</w:t>
      </w:r>
    </w:p>
    <w:p w:rsidR="00483BDB" w:rsidRDefault="001E07E7">
      <w:pPr>
        <w:pStyle w:val="10"/>
        <w:widowControl w:val="0"/>
        <w:numPr>
          <w:ilvl w:val="0"/>
          <w:numId w:val="7"/>
        </w:numPr>
        <w:shd w:val="clear" w:color="auto" w:fill="FFFFFF"/>
        <w:tabs>
          <w:tab w:val="left" w:pos="716"/>
        </w:tabs>
        <w:jc w:val="both"/>
        <w:rPr>
          <w:color w:val="000000"/>
        </w:rPr>
      </w:pPr>
      <w:r>
        <w:rPr>
          <w:color w:val="000000"/>
        </w:rPr>
        <w:t>организацию гигиенической подготовки и переподготовки по программе гигиенического обучения;</w:t>
      </w:r>
    </w:p>
    <w:p w:rsidR="00483BDB" w:rsidRDefault="001E07E7">
      <w:pPr>
        <w:pStyle w:val="10"/>
        <w:widowControl w:val="0"/>
        <w:numPr>
          <w:ilvl w:val="0"/>
          <w:numId w:val="7"/>
        </w:numPr>
        <w:shd w:val="clear" w:color="auto" w:fill="FFFFFF"/>
        <w:tabs>
          <w:tab w:val="left" w:pos="716"/>
        </w:tabs>
        <w:jc w:val="both"/>
        <w:rPr>
          <w:color w:val="000000"/>
        </w:rPr>
      </w:pPr>
      <w:r>
        <w:rPr>
          <w:color w:val="000000"/>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83BDB" w:rsidRDefault="001E07E7">
      <w:pPr>
        <w:pStyle w:val="10"/>
        <w:widowControl w:val="0"/>
        <w:numPr>
          <w:ilvl w:val="0"/>
          <w:numId w:val="7"/>
        </w:numPr>
        <w:shd w:val="clear" w:color="auto" w:fill="FFFFFF"/>
        <w:tabs>
          <w:tab w:val="left" w:pos="716"/>
        </w:tabs>
        <w:jc w:val="both"/>
        <w:rPr>
          <w:color w:val="000000"/>
        </w:rPr>
      </w:pPr>
      <w:r>
        <w:rPr>
          <w:color w:val="000000"/>
        </w:rPr>
        <w:t>проведение при необходимости мероприятий по дезинфекции, дезинсекции и дератизации:</w:t>
      </w:r>
    </w:p>
    <w:p w:rsidR="00483BDB" w:rsidRDefault="001E07E7">
      <w:pPr>
        <w:pStyle w:val="10"/>
        <w:widowControl w:val="0"/>
        <w:numPr>
          <w:ilvl w:val="0"/>
          <w:numId w:val="7"/>
        </w:numPr>
        <w:shd w:val="clear" w:color="auto" w:fill="FFFFFF"/>
        <w:tabs>
          <w:tab w:val="left" w:pos="716"/>
        </w:tabs>
        <w:jc w:val="both"/>
        <w:rPr>
          <w:color w:val="000000"/>
        </w:rPr>
      </w:pPr>
      <w:r>
        <w:rPr>
          <w:color w:val="000000"/>
        </w:rPr>
        <w:t>наличие аптечек для оказания первой помощи и их своевременное пополнение;</w:t>
      </w:r>
    </w:p>
    <w:p w:rsidR="00483BDB" w:rsidRDefault="001E07E7">
      <w:pPr>
        <w:pStyle w:val="10"/>
        <w:widowControl w:val="0"/>
        <w:numPr>
          <w:ilvl w:val="0"/>
          <w:numId w:val="7"/>
        </w:numPr>
        <w:shd w:val="clear" w:color="auto" w:fill="FFFFFF"/>
        <w:tabs>
          <w:tab w:val="left" w:pos="716"/>
        </w:tabs>
        <w:jc w:val="both"/>
        <w:rPr>
          <w:color w:val="000000"/>
        </w:rPr>
      </w:pPr>
      <w:r>
        <w:rPr>
          <w:color w:val="000000"/>
        </w:rPr>
        <w:t>организацию санитарно-гигиенической работы с персоналом путем проведения семинаров, бесед, лекций.</w:t>
      </w:r>
    </w:p>
    <w:p w:rsidR="00483BDB" w:rsidRDefault="001E07E7">
      <w:pPr>
        <w:pStyle w:val="10"/>
        <w:widowControl w:val="0"/>
        <w:shd w:val="clear" w:color="auto" w:fill="FFFFFF"/>
        <w:tabs>
          <w:tab w:val="left" w:pos="716"/>
        </w:tabs>
        <w:jc w:val="both"/>
        <w:rPr>
          <w:color w:val="000000"/>
        </w:rPr>
      </w:pPr>
      <w:r>
        <w:rPr>
          <w:color w:val="000000"/>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483BDB" w:rsidRDefault="00483BDB">
      <w:pPr>
        <w:pStyle w:val="10"/>
        <w:ind w:right="150"/>
        <w:jc w:val="both"/>
        <w:rPr>
          <w:b/>
        </w:rPr>
      </w:pPr>
    </w:p>
    <w:p w:rsidR="00483BDB" w:rsidRDefault="001E07E7">
      <w:pPr>
        <w:pStyle w:val="10"/>
        <w:ind w:right="150"/>
        <w:jc w:val="both"/>
        <w:rPr>
          <w:b/>
        </w:rPr>
      </w:pPr>
      <w:r>
        <w:rPr>
          <w:b/>
        </w:rPr>
        <w:t>11. Заключительные положения</w:t>
      </w:r>
    </w:p>
    <w:p w:rsidR="00483BDB" w:rsidRDefault="001E07E7">
      <w:pPr>
        <w:pStyle w:val="10"/>
        <w:widowControl w:val="0"/>
        <w:ind w:right="-8"/>
        <w:jc w:val="both"/>
        <w:rPr>
          <w:highlight w:val="white"/>
        </w:rPr>
      </w:pPr>
      <w:r>
        <w:rPr>
          <w:highlight w:val="white"/>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483BDB" w:rsidRDefault="001E07E7">
      <w:pPr>
        <w:pStyle w:val="10"/>
        <w:shd w:val="clear" w:color="auto" w:fill="FFFFFF"/>
        <w:jc w:val="both"/>
      </w:pPr>
      <w:r>
        <w:lastRenderedPageBreak/>
        <w:t xml:space="preserve">11.2. </w:t>
      </w:r>
      <w:r>
        <w:rPr>
          <w:u w:val="single"/>
        </w:rPr>
        <w:t xml:space="preserve">При осуществлении в ДОУ функций по </w:t>
      </w:r>
      <w:proofErr w:type="gramStart"/>
      <w:r>
        <w:rPr>
          <w:u w:val="single"/>
        </w:rPr>
        <w:t>контролю за</w:t>
      </w:r>
      <w:proofErr w:type="gramEnd"/>
      <w:r>
        <w:rPr>
          <w:u w:val="single"/>
        </w:rPr>
        <w:t xml:space="preserve"> образовательной деятельностью и в других случаях не допускается:</w:t>
      </w:r>
    </w:p>
    <w:p w:rsidR="00483BDB" w:rsidRDefault="001E07E7">
      <w:pPr>
        <w:pStyle w:val="10"/>
        <w:widowControl w:val="0"/>
        <w:numPr>
          <w:ilvl w:val="0"/>
          <w:numId w:val="17"/>
        </w:numPr>
        <w:shd w:val="clear" w:color="auto" w:fill="FFFFFF"/>
        <w:ind w:left="720"/>
        <w:jc w:val="both"/>
      </w:pPr>
      <w:r>
        <w:t xml:space="preserve">присутствие на занятиях посторонних лиц без </w:t>
      </w:r>
      <w:proofErr w:type="gramStart"/>
      <w:r>
        <w:t>разрешения</w:t>
      </w:r>
      <w:proofErr w:type="gramEnd"/>
      <w:r>
        <w:t xml:space="preserve"> заведующего детским садом;</w:t>
      </w:r>
    </w:p>
    <w:p w:rsidR="00483BDB" w:rsidRDefault="001E07E7">
      <w:pPr>
        <w:pStyle w:val="10"/>
        <w:widowControl w:val="0"/>
        <w:numPr>
          <w:ilvl w:val="0"/>
          <w:numId w:val="17"/>
        </w:numPr>
        <w:shd w:val="clear" w:color="auto" w:fill="FFFFFF"/>
        <w:ind w:left="720"/>
        <w:jc w:val="both"/>
      </w:pPr>
      <w:r>
        <w:t>входить группу после начала занятия, за исключением заведующего дошкольным образовательным учреждением;</w:t>
      </w:r>
    </w:p>
    <w:p w:rsidR="00483BDB" w:rsidRDefault="001E07E7">
      <w:pPr>
        <w:pStyle w:val="10"/>
        <w:widowControl w:val="0"/>
        <w:numPr>
          <w:ilvl w:val="0"/>
          <w:numId w:val="17"/>
        </w:numPr>
        <w:shd w:val="clear" w:color="auto" w:fill="FFFFFF"/>
        <w:ind w:left="720"/>
        <w:jc w:val="both"/>
      </w:pPr>
      <w: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83BDB" w:rsidRDefault="001E07E7">
      <w:pPr>
        <w:pStyle w:val="10"/>
        <w:widowControl w:val="0"/>
        <w:ind w:right="-8"/>
        <w:jc w:val="both"/>
        <w:rPr>
          <w:highlight w:val="white"/>
        </w:rPr>
      </w:pPr>
      <w:r>
        <w:rPr>
          <w:highlight w:val="white"/>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483BDB" w:rsidRDefault="001E07E7">
      <w:pPr>
        <w:pStyle w:val="10"/>
        <w:widowControl w:val="0"/>
        <w:ind w:right="-8"/>
        <w:jc w:val="both"/>
      </w:pPr>
      <w:r>
        <w:t xml:space="preserve">11.4. Настоящие </w:t>
      </w:r>
      <w:hyperlink r:id="rId30">
        <w:r>
          <w:t>Правила</w:t>
        </w:r>
      </w:hyperlink>
      <w: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rsidR="00483BDB" w:rsidRDefault="001E07E7">
      <w:pPr>
        <w:pStyle w:val="10"/>
        <w:shd w:val="clear" w:color="auto" w:fill="FFFFFF"/>
        <w:jc w:val="both"/>
      </w:pPr>
      <w:r>
        <w:t xml:space="preserve">11.5. С настоящими Правилами должны быть ознакомлены все работники ДОУ. </w:t>
      </w:r>
      <w:r>
        <w:rPr>
          <w:highlight w:val="white"/>
        </w:rPr>
        <w:t>При приеме на работу (до подписания трудового договора) заведующий обязан</w:t>
      </w:r>
      <w:r w:rsidR="00011443">
        <w:rPr>
          <w:highlight w:val="white"/>
        </w:rPr>
        <w:t xml:space="preserve"> </w:t>
      </w:r>
      <w:r>
        <w:rPr>
          <w:highlight w:val="white"/>
        </w:rPr>
        <w:t>ознакомить</w:t>
      </w:r>
      <w:r w:rsidR="00011443">
        <w:rPr>
          <w:highlight w:val="white"/>
        </w:rPr>
        <w:t xml:space="preserve"> </w:t>
      </w:r>
      <w:r>
        <w:rPr>
          <w:highlight w:val="white"/>
        </w:rPr>
        <w:t>работника с настоящими Правилами под роспись. Текст данных П</w:t>
      </w:r>
      <w:r>
        <w:t>равил размещается в детском саду в доступном и видном месте.</w:t>
      </w:r>
    </w:p>
    <w:p w:rsidR="00483BDB" w:rsidRDefault="001E07E7">
      <w:pPr>
        <w:pStyle w:val="10"/>
        <w:widowControl w:val="0"/>
        <w:ind w:right="-8"/>
        <w:jc w:val="both"/>
      </w:pPr>
      <w: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483BDB" w:rsidRDefault="001E07E7">
      <w:pPr>
        <w:pStyle w:val="10"/>
        <w:widowControl w:val="0"/>
        <w:ind w:right="-8"/>
        <w:jc w:val="both"/>
      </w:pPr>
      <w: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83BDB" w:rsidRDefault="001E07E7">
      <w:pPr>
        <w:pStyle w:val="10"/>
        <w:widowControl w:val="0"/>
        <w:ind w:right="-142"/>
        <w:jc w:val="both"/>
        <w:rPr>
          <w:i/>
          <w:color w:val="000000"/>
        </w:rPr>
      </w:pPr>
      <w:r>
        <w:rPr>
          <w:highlight w:val="white"/>
        </w:rPr>
        <w:t xml:space="preserve">11.8. С вновь принятыми </w:t>
      </w:r>
      <w:hyperlink r:id="rId31">
        <w:r>
          <w:rPr>
            <w:highlight w:val="white"/>
          </w:rPr>
          <w:t>Правилами</w:t>
        </w:r>
      </w:hyperlink>
      <w:r>
        <w:rPr>
          <w:highlight w:val="white"/>
        </w:rPr>
        <w:t xml:space="preserve"> внутреннего трудового распорядка, внесенными в них изменениями и дополнениями, заведующий дошкольным образовательным учреждением.</w:t>
      </w:r>
    </w:p>
    <w:p w:rsidR="00483BDB" w:rsidRDefault="00483BDB">
      <w:pPr>
        <w:pStyle w:val="10"/>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ind w:firstLine="567"/>
        <w:jc w:val="right"/>
        <w:rPr>
          <w:i/>
          <w:color w:val="FF0000"/>
        </w:rPr>
      </w:pPr>
    </w:p>
    <w:p w:rsidR="00483BDB" w:rsidRDefault="00483BDB">
      <w:pPr>
        <w:pStyle w:val="10"/>
        <w:rPr>
          <w:i/>
          <w:color w:val="FF0000"/>
        </w:rPr>
      </w:pPr>
    </w:p>
    <w:p w:rsidR="00483BDB" w:rsidRDefault="00483BDB" w:rsidP="00011443">
      <w:pPr>
        <w:pStyle w:val="10"/>
        <w:rPr>
          <w:b/>
        </w:rPr>
      </w:pPr>
    </w:p>
    <w:p w:rsidR="00483BDB" w:rsidRDefault="00483BDB">
      <w:pPr>
        <w:pStyle w:val="10"/>
        <w:ind w:firstLine="567"/>
        <w:jc w:val="right"/>
        <w:rPr>
          <w:b/>
        </w:rPr>
      </w:pPr>
    </w:p>
    <w:p w:rsidR="00483BDB" w:rsidRDefault="001E07E7">
      <w:pPr>
        <w:pStyle w:val="10"/>
        <w:ind w:firstLine="567"/>
        <w:jc w:val="right"/>
        <w:rPr>
          <w:b/>
        </w:rPr>
      </w:pPr>
      <w:r>
        <w:rPr>
          <w:b/>
        </w:rPr>
        <w:t>Приложение 2</w:t>
      </w:r>
    </w:p>
    <w:p w:rsidR="00483BDB" w:rsidRDefault="001E07E7">
      <w:pPr>
        <w:pStyle w:val="10"/>
        <w:ind w:firstLine="567"/>
        <w:jc w:val="right"/>
        <w:rPr>
          <w:b/>
        </w:rPr>
      </w:pPr>
      <w:r>
        <w:rPr>
          <w:b/>
        </w:rPr>
        <w:t xml:space="preserve">к Коллективному договору </w:t>
      </w:r>
    </w:p>
    <w:p w:rsidR="00483BDB" w:rsidRDefault="001E07E7">
      <w:pPr>
        <w:pStyle w:val="10"/>
        <w:ind w:firstLine="567"/>
        <w:jc w:val="right"/>
        <w:rPr>
          <w:b/>
        </w:rPr>
      </w:pPr>
      <w:r>
        <w:rPr>
          <w:b/>
        </w:rPr>
        <w:t>на 2025-2027 г.</w:t>
      </w:r>
    </w:p>
    <w:p w:rsidR="00483BDB" w:rsidRDefault="00483BDB">
      <w:pPr>
        <w:pStyle w:val="10"/>
      </w:pPr>
    </w:p>
    <w:p w:rsidR="00483BDB" w:rsidRDefault="001E07E7">
      <w:pPr>
        <w:pStyle w:val="10"/>
        <w:jc w:val="center"/>
        <w:rPr>
          <w:b/>
        </w:rPr>
      </w:pPr>
      <w:r>
        <w:rPr>
          <w:b/>
        </w:rPr>
        <w:t xml:space="preserve">Положение </w:t>
      </w:r>
    </w:p>
    <w:p w:rsidR="00483BDB" w:rsidRDefault="001E07E7">
      <w:pPr>
        <w:pStyle w:val="10"/>
        <w:jc w:val="center"/>
        <w:rPr>
          <w:b/>
        </w:rPr>
      </w:pPr>
      <w:r>
        <w:rPr>
          <w:b/>
        </w:rPr>
        <w:t>об оплате труда и стимулировании работников муниципального дошкольного образовательного   учреждения детский сад № 3 п</w:t>
      </w:r>
      <w:r w:rsidR="00011443">
        <w:rPr>
          <w:b/>
        </w:rPr>
        <w:t>.</w:t>
      </w:r>
      <w:r>
        <w:rPr>
          <w:b/>
        </w:rPr>
        <w:t xml:space="preserve"> Уразово </w:t>
      </w:r>
      <w:proofErr w:type="spellStart"/>
      <w:r>
        <w:rPr>
          <w:b/>
        </w:rPr>
        <w:t>Валуйского</w:t>
      </w:r>
      <w:proofErr w:type="spellEnd"/>
      <w:r>
        <w:rPr>
          <w:b/>
        </w:rPr>
        <w:t xml:space="preserve"> района </w:t>
      </w:r>
    </w:p>
    <w:p w:rsidR="00483BDB" w:rsidRDefault="001E07E7">
      <w:pPr>
        <w:pStyle w:val="10"/>
        <w:rPr>
          <w:b/>
        </w:rPr>
      </w:pPr>
      <w:r>
        <w:rPr>
          <w:b/>
        </w:rPr>
        <w:t xml:space="preserve"> Белгородской области</w:t>
      </w:r>
    </w:p>
    <w:p w:rsidR="00483BDB" w:rsidRDefault="00483BDB">
      <w:pPr>
        <w:pStyle w:val="10"/>
        <w:jc w:val="center"/>
        <w:rPr>
          <w:b/>
        </w:rPr>
      </w:pPr>
    </w:p>
    <w:p w:rsidR="00483BDB" w:rsidRDefault="001E07E7">
      <w:pPr>
        <w:pStyle w:val="10"/>
        <w:rPr>
          <w:b/>
        </w:rPr>
      </w:pPr>
      <w:r>
        <w:rPr>
          <w:b/>
        </w:rPr>
        <w:t>1. Общие положения</w:t>
      </w:r>
    </w:p>
    <w:p w:rsidR="00483BDB" w:rsidRDefault="001E07E7">
      <w:pPr>
        <w:pStyle w:val="10"/>
        <w:tabs>
          <w:tab w:val="left" w:pos="1335"/>
        </w:tabs>
        <w:jc w:val="both"/>
      </w:pPr>
      <w:r>
        <w:lastRenderedPageBreak/>
        <w:t>1.1. Настоящее Положение об оплате труда и стимулировании работников муниципального дошкольного образовательного учреждения    детский сад № 3 п</w:t>
      </w:r>
      <w:r w:rsidR="00011443">
        <w:t>.</w:t>
      </w:r>
      <w:r>
        <w:t xml:space="preserve"> Уразово </w:t>
      </w:r>
      <w:proofErr w:type="spellStart"/>
      <w:r>
        <w:t>Валуйского</w:t>
      </w:r>
      <w:proofErr w:type="spellEnd"/>
      <w:r>
        <w:t xml:space="preserve"> района Белгородской области (далее - Положение) разработано для муниципального дошкольного образовательного учреждения  детский сад № 3 п</w:t>
      </w:r>
      <w:r w:rsidR="00011443">
        <w:t>.</w:t>
      </w:r>
      <w:r>
        <w:t xml:space="preserve"> Уразово </w:t>
      </w:r>
      <w:proofErr w:type="spellStart"/>
      <w:r>
        <w:t>Валуйского</w:t>
      </w:r>
      <w:proofErr w:type="spellEnd"/>
      <w:r>
        <w:t xml:space="preserve"> района Белгородской области (далее – Учреждение), в соответствии </w:t>
      </w:r>
      <w:proofErr w:type="gramStart"/>
      <w:r>
        <w:t>с</w:t>
      </w:r>
      <w:proofErr w:type="gramEnd"/>
      <w:r>
        <w:t xml:space="preserve">: </w:t>
      </w:r>
    </w:p>
    <w:p w:rsidR="00483BDB" w:rsidRDefault="001E07E7">
      <w:pPr>
        <w:pStyle w:val="10"/>
        <w:tabs>
          <w:tab w:val="left" w:pos="1335"/>
        </w:tabs>
        <w:jc w:val="both"/>
      </w:pPr>
      <w:r>
        <w:t xml:space="preserve">- Трудовым кодексом Российской Федерации; </w:t>
      </w:r>
    </w:p>
    <w:p w:rsidR="00483BDB" w:rsidRDefault="001E07E7">
      <w:pPr>
        <w:pStyle w:val="10"/>
        <w:tabs>
          <w:tab w:val="left" w:pos="1335"/>
        </w:tabs>
        <w:jc w:val="both"/>
      </w:pPr>
      <w:r>
        <w:t xml:space="preserve">- Федеральным законом Российской Федерации от 29 декабря 2012 года № 273-ФЗ «Об образовании в Российской Федерации»; </w:t>
      </w:r>
    </w:p>
    <w:p w:rsidR="00483BDB" w:rsidRPr="00FF11EA" w:rsidRDefault="001E07E7">
      <w:pPr>
        <w:pStyle w:val="10"/>
        <w:jc w:val="both"/>
        <w:rPr>
          <w:color w:val="FF0000"/>
          <w:u w:val="single"/>
        </w:rPr>
      </w:pPr>
      <w:proofErr w:type="gramStart"/>
      <w:r>
        <w:t xml:space="preserve">-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(в ред. </w:t>
      </w:r>
      <w:hyperlink r:id="rId32">
        <w:r>
          <w:rPr>
            <w:color w:val="FF0000"/>
            <w:u w:val="single"/>
          </w:rPr>
          <w:t>постановлений Правительства Белгородской области от 22.12.2014 N 503-пп</w:t>
        </w:r>
      </w:hyperlink>
      <w:r>
        <w:rPr>
          <w:color w:val="FF0000"/>
          <w:u w:val="single"/>
        </w:rPr>
        <w:t xml:space="preserve">, </w:t>
      </w:r>
      <w:hyperlink r:id="rId33">
        <w:r>
          <w:rPr>
            <w:color w:val="FF0000"/>
            <w:u w:val="single"/>
          </w:rPr>
          <w:t>от 06.04.2015 N 122-пп</w:t>
        </w:r>
      </w:hyperlink>
      <w:r>
        <w:rPr>
          <w:color w:val="FF0000"/>
          <w:u w:val="single"/>
        </w:rPr>
        <w:t xml:space="preserve">, </w:t>
      </w:r>
      <w:hyperlink r:id="rId34">
        <w:r>
          <w:rPr>
            <w:color w:val="FF0000"/>
            <w:u w:val="single"/>
          </w:rPr>
          <w:t>от 07.12.2015 N 437-пп</w:t>
        </w:r>
      </w:hyperlink>
      <w:r>
        <w:rPr>
          <w:color w:val="FF0000"/>
          <w:u w:val="single"/>
        </w:rPr>
        <w:t xml:space="preserve">, </w:t>
      </w:r>
      <w:hyperlink r:id="rId35">
        <w:r>
          <w:rPr>
            <w:color w:val="FF0000"/>
            <w:u w:val="single"/>
          </w:rPr>
          <w:t>от 15.02.2016N 38-пп</w:t>
        </w:r>
      </w:hyperlink>
      <w:r>
        <w:rPr>
          <w:color w:val="FF0000"/>
          <w:u w:val="single"/>
        </w:rPr>
        <w:t xml:space="preserve">, </w:t>
      </w:r>
      <w:hyperlink r:id="rId36">
        <w:r>
          <w:rPr>
            <w:color w:val="FF0000"/>
            <w:u w:val="single"/>
          </w:rPr>
          <w:t>от 21.03.2016 N 70-пп</w:t>
        </w:r>
      </w:hyperlink>
      <w:r>
        <w:rPr>
          <w:color w:val="FF0000"/>
          <w:u w:val="single"/>
        </w:rPr>
        <w:t xml:space="preserve">, </w:t>
      </w:r>
      <w:hyperlink r:id="rId37">
        <w:r>
          <w:rPr>
            <w:color w:val="FF0000"/>
            <w:u w:val="single"/>
          </w:rPr>
          <w:t>от 07.11.2016 N 383-пп</w:t>
        </w:r>
      </w:hyperlink>
      <w:r>
        <w:rPr>
          <w:color w:val="FF0000"/>
          <w:u w:val="single"/>
        </w:rPr>
        <w:t xml:space="preserve">, </w:t>
      </w:r>
      <w:hyperlink r:id="rId38">
        <w:r>
          <w:rPr>
            <w:color w:val="FF0000"/>
            <w:u w:val="single"/>
          </w:rPr>
          <w:t>от 20.02.2017 N 71-пп</w:t>
        </w:r>
      </w:hyperlink>
      <w:r>
        <w:rPr>
          <w:color w:val="FF0000"/>
          <w:u w:val="single"/>
        </w:rPr>
        <w:t xml:space="preserve">, </w:t>
      </w:r>
      <w:hyperlink r:id="rId39">
        <w:r>
          <w:rPr>
            <w:color w:val="FF0000"/>
            <w:u w:val="single"/>
          </w:rPr>
          <w:t>от 24.04.2017 N 134-пп</w:t>
        </w:r>
      </w:hyperlink>
      <w:r>
        <w:rPr>
          <w:color w:val="FF0000"/>
          <w:u w:val="single"/>
        </w:rPr>
        <w:t xml:space="preserve">, </w:t>
      </w:r>
      <w:hyperlink r:id="rId40">
        <w:r>
          <w:rPr>
            <w:color w:val="FF0000"/>
            <w:u w:val="single"/>
          </w:rPr>
          <w:t>от 13.11.2017 N 409-пп</w:t>
        </w:r>
      </w:hyperlink>
      <w:r>
        <w:rPr>
          <w:color w:val="FF0000"/>
          <w:u w:val="single"/>
        </w:rPr>
        <w:t xml:space="preserve">, </w:t>
      </w:r>
      <w:hyperlink r:id="rId41">
        <w:r>
          <w:rPr>
            <w:color w:val="FF0000"/>
            <w:u w:val="single"/>
          </w:rPr>
          <w:t>от 18.12.2017 N 494-пп</w:t>
        </w:r>
      </w:hyperlink>
      <w:r>
        <w:rPr>
          <w:color w:val="FF0000"/>
          <w:u w:val="single"/>
        </w:rPr>
        <w:t xml:space="preserve">, от 13.03.2018 N 66-пп, </w:t>
      </w:r>
      <w:hyperlink r:id="rId42">
        <w:r>
          <w:rPr>
            <w:color w:val="FF0000"/>
            <w:u w:val="single"/>
          </w:rPr>
          <w:t>от 16.07.2018 N 266-пп</w:t>
        </w:r>
      </w:hyperlink>
      <w:r>
        <w:rPr>
          <w:color w:val="FF0000"/>
          <w:u w:val="single"/>
        </w:rPr>
        <w:t xml:space="preserve">, </w:t>
      </w:r>
      <w:hyperlink r:id="rId43">
        <w:r>
          <w:rPr>
            <w:color w:val="FF0000"/>
            <w:u w:val="single"/>
          </w:rPr>
          <w:t>от 22.10.2018 N 395-пп</w:t>
        </w:r>
      </w:hyperlink>
      <w:r>
        <w:rPr>
          <w:color w:val="FF0000"/>
          <w:u w:val="single"/>
        </w:rPr>
        <w:t xml:space="preserve">, от 25.02.2019 N 88-пп, </w:t>
      </w:r>
      <w:hyperlink r:id="rId44">
        <w:r>
          <w:rPr>
            <w:color w:val="FF0000"/>
            <w:u w:val="single"/>
          </w:rPr>
          <w:t>от 07.10.2019 N 433-пп</w:t>
        </w:r>
      </w:hyperlink>
      <w:r>
        <w:rPr>
          <w:color w:val="FF0000"/>
          <w:u w:val="single"/>
        </w:rPr>
        <w:t xml:space="preserve">, </w:t>
      </w:r>
      <w:hyperlink r:id="rId45">
        <w:r>
          <w:rPr>
            <w:color w:val="FF0000"/>
            <w:u w:val="single"/>
          </w:rPr>
          <w:t>от 05.11.2019 N 466-пп</w:t>
        </w:r>
      </w:hyperlink>
      <w:r>
        <w:rPr>
          <w:color w:val="FF0000"/>
          <w:u w:val="single"/>
        </w:rPr>
        <w:t>, от 27.12.2021 № 667-пп, от 14.02.2022 № 69-пп</w:t>
      </w:r>
      <w:proofErr w:type="gramEnd"/>
    </w:p>
    <w:p w:rsidR="00483BDB" w:rsidRDefault="001E07E7">
      <w:pPr>
        <w:pStyle w:val="10"/>
        <w:tabs>
          <w:tab w:val="left" w:pos="1335"/>
        </w:tabs>
        <w:jc w:val="both"/>
      </w:pPr>
      <w:r>
        <w:t xml:space="preserve">- иными нормативно-правовыми актами Белгородской области и Белгородского района, регулирующими оплату труда работников муниципальных образовательных организаций. </w:t>
      </w:r>
    </w:p>
    <w:p w:rsidR="00483BDB" w:rsidRDefault="001E07E7">
      <w:pPr>
        <w:pStyle w:val="10"/>
        <w:tabs>
          <w:tab w:val="left" w:pos="1335"/>
        </w:tabs>
        <w:jc w:val="both"/>
      </w:pPr>
      <w:r>
        <w:t>1.2. Положение разработано в целях повышения качества выполнения муниципального задания посредством материального стимулирования работников Учреждения и устанавливает размеры и условия оплаты труда работников Учреждения.</w:t>
      </w:r>
    </w:p>
    <w:p w:rsidR="00483BDB" w:rsidRDefault="001E07E7">
      <w:pPr>
        <w:pStyle w:val="10"/>
        <w:tabs>
          <w:tab w:val="left" w:pos="1335"/>
        </w:tabs>
        <w:jc w:val="both"/>
      </w:pPr>
      <w:r>
        <w:t xml:space="preserve"> 1.3. Настоящее Положение распространяется на лиц, принятых на работу в соответствии с распорядительными актами руководителя Учреждения (далее – Работодатель) и осуществляющих трудовую деятельность на основании заключенных с ними трудовых договоров. Настоящее Положение распространяется в равной степени на работников, работающих на условиях совместительства (внешнего или внутреннего). </w:t>
      </w:r>
    </w:p>
    <w:p w:rsidR="00483BDB" w:rsidRDefault="001E07E7">
      <w:pPr>
        <w:pStyle w:val="10"/>
        <w:tabs>
          <w:tab w:val="left" w:pos="1335"/>
        </w:tabs>
        <w:jc w:val="both"/>
      </w:pPr>
      <w:r>
        <w:t xml:space="preserve">1.4. </w:t>
      </w:r>
      <w:proofErr w:type="gramStart"/>
      <w:r>
        <w:t xml:space="preserve">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 </w:t>
      </w:r>
      <w:proofErr w:type="gramEnd"/>
    </w:p>
    <w:p w:rsidR="00483BDB" w:rsidRDefault="001E07E7">
      <w:pPr>
        <w:pStyle w:val="10"/>
        <w:tabs>
          <w:tab w:val="left" w:pos="1335"/>
        </w:tabs>
        <w:jc w:val="both"/>
      </w:pPr>
      <w:r>
        <w:t xml:space="preserve">1.5. Работодатель гарантирует размер минимальной заработной платы работников организации, отработавших за месяц норму рабочего времени и выполнивших нормы труда (трудовые обязанности), на уровне минимального </w:t>
      </w:r>
      <w:proofErr w:type="gramStart"/>
      <w:r>
        <w:t>размера оплаты труда</w:t>
      </w:r>
      <w:proofErr w:type="gramEnd"/>
      <w:r>
        <w:t xml:space="preserve">, установленного на федеральном уровне. </w:t>
      </w:r>
    </w:p>
    <w:p w:rsidR="00483BDB" w:rsidRDefault="001E07E7">
      <w:pPr>
        <w:pStyle w:val="10"/>
        <w:tabs>
          <w:tab w:val="left" w:pos="1335"/>
        </w:tabs>
        <w:jc w:val="both"/>
      </w:pPr>
      <w:r>
        <w:t xml:space="preserve">1.6. Положение, изменения и дополнения к нему, принимается на Общем собрании работников Учреждения, согласовывается с профсоюзным комитетом и утверждается приказом </w:t>
      </w:r>
      <w:proofErr w:type="gramStart"/>
      <w:r>
        <w:t>заведующего Учреждения</w:t>
      </w:r>
      <w:proofErr w:type="gramEnd"/>
      <w:r>
        <w:t xml:space="preserve">, за исключением случаев внесения изменений и дополнений в нормативно-правовые акты муниципального, регионального и федерального уровней, регламентирующих оплату труда работников образовательных организаций. 1.6.1. В случае внесения изменений и дополнений в нормативно-правовые акты муниципального, регионального и федерального уровней, регламентирующих оплату труда работников образовательных организаций, изменения и дополнения в настоящее Положение вносятся на основании приказа руководителя Учреждения, согласовывается с профсоюзным </w:t>
      </w:r>
      <w:proofErr w:type="gramStart"/>
      <w:r>
        <w:t>комитетом</w:t>
      </w:r>
      <w:proofErr w:type="gramEnd"/>
      <w:r>
        <w:t xml:space="preserve"> и доводятся до сведения работников Учреждения.</w:t>
      </w:r>
    </w:p>
    <w:p w:rsidR="00483BDB" w:rsidRDefault="001E07E7">
      <w:pPr>
        <w:pStyle w:val="10"/>
        <w:tabs>
          <w:tab w:val="left" w:pos="1335"/>
        </w:tabs>
        <w:rPr>
          <w:b/>
        </w:rPr>
      </w:pPr>
      <w:r>
        <w:rPr>
          <w:b/>
        </w:rPr>
        <w:t>2. Система оплаты труда</w:t>
      </w:r>
    </w:p>
    <w:p w:rsidR="00483BDB" w:rsidRDefault="001E07E7">
      <w:pPr>
        <w:pStyle w:val="10"/>
        <w:tabs>
          <w:tab w:val="left" w:pos="1335"/>
        </w:tabs>
        <w:jc w:val="both"/>
      </w:pPr>
      <w:r>
        <w:lastRenderedPageBreak/>
        <w:t xml:space="preserve">2.1. Под системой оплаты труда в настоящем Положении понимается способ расчета размеров вознаграждения, подлежащего уплате Работникам за выполнение ими трудовых обязанностей. </w:t>
      </w:r>
    </w:p>
    <w:p w:rsidR="00483BDB" w:rsidRDefault="001E07E7">
      <w:pPr>
        <w:pStyle w:val="10"/>
        <w:tabs>
          <w:tab w:val="left" w:pos="1335"/>
        </w:tabs>
        <w:jc w:val="both"/>
      </w:pPr>
      <w:r>
        <w:t xml:space="preserve">2.2. Оплата труда работников Учреждения включает в себя: </w:t>
      </w:r>
    </w:p>
    <w:p w:rsidR="00483BDB" w:rsidRDefault="001E07E7">
      <w:pPr>
        <w:pStyle w:val="10"/>
        <w:tabs>
          <w:tab w:val="left" w:pos="1335"/>
        </w:tabs>
        <w:jc w:val="both"/>
      </w:pPr>
      <w:r>
        <w:t xml:space="preserve">2.2.1. Заработную плату, состоящую из базового должностного оклада, а также гарантированных надбавок и доплат, надбавок компенсационного характера, в том числе за работу во вредных и тяжелых условиях труда; </w:t>
      </w:r>
    </w:p>
    <w:p w:rsidR="00483BDB" w:rsidRDefault="001E07E7">
      <w:pPr>
        <w:pStyle w:val="10"/>
        <w:tabs>
          <w:tab w:val="left" w:pos="1335"/>
        </w:tabs>
        <w:jc w:val="both"/>
      </w:pPr>
      <w:r>
        <w:t xml:space="preserve">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w:t>
      </w:r>
    </w:p>
    <w:p w:rsidR="00483BDB" w:rsidRDefault="001E07E7">
      <w:pPr>
        <w:pStyle w:val="10"/>
        <w:tabs>
          <w:tab w:val="left" w:pos="1335"/>
        </w:tabs>
        <w:jc w:val="both"/>
      </w:pPr>
      <w:r>
        <w:t xml:space="preserve">иные выплаты компенсационного характера за работу, не входящую в должностные обязанности, </w:t>
      </w:r>
      <w:proofErr w:type="gramStart"/>
      <w:r>
        <w:t>выплачиваемых</w:t>
      </w:r>
      <w:proofErr w:type="gramEnd"/>
      <w:r>
        <w:t xml:space="preserve"> в порядке, установленном действующим законодательством. </w:t>
      </w:r>
    </w:p>
    <w:p w:rsidR="00483BDB" w:rsidRDefault="001E07E7">
      <w:pPr>
        <w:pStyle w:val="10"/>
        <w:tabs>
          <w:tab w:val="left" w:pos="1335"/>
        </w:tabs>
        <w:jc w:val="both"/>
      </w:pPr>
      <w:proofErr w:type="gramStart"/>
      <w:r>
        <w:t>Размер базового должностного оклада по профессиональным квалификационным группам должностей работников дошкольного образовательного учреждения устанавливается на основании приказа руководителя Учреждения в соответствии с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w:t>
      </w:r>
      <w:proofErr w:type="gramEnd"/>
      <w:r>
        <w:t xml:space="preserve"> дошкольного образования». </w:t>
      </w:r>
    </w:p>
    <w:p w:rsidR="00483BDB" w:rsidRDefault="001E07E7">
      <w:pPr>
        <w:pStyle w:val="10"/>
        <w:tabs>
          <w:tab w:val="left" w:pos="1335"/>
        </w:tabs>
        <w:jc w:val="both"/>
      </w:pPr>
      <w:proofErr w:type="gramStart"/>
      <w:r>
        <w:t>В соответствии с Постановлением Правительства Белгородской области от 07 апреля 2014 года № 134-пп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в приложении №1 к настоящему Положению определен перечень и размер гарантированных надбавок и доплат, компенсационных выплат за</w:t>
      </w:r>
      <w:proofErr w:type="gramEnd"/>
      <w:r>
        <w:t xml:space="preserve"> особые условия труда, которые устанавливается работникам на основании приказа руководителя Учреждения. </w:t>
      </w:r>
    </w:p>
    <w:p w:rsidR="00483BDB" w:rsidRDefault="001E07E7">
      <w:pPr>
        <w:pStyle w:val="10"/>
        <w:tabs>
          <w:tab w:val="left" w:pos="1335"/>
        </w:tabs>
        <w:jc w:val="both"/>
      </w:pPr>
      <w:r>
        <w:t xml:space="preserve">2.2.2. Стимулирующие выплаты - выплаты, предусматриваемые Положением о распределении </w:t>
      </w:r>
      <w:proofErr w:type="gramStart"/>
      <w:r>
        <w:t>фонда стимулирующей части фонда оплаты труда работников Учреждения</w:t>
      </w:r>
      <w:proofErr w:type="gramEnd"/>
      <w:r>
        <w:t>.</w:t>
      </w:r>
    </w:p>
    <w:p w:rsidR="00483BDB" w:rsidRDefault="001E07E7">
      <w:pPr>
        <w:pStyle w:val="10"/>
        <w:tabs>
          <w:tab w:val="left" w:pos="1335"/>
        </w:tabs>
        <w:jc w:val="both"/>
      </w:pPr>
      <w:r>
        <w:t xml:space="preserve">Система стимулирующих выплат работникам Учреждения включает в себя поощрительные выплаты по результатам труда (премии) в соответствии с показателями эффективности деятельности и оценки труда. Стимулирующие выплаты выплачиваются из стимулирующей части фонда оплаты труда. Выплаты стимулирующего характера работникам Учреждения устанавливаются в пределах </w:t>
      </w:r>
      <w:proofErr w:type="gramStart"/>
      <w:r>
        <w:t>средств стимулирующей части фонда оплаты труда</w:t>
      </w:r>
      <w:proofErr w:type="gramEnd"/>
      <w:r>
        <w:t xml:space="preserve"> локальным актом Учреждения. (Приложение №2)</w:t>
      </w:r>
    </w:p>
    <w:p w:rsidR="00483BDB" w:rsidRDefault="001E07E7">
      <w:pPr>
        <w:pStyle w:val="10"/>
        <w:tabs>
          <w:tab w:val="left" w:pos="1335"/>
        </w:tabs>
        <w:jc w:val="both"/>
      </w:pPr>
      <w:r>
        <w:t xml:space="preserve">2.2.3. Доплаты за исполнение обязанностей временно отсутствующего работника, за совмещение профессий (должностей), - выполнение дополнительно возложенных обязанностей, не входящих в должностные обязанности работников, определяемые Учреждением и выплачиваемые в пределах средств, направляемых на оплату труда: </w:t>
      </w:r>
    </w:p>
    <w:p w:rsidR="00483BDB" w:rsidRDefault="001E07E7">
      <w:pPr>
        <w:pStyle w:val="10"/>
        <w:tabs>
          <w:tab w:val="left" w:pos="1335"/>
        </w:tabs>
        <w:jc w:val="both"/>
      </w:pPr>
      <w:r>
        <w:t xml:space="preserve">1) Оплата труда за замещение отсутствующего педагогического работника, если оно осуществлялось свыше двух месяцев, производится со дня начала замещения за все часы фактической педагогической работы на общих основаниях с соответствующим увеличением его месячной нагрузки путем внесения изменений в тарификацию. При этом оплата труда за замещение отсутствующего работника производится с учетом квалификационной категории замещающего работника; </w:t>
      </w:r>
    </w:p>
    <w:p w:rsidR="00483BDB" w:rsidRDefault="001E07E7">
      <w:pPr>
        <w:pStyle w:val="10"/>
        <w:tabs>
          <w:tab w:val="left" w:pos="1335"/>
        </w:tabs>
        <w:jc w:val="both"/>
      </w:pPr>
      <w:r>
        <w:t xml:space="preserve">2) Оплата замены за временно отсутствующего педагогического работника (больничный лист, отпуск, курсы и т.д.) в Учреждении производится путем деления базового оклада (с </w:t>
      </w:r>
      <w:r>
        <w:lastRenderedPageBreak/>
        <w:t xml:space="preserve">учетом поправочного коэффициента на контингент в группе замены) на среднемесячное количество рабочих часов, установленных по занимаемой должности, и умножения на фактически отработанное количество часов замены в месяц; </w:t>
      </w:r>
    </w:p>
    <w:p w:rsidR="00483BDB" w:rsidRDefault="001E07E7">
      <w:pPr>
        <w:pStyle w:val="10"/>
        <w:tabs>
          <w:tab w:val="left" w:pos="1335"/>
        </w:tabs>
        <w:jc w:val="both"/>
      </w:pPr>
      <w:r>
        <w:t xml:space="preserve">3) Замена административного, учебно-вспомогательного персонала, </w:t>
      </w:r>
      <w:proofErr w:type="gramStart"/>
      <w:r>
        <w:t>технических исполнителей</w:t>
      </w:r>
      <w:proofErr w:type="gramEnd"/>
      <w:r>
        <w:t xml:space="preserve"> и обслуживающего персонала оплачивается от базового оклада заменяемого работника, с учетом гарантированных доплат и компенсационных выплат, без стимулирующей части, за фактически отработанное время. </w:t>
      </w:r>
    </w:p>
    <w:p w:rsidR="00483BDB" w:rsidRDefault="001E07E7">
      <w:pPr>
        <w:pStyle w:val="10"/>
        <w:tabs>
          <w:tab w:val="left" w:pos="1335"/>
        </w:tabs>
        <w:jc w:val="both"/>
      </w:pPr>
      <w:proofErr w:type="gramStart"/>
      <w:r>
        <w:t>4) Работникам (в том числе работающим по совместительству), выполняющим в Учреждении дополнительную работу по такой же профессии (должности) путем расширения зон обслуживания, увеличения объема работ, без освобождения от работы, определенной трудовым договором, работникам (в том числе работающим по совместительству), выполняющим в Учреждении дополнительную работу по другой профессии (должности) путем совмещения профессий (должностей), увеличении объема работ, возложении дополнительных обязанностей, наряду с</w:t>
      </w:r>
      <w:proofErr w:type="gramEnd"/>
      <w:r>
        <w:t xml:space="preserve"> работой, определенной трудовым договором, производится доплата за совмещение профессий (должностей) от базового должностного оклада, с учетом гарантированных надбавок за специфику работы образовательной организации и стимулирующих выплат, предусмотренных по замещаемой профессии (должности). Размер доплаты устанавливается по соглашению сторон трудового договора с учетом содержания и (или) объема дополнительной работы, в соответствии со ст. 60.2., ст.151 Трудового Кодекса РФ. Совокупный размер доплат, установленных Работнику, максимальным размером не ограничивается. </w:t>
      </w:r>
    </w:p>
    <w:p w:rsidR="00483BDB" w:rsidRDefault="001E07E7">
      <w:pPr>
        <w:pStyle w:val="10"/>
        <w:tabs>
          <w:tab w:val="left" w:pos="1335"/>
        </w:tabs>
        <w:jc w:val="both"/>
      </w:pPr>
      <w:r>
        <w:t xml:space="preserve">2.2.4. Единовременные (разовые) премии выплачиваются в связи с профессиональными праздниками, государственными праздниками, по итогам работы за год, в рамках фонда оплаты труда при наличии финансовой возможности (экономии). Размер единовременных (разовых) премий устанавливается приказом руководителя Учреждения в зависимости от результатов работы каждого Работника. Размер единовременных (разовых) премий максимальным размером не ограничивается. </w:t>
      </w:r>
    </w:p>
    <w:p w:rsidR="00483BDB" w:rsidRDefault="001E07E7">
      <w:pPr>
        <w:pStyle w:val="10"/>
        <w:tabs>
          <w:tab w:val="left" w:pos="1335"/>
        </w:tabs>
        <w:jc w:val="both"/>
      </w:pPr>
      <w:r>
        <w:t xml:space="preserve">2.3. В случае привлечения работника к работе в установленный ему графиком выходной день или нерабочий праздничный день работа оплачивается: </w:t>
      </w:r>
    </w:p>
    <w:p w:rsidR="00483BDB" w:rsidRDefault="001E07E7">
      <w:pPr>
        <w:pStyle w:val="10"/>
        <w:tabs>
          <w:tab w:val="left" w:pos="1335"/>
        </w:tabs>
        <w:jc w:val="both"/>
      </w:pPr>
      <w:r>
        <w:t xml:space="preserve">- работникам, труд которых оплачивается по дневным и часовым ставкам, в размере не </w:t>
      </w:r>
      <w:proofErr w:type="gramStart"/>
      <w:r>
        <w:t>менее двойной</w:t>
      </w:r>
      <w:proofErr w:type="gramEnd"/>
      <w:r>
        <w:t xml:space="preserve"> дневной или часовой ставки; </w:t>
      </w:r>
    </w:p>
    <w:p w:rsidR="00483BDB" w:rsidRDefault="001E07E7">
      <w:pPr>
        <w:pStyle w:val="10"/>
        <w:tabs>
          <w:tab w:val="left" w:pos="1335"/>
        </w:tabs>
        <w:jc w:val="both"/>
      </w:pPr>
      <w:r>
        <w:t xml:space="preserve">- по желанию работника, работавшего в выходной или нерабочий праздничный день, ему может быть предоставлен другой день отдыха. </w:t>
      </w:r>
    </w:p>
    <w:p w:rsidR="00483BDB" w:rsidRDefault="001E07E7">
      <w:pPr>
        <w:pStyle w:val="10"/>
        <w:tabs>
          <w:tab w:val="left" w:pos="1335"/>
        </w:tabs>
        <w:jc w:val="both"/>
      </w:pPr>
      <w:r>
        <w:t xml:space="preserve">В этом случае работа в нерабочий праздничный день оплачивается в одинарном размере, а день отдыха оплате не подлежит. </w:t>
      </w:r>
    </w:p>
    <w:p w:rsidR="00483BDB" w:rsidRDefault="001E07E7">
      <w:pPr>
        <w:pStyle w:val="10"/>
        <w:tabs>
          <w:tab w:val="left" w:pos="1335"/>
        </w:tabs>
        <w:jc w:val="both"/>
      </w:pPr>
      <w:r>
        <w:t>2.4. Фонд оплаты труда Учреждения формируется за счет средств областного и муниципального бюджетов и иных источников, полученных от осуществления ДОУ деятельности в соответствии с её уставными целями и видами деятельности.</w:t>
      </w:r>
    </w:p>
    <w:p w:rsidR="00483BDB" w:rsidRDefault="001E07E7">
      <w:pPr>
        <w:pStyle w:val="10"/>
        <w:rPr>
          <w:b/>
        </w:rPr>
      </w:pPr>
      <w:r>
        <w:rPr>
          <w:b/>
        </w:rPr>
        <w:t>3. Начисление и выплата заработной платы</w:t>
      </w:r>
    </w:p>
    <w:p w:rsidR="00483BDB" w:rsidRDefault="001E07E7">
      <w:pPr>
        <w:pStyle w:val="10"/>
        <w:jc w:val="both"/>
      </w:pPr>
      <w:r>
        <w:t xml:space="preserve">3.1. Заработная плата начисляется Работникам в размере и порядке, предусмотренном настоящим Положением. </w:t>
      </w:r>
    </w:p>
    <w:p w:rsidR="00483BDB" w:rsidRDefault="001E07E7">
      <w:pPr>
        <w:pStyle w:val="10"/>
        <w:jc w:val="both"/>
      </w:pPr>
      <w:r>
        <w:t xml:space="preserve">3.2. Основанием для начисления заработной платы являются: штатное расписание, трудовой договор, табель учета рабочего времени и приказы, утвержденные руководителем Учреждения. </w:t>
      </w:r>
    </w:p>
    <w:p w:rsidR="00483BDB" w:rsidRDefault="001E07E7">
      <w:pPr>
        <w:pStyle w:val="10"/>
        <w:jc w:val="both"/>
      </w:pPr>
      <w:r>
        <w:t xml:space="preserve">3.3. Табели учета рабочего времени заполняет работник, ответственный за кадровое делопроизводство, утверждает табель руководитель Учреждения. </w:t>
      </w:r>
    </w:p>
    <w:p w:rsidR="00483BDB" w:rsidRDefault="001E07E7">
      <w:pPr>
        <w:pStyle w:val="10"/>
        <w:jc w:val="both"/>
      </w:pPr>
      <w:r>
        <w:t>3.4. Работникам, проработавшим неполный рабочий период, заработная плата начисляется за фактически отработанное время.</w:t>
      </w:r>
    </w:p>
    <w:p w:rsidR="00483BDB" w:rsidRDefault="001E07E7">
      <w:pPr>
        <w:pStyle w:val="10"/>
        <w:jc w:val="both"/>
      </w:pPr>
      <w:r>
        <w:lastRenderedPageBreak/>
        <w:t xml:space="preserve">3.5. </w:t>
      </w:r>
      <w:proofErr w:type="gramStart"/>
      <w:r>
        <w:t xml:space="preserve">Определение размеров заработной платы по основной и совмещаемой должностям (видам работ), а также по должности, занимаемой в порядке совместительства, производится раздельно по каждой из должностей (виду работ). </w:t>
      </w:r>
      <w:proofErr w:type="gramEnd"/>
    </w:p>
    <w:p w:rsidR="00483BDB" w:rsidRDefault="001E07E7">
      <w:pPr>
        <w:pStyle w:val="10"/>
        <w:jc w:val="both"/>
      </w:pPr>
      <w:r>
        <w:t xml:space="preserve">3.6. Заработная плата Работникам перечисляется на указанный Работником счет в банке на условиях, предусмотренных трудовым договором. </w:t>
      </w:r>
    </w:p>
    <w:p w:rsidR="00483BDB" w:rsidRDefault="001E07E7">
      <w:pPr>
        <w:pStyle w:val="10"/>
        <w:jc w:val="both"/>
      </w:pPr>
      <w:r>
        <w:t xml:space="preserve">3.7. При выплате заработной платы работнику вручается расчетный листок, с указанием: </w:t>
      </w:r>
    </w:p>
    <w:p w:rsidR="00483BDB" w:rsidRDefault="001E07E7">
      <w:pPr>
        <w:pStyle w:val="10"/>
        <w:jc w:val="both"/>
      </w:pPr>
      <w:r>
        <w:t xml:space="preserve">- составных частей заработной платы, причитающейся ему за соответствующий период; </w:t>
      </w:r>
    </w:p>
    <w:p w:rsidR="00483BDB" w:rsidRDefault="001E07E7">
      <w:pPr>
        <w:pStyle w:val="10"/>
        <w:jc w:val="both"/>
      </w:pPr>
      <w:r>
        <w:t xml:space="preserve">-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w:t>
      </w:r>
    </w:p>
    <w:p w:rsidR="00483BDB" w:rsidRDefault="001E07E7">
      <w:pPr>
        <w:pStyle w:val="10"/>
        <w:jc w:val="both"/>
      </w:pPr>
      <w:r>
        <w:t>- размеров и оснований произведенных удержаний;</w:t>
      </w:r>
    </w:p>
    <w:p w:rsidR="00483BDB" w:rsidRDefault="001E07E7">
      <w:pPr>
        <w:pStyle w:val="10"/>
        <w:jc w:val="both"/>
      </w:pPr>
      <w:r>
        <w:t xml:space="preserve"> - общей денежной суммы, подлежащей выплате. </w:t>
      </w:r>
    </w:p>
    <w:p w:rsidR="00483BDB" w:rsidRDefault="001E07E7">
      <w:pPr>
        <w:pStyle w:val="10"/>
        <w:jc w:val="both"/>
        <w:rPr>
          <w:u w:val="single"/>
        </w:rPr>
      </w:pPr>
      <w:r>
        <w:t xml:space="preserve">3.8. Выплата заработной платы производится два раза в месяц: </w:t>
      </w:r>
      <w:r>
        <w:rPr>
          <w:u w:val="single"/>
        </w:rPr>
        <w:t>25 число текущего месяца (1 часть заработной платы), 10 число текущего месяца (2 часть заработной платы</w:t>
      </w:r>
      <w:proofErr w:type="gramStart"/>
      <w:r>
        <w:rPr>
          <w:u w:val="single"/>
        </w:rPr>
        <w:t xml:space="preserve"> )</w:t>
      </w:r>
      <w:proofErr w:type="gramEnd"/>
    </w:p>
    <w:p w:rsidR="00483BDB" w:rsidRDefault="001E07E7">
      <w:pPr>
        <w:pStyle w:val="10"/>
        <w:jc w:val="both"/>
      </w:pPr>
      <w:r>
        <w:t>3.9. При совпадении дня выплаты с выходным или нерабочим праздничным днем выплата заработной платы производится накануне этого дня.</w:t>
      </w:r>
    </w:p>
    <w:p w:rsidR="00483BDB" w:rsidRDefault="001E07E7">
      <w:pPr>
        <w:pStyle w:val="10"/>
        <w:jc w:val="both"/>
      </w:pPr>
      <w:r>
        <w:t xml:space="preserve"> 3.10. При невыполнении Работником должностных обязанностей по вине Работодателя оплата производится за фактически отработанное время или выполненную работу, но не ниже средней заработной платы Работника. 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 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 </w:t>
      </w:r>
    </w:p>
    <w:p w:rsidR="00483BDB" w:rsidRDefault="001E07E7">
      <w:pPr>
        <w:pStyle w:val="10"/>
        <w:jc w:val="both"/>
        <w:rPr>
          <w:color w:val="FF0000"/>
        </w:rPr>
      </w:pPr>
      <w:r>
        <w:rPr>
          <w:color w:val="FF0000"/>
        </w:rPr>
        <w:t xml:space="preserve">3.11. Время простоя по вине Работодателя, если Работник в письменной форме предупредил Работодателя о начале простоя, оплачивается в размере не менее двух третей средней заработной платы Работника. Время простоя по причинам, не зависящим от сторон трудового договора, если Работник в письменной форме предупредил Работодателя о начале простоя, оплачивается в размере не менее двух третей оклада (должностного оклада). Время простоя по вине Работника не оплачивается. </w:t>
      </w:r>
    </w:p>
    <w:p w:rsidR="00483BDB" w:rsidRDefault="001E07E7">
      <w:pPr>
        <w:pStyle w:val="10"/>
        <w:jc w:val="both"/>
      </w:pPr>
      <w:r>
        <w:t xml:space="preserve">3.12. 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 </w:t>
      </w:r>
    </w:p>
    <w:p w:rsidR="00483BDB" w:rsidRDefault="001E07E7">
      <w:pPr>
        <w:pStyle w:val="10"/>
        <w:jc w:val="both"/>
      </w:pPr>
      <w:r>
        <w:t xml:space="preserve">3.13. Справки о размере заработной платы, начислениях и удержаниях из нее выдаются только лично Работнику. </w:t>
      </w:r>
    </w:p>
    <w:p w:rsidR="00483BDB" w:rsidRDefault="001E07E7">
      <w:pPr>
        <w:pStyle w:val="10"/>
        <w:jc w:val="both"/>
      </w:pPr>
      <w:r>
        <w:t xml:space="preserve">3.14. Оплата отпуска Работникам производится не </w:t>
      </w:r>
      <w:proofErr w:type="gramStart"/>
      <w:r>
        <w:t>позднее</w:t>
      </w:r>
      <w:proofErr w:type="gramEnd"/>
      <w:r>
        <w:t xml:space="preserve"> чем за три дня до его начала, в случае если отпуск предоставляется работникам в соответствии с утвержденным графиком отпусков. В иных случаях оплата отпуска производится в дни выплаты заработной платы. </w:t>
      </w:r>
    </w:p>
    <w:p w:rsidR="00483BDB" w:rsidRDefault="001E07E7">
      <w:pPr>
        <w:pStyle w:val="10"/>
        <w:jc w:val="both"/>
      </w:pPr>
      <w:r>
        <w:t xml:space="preserve">3.15. 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выплачиваются не позднее следующего дня после предъявления Работником требования о расчете. В случае спора о размерах сумм, причитающихся Работнику при увольнении, в указанный выше срок Работнику выплачивается не оспариваемая Работодателем сумма. </w:t>
      </w:r>
    </w:p>
    <w:p w:rsidR="00483BDB" w:rsidRDefault="001E07E7">
      <w:pPr>
        <w:pStyle w:val="10"/>
        <w:jc w:val="both"/>
      </w:pPr>
      <w:r>
        <w:t xml:space="preserve">3.16.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Учреждению документов, удостоверяющих смерть Работника. </w:t>
      </w:r>
    </w:p>
    <w:p w:rsidR="00483BDB" w:rsidRDefault="001E07E7">
      <w:pPr>
        <w:pStyle w:val="10"/>
        <w:rPr>
          <w:b/>
        </w:rPr>
      </w:pPr>
      <w:r>
        <w:rPr>
          <w:b/>
        </w:rPr>
        <w:t>4. Ответственность Работодателя</w:t>
      </w:r>
    </w:p>
    <w:p w:rsidR="00483BDB" w:rsidRDefault="001E07E7">
      <w:pPr>
        <w:pStyle w:val="10"/>
        <w:jc w:val="both"/>
      </w:pPr>
      <w:r>
        <w:lastRenderedPageBreak/>
        <w:t xml:space="preserve">4.1. За задержку выплаты заработной платы Работодатель несет ответственность в соответствии с законодательством РФ. </w:t>
      </w:r>
    </w:p>
    <w:p w:rsidR="00483BDB" w:rsidRDefault="001E07E7">
      <w:pPr>
        <w:pStyle w:val="10"/>
        <w:jc w:val="both"/>
      </w:pPr>
      <w:r>
        <w:t xml:space="preserve">4.2.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w:t>
      </w:r>
    </w:p>
    <w:p w:rsidR="00483BDB" w:rsidRDefault="001E07E7">
      <w:pPr>
        <w:pStyle w:val="10"/>
        <w:jc w:val="both"/>
      </w:pPr>
      <w:r>
        <w:t xml:space="preserve">4.3.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 </w:t>
      </w:r>
    </w:p>
    <w:p w:rsidR="00483BDB" w:rsidRDefault="001E07E7">
      <w:pPr>
        <w:pStyle w:val="10"/>
        <w:jc w:val="both"/>
      </w:pPr>
      <w:r>
        <w:t xml:space="preserve">4.4. </w:t>
      </w:r>
      <w:proofErr w:type="gramStart"/>
      <w: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roofErr w:type="gramEnd"/>
    </w:p>
    <w:p w:rsidR="00483BDB" w:rsidRDefault="001E07E7">
      <w:pPr>
        <w:pStyle w:val="10"/>
        <w:rPr>
          <w:b/>
        </w:rPr>
      </w:pPr>
      <w:r>
        <w:rPr>
          <w:b/>
        </w:rPr>
        <w:t>5. Заключительные положения</w:t>
      </w:r>
    </w:p>
    <w:p w:rsidR="00483BDB" w:rsidRDefault="001E07E7">
      <w:pPr>
        <w:pStyle w:val="10"/>
        <w:jc w:val="both"/>
      </w:pPr>
      <w:r>
        <w:t xml:space="preserve">5.1. Настоящее Положение распространяется на </w:t>
      </w:r>
      <w:proofErr w:type="gramStart"/>
      <w:r>
        <w:t>взаимоотношения, возникшие с 1 января 2020 года и действует</w:t>
      </w:r>
      <w:proofErr w:type="gramEnd"/>
      <w:r>
        <w:t xml:space="preserve"> до принятия нового</w:t>
      </w:r>
      <w:r>
        <w:br/>
        <w:t xml:space="preserve">5.2. Система стимулирующих выплат работникам детский сад № 3 </w:t>
      </w:r>
      <w:proofErr w:type="gramStart"/>
      <w:r>
        <w:t>п</w:t>
      </w:r>
      <w:proofErr w:type="gramEnd"/>
      <w:r>
        <w:t xml:space="preserve"> Уразово </w:t>
      </w:r>
      <w:proofErr w:type="spellStart"/>
      <w:r>
        <w:t>Валуйского</w:t>
      </w:r>
      <w:proofErr w:type="spellEnd"/>
      <w:r>
        <w:t xml:space="preserve"> района Белгородской области, реализующих основную образовательную программу дошкольного образования, включает в себя поощрительные выплаты по результатам труда (премии) в соответствии с показателями эффективности деятельности и оценки труда.</w:t>
      </w:r>
    </w:p>
    <w:p w:rsidR="00483BDB" w:rsidRDefault="001E07E7">
      <w:pPr>
        <w:pStyle w:val="10"/>
        <w:spacing w:before="280" w:after="280"/>
        <w:jc w:val="center"/>
        <w:rPr>
          <w:b/>
        </w:rPr>
      </w:pPr>
      <w:r>
        <w:rPr>
          <w:b/>
        </w:rPr>
        <w:t>Стимулирующие гарантированные выплаты для работников</w:t>
      </w:r>
    </w:p>
    <w:p w:rsidR="00483BDB" w:rsidRDefault="001E07E7">
      <w:pPr>
        <w:pStyle w:val="10"/>
        <w:spacing w:before="280" w:after="240"/>
        <w:jc w:val="center"/>
      </w:pPr>
      <w:r>
        <w:t xml:space="preserve">(в ред. </w:t>
      </w:r>
      <w:hyperlink r:id="rId46">
        <w:r>
          <w:rPr>
            <w:u w:val="single"/>
          </w:rPr>
          <w:t>постановлений Правительства Белгородской области от 24.04.2017 N 134-пп</w:t>
        </w:r>
      </w:hyperlink>
      <w:r>
        <w:t xml:space="preserve">, </w:t>
      </w:r>
      <w:hyperlink r:id="rId47">
        <w:r>
          <w:rPr>
            <w:u w:val="single"/>
          </w:rPr>
          <w:t>от 16.07.2018 N 266-пп</w:t>
        </w:r>
      </w:hyperlink>
      <w:r>
        <w:t>)</w:t>
      </w:r>
    </w:p>
    <w:tbl>
      <w:tblPr>
        <w:tblStyle w:val="a6"/>
        <w:tblW w:w="9444" w:type="dxa"/>
        <w:tblInd w:w="0" w:type="dxa"/>
        <w:tblLayout w:type="fixed"/>
        <w:tblLook w:val="0400" w:firstRow="0" w:lastRow="0" w:firstColumn="0" w:lastColumn="0" w:noHBand="0" w:noVBand="1"/>
      </w:tblPr>
      <w:tblGrid>
        <w:gridCol w:w="697"/>
        <w:gridCol w:w="2750"/>
        <w:gridCol w:w="4663"/>
        <w:gridCol w:w="1334"/>
      </w:tblGrid>
      <w:tr w:rsidR="00483BDB">
        <w:trPr>
          <w:trHeight w:val="15"/>
        </w:trPr>
        <w:tc>
          <w:tcPr>
            <w:tcW w:w="697" w:type="dxa"/>
            <w:vAlign w:val="center"/>
          </w:tcPr>
          <w:p w:rsidR="00483BDB" w:rsidRDefault="00483BDB">
            <w:pPr>
              <w:pStyle w:val="10"/>
            </w:pPr>
          </w:p>
        </w:tc>
        <w:tc>
          <w:tcPr>
            <w:tcW w:w="2750" w:type="dxa"/>
            <w:vAlign w:val="center"/>
          </w:tcPr>
          <w:p w:rsidR="00483BDB" w:rsidRDefault="00483BDB">
            <w:pPr>
              <w:pStyle w:val="10"/>
            </w:pPr>
          </w:p>
        </w:tc>
        <w:tc>
          <w:tcPr>
            <w:tcW w:w="4663" w:type="dxa"/>
            <w:vAlign w:val="center"/>
          </w:tcPr>
          <w:p w:rsidR="00483BDB" w:rsidRDefault="00483BDB">
            <w:pPr>
              <w:pStyle w:val="10"/>
            </w:pPr>
          </w:p>
        </w:tc>
        <w:tc>
          <w:tcPr>
            <w:tcW w:w="1334" w:type="dxa"/>
            <w:vAlign w:val="center"/>
          </w:tcPr>
          <w:p w:rsidR="00483BDB" w:rsidRDefault="00483BDB">
            <w:pPr>
              <w:pStyle w:val="10"/>
            </w:pPr>
          </w:p>
        </w:tc>
      </w:tr>
      <w:tr w:rsidR="00483BDB">
        <w:tc>
          <w:tcPr>
            <w:tcW w:w="6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roofErr w:type="gramStart"/>
            <w:r>
              <w:t>п</w:t>
            </w:r>
            <w:proofErr w:type="gramEnd"/>
            <w:r>
              <w:t xml:space="preserve">/п </w:t>
            </w:r>
          </w:p>
        </w:tc>
        <w:tc>
          <w:tcPr>
            <w:tcW w:w="27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Наименование категории </w:t>
            </w: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Гарантированные стимулирующие выплаты </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Размер выплаты (руб., % от базового оклада)</w:t>
            </w:r>
          </w:p>
        </w:tc>
      </w:tr>
      <w:tr w:rsidR="00483BDB">
        <w:tc>
          <w:tcPr>
            <w:tcW w:w="69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pPr>
            <w:r>
              <w:t>1.</w:t>
            </w:r>
          </w:p>
        </w:tc>
        <w:tc>
          <w:tcPr>
            <w:tcW w:w="275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pPr>
            <w:r>
              <w:t xml:space="preserve">Педагогические работники и заведующий </w:t>
            </w: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звания "Народный учитель", </w:t>
            </w:r>
            <w:proofErr w:type="gramStart"/>
            <w:r>
              <w:t>имеющим</w:t>
            </w:r>
            <w:proofErr w:type="gramEnd"/>
            <w:r>
              <w:t xml:space="preserve"> ордена и медали (медали К.Д.Ушинского), "За заслуги перед Землей Белгородской" (I и II степени), "Заслуженный учитель";</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3000 руб.</w:t>
            </w:r>
          </w:p>
        </w:tc>
      </w:tr>
      <w:tr w:rsidR="00483BDB">
        <w:tc>
          <w:tcPr>
            <w:tcW w:w="697"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2750"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 отраслевые награды "Отличник народного просвещения" и "Почетный работник общего образования Российской Федерации"</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500 руб.</w:t>
            </w:r>
          </w:p>
        </w:tc>
      </w:tr>
      <w:tr w:rsidR="00483BDB">
        <w:tc>
          <w:tcPr>
            <w:tcW w:w="6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2.</w:t>
            </w:r>
          </w:p>
        </w:tc>
        <w:tc>
          <w:tcPr>
            <w:tcW w:w="874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Исключен. - </w:t>
            </w:r>
            <w:hyperlink r:id="rId48">
              <w:r>
                <w:rPr>
                  <w:u w:val="single"/>
                </w:rPr>
                <w:t>Постановление Правительства Белгородской области от 16.07.2018 N 266-пп</w:t>
              </w:r>
            </w:hyperlink>
          </w:p>
        </w:tc>
      </w:tr>
      <w:tr w:rsidR="00483BDB">
        <w:tc>
          <w:tcPr>
            <w:tcW w:w="9444"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69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pPr>
            <w:r>
              <w:lastRenderedPageBreak/>
              <w:t>3.</w:t>
            </w:r>
          </w:p>
        </w:tc>
        <w:tc>
          <w:tcPr>
            <w:tcW w:w="2750"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pPr>
            <w:r>
              <w:t xml:space="preserve">Бухгалтерские работники </w:t>
            </w: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 выслугу лет по специальности:</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697"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2750"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от 1 года до 5 лет;</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10%</w:t>
            </w:r>
          </w:p>
        </w:tc>
      </w:tr>
      <w:tr w:rsidR="00483BDB">
        <w:tc>
          <w:tcPr>
            <w:tcW w:w="697"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2750"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от 5 до 10 лет;</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15%</w:t>
            </w:r>
          </w:p>
        </w:tc>
      </w:tr>
      <w:tr w:rsidR="00483BDB">
        <w:tc>
          <w:tcPr>
            <w:tcW w:w="697"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2750"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от 10 до 15 лет;</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20%</w:t>
            </w:r>
          </w:p>
        </w:tc>
      </w:tr>
      <w:tr w:rsidR="00483BDB">
        <w:tc>
          <w:tcPr>
            <w:tcW w:w="697"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2750"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свыше 15 лет </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30%</w:t>
            </w:r>
          </w:p>
        </w:tc>
      </w:tr>
      <w:tr w:rsidR="00483BDB">
        <w:tc>
          <w:tcPr>
            <w:tcW w:w="6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4.</w:t>
            </w:r>
          </w:p>
        </w:tc>
        <w:tc>
          <w:tcPr>
            <w:tcW w:w="27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Педагогические работники, медицинский персонал </w:t>
            </w:r>
          </w:p>
        </w:tc>
        <w:tc>
          <w:tcPr>
            <w:tcW w:w="46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 работу в поселках городского типа, городских поселениях (специалистам)</w:t>
            </w:r>
          </w:p>
        </w:tc>
        <w:tc>
          <w:tcPr>
            <w:tcW w:w="13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25%</w:t>
            </w:r>
          </w:p>
        </w:tc>
      </w:tr>
    </w:tbl>
    <w:p w:rsidR="00483BDB" w:rsidRDefault="001E07E7">
      <w:pPr>
        <w:pStyle w:val="10"/>
        <w:jc w:val="center"/>
        <w:rPr>
          <w:b/>
        </w:rPr>
      </w:pPr>
      <w:r>
        <w:rPr>
          <w:b/>
        </w:rPr>
        <w:t xml:space="preserve">Базовые должностные оклады по профессиональным квалификационным группам должностей работников дошкольных групп в образовательных организациях </w:t>
      </w:r>
    </w:p>
    <w:p w:rsidR="00483BDB" w:rsidRDefault="001E07E7">
      <w:pPr>
        <w:pStyle w:val="10"/>
        <w:jc w:val="center"/>
      </w:pPr>
      <w:r>
        <w:t xml:space="preserve">(в ред. </w:t>
      </w:r>
      <w:hyperlink r:id="rId49">
        <w:r>
          <w:rPr>
            <w:u w:val="single"/>
          </w:rPr>
          <w:t>постановления Правительства Белгородской области от 05.11.2019 N 466-пп</w:t>
        </w:r>
      </w:hyperlink>
      <w:r>
        <w:t>)</w:t>
      </w:r>
    </w:p>
    <w:tbl>
      <w:tblPr>
        <w:tblStyle w:val="a7"/>
        <w:tblW w:w="9443" w:type="dxa"/>
        <w:tblInd w:w="0" w:type="dxa"/>
        <w:tblLayout w:type="fixed"/>
        <w:tblLook w:val="0400" w:firstRow="0" w:lastRow="0" w:firstColumn="0" w:lastColumn="0" w:noHBand="0" w:noVBand="1"/>
      </w:tblPr>
      <w:tblGrid>
        <w:gridCol w:w="853"/>
        <w:gridCol w:w="30"/>
        <w:gridCol w:w="6483"/>
        <w:gridCol w:w="30"/>
        <w:gridCol w:w="2047"/>
      </w:tblGrid>
      <w:tr w:rsidR="00483BDB">
        <w:trPr>
          <w:trHeight w:val="15"/>
        </w:trPr>
        <w:tc>
          <w:tcPr>
            <w:tcW w:w="883" w:type="dxa"/>
            <w:gridSpan w:val="2"/>
            <w:vAlign w:val="center"/>
          </w:tcPr>
          <w:p w:rsidR="00483BDB" w:rsidRDefault="00483BDB">
            <w:pPr>
              <w:pStyle w:val="10"/>
            </w:pPr>
          </w:p>
        </w:tc>
        <w:tc>
          <w:tcPr>
            <w:tcW w:w="6484" w:type="dxa"/>
            <w:vAlign w:val="center"/>
          </w:tcPr>
          <w:p w:rsidR="00483BDB" w:rsidRDefault="00483BDB">
            <w:pPr>
              <w:pStyle w:val="10"/>
            </w:pPr>
          </w:p>
        </w:tc>
        <w:tc>
          <w:tcPr>
            <w:tcW w:w="2077" w:type="dxa"/>
            <w:gridSpan w:val="2"/>
            <w:vAlign w:val="center"/>
          </w:tcPr>
          <w:p w:rsidR="00483BDB" w:rsidRDefault="00483BDB">
            <w:pPr>
              <w:pStyle w:val="10"/>
            </w:pP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roofErr w:type="gramStart"/>
            <w:r>
              <w:t>п</w:t>
            </w:r>
            <w:proofErr w:type="gramEnd"/>
            <w:r>
              <w:t xml:space="preserve">/п </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Наименование должностей работников дошкольных образовательных организаций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Размер базового должностного оклада в рублях </w:t>
            </w:r>
          </w:p>
        </w:tc>
      </w:tr>
      <w:tr w:rsidR="00483BDB">
        <w:tc>
          <w:tcPr>
            <w:tcW w:w="944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1.Административный персонал </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1.1.</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Заместитель заведующего по административно-хозяйственной работе (части):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в учреждениях, отнесенных к IV группе по оплате труда руководителей;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11 143</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в учреждениях, отнесенных к III группе по оплате труда руководителей;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12 047</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в учреждениях, отнесенных к II группе по оплате труда руководителей;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12 998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 учреждениях, отнесенных к I группе по оплате труда руководителей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13 996</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1.2.</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Заместитель заведующего по административно-хозяйственной работе (части):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12 047</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12 988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13 996</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1.3.</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Заведующий столовой: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в организациях, отнесенных к III группе по оплате труда руководителей;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в организациях, отнесенных к II группе по оплате труда руководителей;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9 892</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 организациях, отнесенных к I группе по оплате труда руководителей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11 533</w:t>
            </w:r>
          </w:p>
        </w:tc>
      </w:tr>
      <w:tr w:rsidR="00483BDB">
        <w:tc>
          <w:tcPr>
            <w:tcW w:w="944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2.Педагогические работники </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2.1.</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Инструктор по физической культуре:</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11 128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12 012</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13 053</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2.2.</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Музыкальный руководитель:</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11 128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12 012</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13 053</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2.3.</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Педагог дополнительного образования: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11 128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12 012</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13 053</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2.4.</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Педагог-психолог, социальный педагог:</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12 021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12 941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14 044</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2.5.</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Воспитатель:</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11 128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12 941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14 044</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2.6.</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Учитель-дефектолог, учитель-логопед (логопед), сурдопедагог, тифлопедагог:</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12 730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14 851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16 099</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2.7.</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proofErr w:type="spellStart"/>
            <w:r>
              <w:t>Тьютор</w:t>
            </w:r>
            <w:proofErr w:type="spellEnd"/>
            <w:r>
              <w:t>:</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12 021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12 941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14 044</w:t>
            </w:r>
          </w:p>
        </w:tc>
      </w:tr>
      <w:tr w:rsidR="00483BDB">
        <w:tc>
          <w:tcPr>
            <w:tcW w:w="944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3. Специалисты и учебно-вспомогательный персонал </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3.1.</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Младший воспитатель:</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среднее (полное) общее образование и курсовая подготовка;</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среднее профессиональное образование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9 263</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3.2.</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Помощник воспитателя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3.3.</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Ассистент (помощник)</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3.4.</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Секретарь учебной части: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среднее (полное) общее образование;</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среднее профессиональное образование;</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9 563</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высшее профессиональное образование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10 071</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3.5.</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Бухгалтер:</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9 977</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-1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11 149</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3.6.</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Бухгалтер (ревизор):</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9 977</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I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11 149</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3.7.</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Экономист:</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9 977</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I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11 149</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3.8.</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Техник:</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9 977</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I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11 149</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3.9.</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Инженер:</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9 977</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I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11 149</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3.10.</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Программист (системный администратор):</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10 651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I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12 998</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3.11.</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Специалист по кадрам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9 892</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3.12.</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Врач:</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13 321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14 398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15 528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16 650</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3.13.</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Медицинская сестра, инструктор по лечебной физкультуре:</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9 521</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9 798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10 263</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высшая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10 733</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3.14.</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Специалист по охране труда:</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без квалификационной категории;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II квалификационная категория;</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9 482</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I квалификационная категория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11 149</w:t>
            </w:r>
          </w:p>
        </w:tc>
      </w:tr>
      <w:tr w:rsidR="00483BDB">
        <w:tc>
          <w:tcPr>
            <w:tcW w:w="944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w:t>
            </w:r>
            <w:proofErr w:type="gramStart"/>
            <w:r>
              <w:t>Технические исполнители</w:t>
            </w:r>
            <w:proofErr w:type="gramEnd"/>
            <w:r>
              <w:t xml:space="preserve"> и обслуживающий персонал </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Экспедитор.</w:t>
            </w:r>
          </w:p>
          <w:p w:rsidR="00483BDB" w:rsidRDefault="001E07E7">
            <w:pPr>
              <w:pStyle w:val="10"/>
            </w:pPr>
            <w:r>
              <w:t>Требования к квалификации:</w:t>
            </w:r>
          </w:p>
          <w:p w:rsidR="00483BDB" w:rsidRDefault="001E07E7">
            <w:pPr>
              <w:pStyle w:val="10"/>
            </w:pPr>
            <w:r>
              <w:t xml:space="preserve">общее среднее образование и индивидуальное </w:t>
            </w:r>
          </w:p>
          <w:p w:rsidR="00483BDB" w:rsidRDefault="001E07E7">
            <w:pPr>
              <w:pStyle w:val="10"/>
            </w:pPr>
            <w:r>
              <w:t xml:space="preserve">обучение не менее 1 месяца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Делопроизводитель.</w:t>
            </w:r>
          </w:p>
          <w:p w:rsidR="00483BDB" w:rsidRDefault="001E07E7">
            <w:pPr>
              <w:pStyle w:val="10"/>
            </w:pPr>
            <w:r>
              <w:t>Требования к квалификации:</w:t>
            </w:r>
          </w:p>
          <w:p w:rsidR="00483BDB" w:rsidRDefault="001E07E7">
            <w:pPr>
              <w:pStyle w:val="10"/>
            </w:pPr>
            <w:r>
              <w:t xml:space="preserve">общее среднее образование и индивидуальное </w:t>
            </w:r>
          </w:p>
          <w:p w:rsidR="00483BDB" w:rsidRDefault="001E07E7">
            <w:pPr>
              <w:pStyle w:val="10"/>
            </w:pPr>
            <w:r>
              <w:t xml:space="preserve">обучение не менее 3 месяцев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4.3.</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Секретарь.</w:t>
            </w:r>
          </w:p>
          <w:p w:rsidR="00483BDB" w:rsidRDefault="001E07E7">
            <w:pPr>
              <w:pStyle w:val="10"/>
            </w:pPr>
            <w:r>
              <w:t>Требования к квалификации:</w:t>
            </w:r>
          </w:p>
          <w:p w:rsidR="00483BDB" w:rsidRDefault="001E07E7">
            <w:pPr>
              <w:pStyle w:val="10"/>
            </w:pPr>
            <w:r>
              <w:t xml:space="preserve">общее среднее образование и индивидуальное </w:t>
            </w:r>
          </w:p>
          <w:p w:rsidR="00483BDB" w:rsidRDefault="001E07E7">
            <w:pPr>
              <w:pStyle w:val="10"/>
            </w:pPr>
            <w:r>
              <w:t xml:space="preserve">обучение не менее 3 месяцев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4.4.</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Секретарь-машинистка.</w:t>
            </w:r>
          </w:p>
          <w:p w:rsidR="00483BDB" w:rsidRDefault="001E07E7">
            <w:pPr>
              <w:pStyle w:val="10"/>
            </w:pPr>
            <w:r>
              <w:t>Требования к квалификации:</w:t>
            </w:r>
          </w:p>
          <w:p w:rsidR="00483BDB" w:rsidRDefault="001E07E7">
            <w:pPr>
              <w:pStyle w:val="10"/>
            </w:pPr>
            <w:r>
              <w:t xml:space="preserve">общее среднее образование и специальная подготовка по </w:t>
            </w:r>
            <w:r>
              <w:lastRenderedPageBreak/>
              <w:t xml:space="preserve">установленной программе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9 090</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lastRenderedPageBreak/>
              <w:t>4.5.</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Кассир (включая </w:t>
            </w:r>
            <w:proofErr w:type="gramStart"/>
            <w:r>
              <w:t>старшего</w:t>
            </w:r>
            <w:proofErr w:type="gramEnd"/>
            <w:r>
              <w:t>).</w:t>
            </w:r>
          </w:p>
          <w:p w:rsidR="00483BDB" w:rsidRDefault="001E07E7">
            <w:pPr>
              <w:pStyle w:val="10"/>
            </w:pPr>
            <w:r>
              <w:t>Требования к квалификации:</w:t>
            </w:r>
          </w:p>
          <w:p w:rsidR="00483BDB" w:rsidRDefault="001E07E7">
            <w:pPr>
              <w:pStyle w:val="10"/>
            </w:pPr>
            <w:r>
              <w:t xml:space="preserve">общее среднее образование и индивидуальное </w:t>
            </w:r>
          </w:p>
          <w:p w:rsidR="00483BDB" w:rsidRDefault="001E07E7">
            <w:pPr>
              <w:pStyle w:val="10"/>
            </w:pPr>
            <w:r>
              <w:t>обучение не менее 3 месяцев:</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при выполнении должностных обязанностей кассира;</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при выполнении должностных обязанностей старшего кассира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9 263</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4.6.</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Водитель автомобиля. Требования к квалификации: при наличии категории "Д"</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9 567</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4.7.</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Водитель автомобиля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9 125</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4.8.</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Гардеробщик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4.9.</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Грузчик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4.10.</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Дворник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4.11.</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Кастелянша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4.12</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Кладовщик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4.13.</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Старший оператор газовой (электрической) котельной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9 636</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4.14.</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Оператор котельной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4.15.</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Слесарь газовой (электрической) котельной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4.16.</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Шеф-повар:</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при руководстве работой поваров, осуществляющих кулинарную обработку средней сложности;</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9 656</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при руководстве работой поваров, осуществляющих сложную кулинарную обработку;</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10 248</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при руководстве работой поваров, осуществляющих особо сложную кулинарную обработку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10 695</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в организациях, отнесенных к III группе по оплате труда руководителей;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в организациях, отнесенных к II группе по оплате труда руководителей;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9 892</w:t>
            </w:r>
          </w:p>
        </w:tc>
      </w:tr>
      <w:tr w:rsidR="00483BDB">
        <w:tc>
          <w:tcPr>
            <w:tcW w:w="883" w:type="dxa"/>
            <w:gridSpan w:val="2"/>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в организациях, отнесенных к I группе по оплате труда руководителей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11 533</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4.17.</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Повар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9 656</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4.18.</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Подсобный рабочий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4.19.</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Рабочий по обслуживанию и текущему ремонту зданий, сооружений и оборудования (высококвалифицированный)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9 275</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4.20.</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Рабочий по обслуживанию и текущему ремонту зданий, сооружений и оборудования (рабочий по комплексному обслуживанию и ремонту зданий)</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4.21.</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Рабочий по стирке и ремонту спецодежды (машинист по стирке и ремонту спецодежды)</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4.22.</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Садовник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4.23.</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Сторож (вахтер)</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4.24.</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Уборщик служебных помещений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4.25.</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Вахтер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4.26.</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Заведующий хозяйством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4.27.</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Лифтер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4.28.</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Аппаратчик </w:t>
            </w:r>
            <w:proofErr w:type="spellStart"/>
            <w:r>
              <w:t>химводоочистки</w:t>
            </w:r>
            <w:proofErr w:type="spellEnd"/>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4.29.</w:t>
            </w:r>
          </w:p>
        </w:tc>
        <w:tc>
          <w:tcPr>
            <w:tcW w:w="64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Слесарь контрольно-измерительных приборов и автоматики </w:t>
            </w:r>
          </w:p>
        </w:tc>
        <w:tc>
          <w:tcPr>
            <w:tcW w:w="2077"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rPr>
          <w:trHeight w:val="15"/>
        </w:trPr>
        <w:tc>
          <w:tcPr>
            <w:tcW w:w="853" w:type="dxa"/>
            <w:vAlign w:val="center"/>
          </w:tcPr>
          <w:p w:rsidR="00483BDB" w:rsidRDefault="00483BDB">
            <w:pPr>
              <w:pStyle w:val="10"/>
            </w:pPr>
          </w:p>
        </w:tc>
        <w:tc>
          <w:tcPr>
            <w:tcW w:w="6544" w:type="dxa"/>
            <w:gridSpan w:val="3"/>
            <w:vAlign w:val="center"/>
          </w:tcPr>
          <w:p w:rsidR="00483BDB" w:rsidRDefault="00483BDB">
            <w:pPr>
              <w:pStyle w:val="10"/>
            </w:pPr>
          </w:p>
        </w:tc>
        <w:tc>
          <w:tcPr>
            <w:tcW w:w="2047" w:type="dxa"/>
            <w:vAlign w:val="cente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4.30.</w:t>
            </w:r>
          </w:p>
        </w:tc>
        <w:tc>
          <w:tcPr>
            <w:tcW w:w="654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Слесарь-сантехник </w:t>
            </w:r>
          </w:p>
        </w:tc>
        <w:tc>
          <w:tcPr>
            <w:tcW w:w="20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4.31.</w:t>
            </w:r>
          </w:p>
        </w:tc>
        <w:tc>
          <w:tcPr>
            <w:tcW w:w="654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Электрик </w:t>
            </w:r>
          </w:p>
        </w:tc>
        <w:tc>
          <w:tcPr>
            <w:tcW w:w="20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9 090</w:t>
            </w:r>
          </w:p>
        </w:tc>
      </w:tr>
    </w:tbl>
    <w:p w:rsidR="00483BDB" w:rsidRDefault="001E07E7">
      <w:pPr>
        <w:pStyle w:val="10"/>
      </w:pPr>
      <w:r>
        <w:t>Должностной оклад главного бухгалтера может устанавливаться на 10 - 30 процентов ниже базовой части заработной платы заведующей (без учета квалификационной категории).</w:t>
      </w:r>
    </w:p>
    <w:p w:rsidR="00483BDB" w:rsidRDefault="001E07E7">
      <w:pPr>
        <w:pStyle w:val="10"/>
        <w:jc w:val="center"/>
        <w:rPr>
          <w:b/>
        </w:rPr>
      </w:pPr>
      <w:r>
        <w:rPr>
          <w:b/>
        </w:rPr>
        <w:t xml:space="preserve">Гарантированные надбавки </w:t>
      </w:r>
    </w:p>
    <w:p w:rsidR="00483BDB" w:rsidRDefault="001E07E7">
      <w:pPr>
        <w:pStyle w:val="10"/>
        <w:jc w:val="center"/>
      </w:pPr>
      <w:r>
        <w:t xml:space="preserve">(в ред. </w:t>
      </w:r>
      <w:hyperlink r:id="rId50">
        <w:r>
          <w:rPr>
            <w:u w:val="single"/>
          </w:rPr>
          <w:t>постановления Правительства Белгородской области от 07.10.2019 N 433-пп</w:t>
        </w:r>
      </w:hyperlink>
      <w:r>
        <w:t>)</w:t>
      </w:r>
    </w:p>
    <w:tbl>
      <w:tblPr>
        <w:tblStyle w:val="a8"/>
        <w:tblW w:w="9444" w:type="dxa"/>
        <w:tblInd w:w="0" w:type="dxa"/>
        <w:tblLayout w:type="fixed"/>
        <w:tblLook w:val="0400" w:firstRow="0" w:lastRow="0" w:firstColumn="0" w:lastColumn="0" w:noHBand="0" w:noVBand="1"/>
      </w:tblPr>
      <w:tblGrid>
        <w:gridCol w:w="698"/>
        <w:gridCol w:w="2951"/>
        <w:gridCol w:w="4288"/>
        <w:gridCol w:w="1507"/>
      </w:tblGrid>
      <w:tr w:rsidR="00483BDB">
        <w:trPr>
          <w:trHeight w:val="15"/>
        </w:trPr>
        <w:tc>
          <w:tcPr>
            <w:tcW w:w="698" w:type="dxa"/>
            <w:vAlign w:val="center"/>
          </w:tcPr>
          <w:p w:rsidR="00483BDB" w:rsidRDefault="00483BDB">
            <w:pPr>
              <w:pStyle w:val="10"/>
            </w:pPr>
          </w:p>
        </w:tc>
        <w:tc>
          <w:tcPr>
            <w:tcW w:w="2951" w:type="dxa"/>
            <w:vAlign w:val="center"/>
          </w:tcPr>
          <w:p w:rsidR="00483BDB" w:rsidRDefault="00483BDB">
            <w:pPr>
              <w:pStyle w:val="10"/>
            </w:pPr>
          </w:p>
        </w:tc>
        <w:tc>
          <w:tcPr>
            <w:tcW w:w="4288" w:type="dxa"/>
            <w:vAlign w:val="center"/>
          </w:tcPr>
          <w:p w:rsidR="00483BDB" w:rsidRDefault="00483BDB">
            <w:pPr>
              <w:pStyle w:val="10"/>
            </w:pPr>
          </w:p>
        </w:tc>
        <w:tc>
          <w:tcPr>
            <w:tcW w:w="1507" w:type="dxa"/>
            <w:vAlign w:val="center"/>
          </w:tcPr>
          <w:p w:rsidR="00483BDB" w:rsidRDefault="00483BDB">
            <w:pPr>
              <w:pStyle w:val="10"/>
            </w:pPr>
          </w:p>
        </w:tc>
      </w:tr>
      <w:tr w:rsidR="00483BDB">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roofErr w:type="gramStart"/>
            <w:r>
              <w:t>п</w:t>
            </w:r>
            <w:proofErr w:type="gramEnd"/>
            <w:r>
              <w:t xml:space="preserve">/п </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Категория работников </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Наименование гарантированной доплаты </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Размер надбавки к базовому окладу </w:t>
            </w:r>
          </w:p>
        </w:tc>
      </w:tr>
      <w:tr w:rsidR="00483BDB">
        <w:tc>
          <w:tcPr>
            <w:tcW w:w="698"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1.</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Педагогические работники, помощники воспитателей, медицинский персонал </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работу в группах компенсирующей и комбинированной направленности </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0,20 </w:t>
            </w:r>
          </w:p>
        </w:tc>
      </w:tr>
      <w:tr w:rsidR="00483BDB">
        <w:tc>
          <w:tcPr>
            <w:tcW w:w="698"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Учитель-логопед (дефектолог)</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Логопедический пункт </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0,20 </w:t>
            </w:r>
          </w:p>
        </w:tc>
      </w:tr>
      <w:tr w:rsidR="00483BDB">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Педагогические работники, медицинский персонал </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 работу в сельской местности (специалистам)</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0,25 </w:t>
            </w:r>
          </w:p>
        </w:tc>
      </w:tr>
      <w:tr w:rsidR="00483BDB">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3.</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Помощники воспитателей, младший воспитатель </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осуществление воспитательских функций в процессе проведения мероприятий по реализации образовательной программы, оздоровительных мероприятий </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0,20 - 0,30 </w:t>
            </w:r>
          </w:p>
        </w:tc>
      </w:tr>
      <w:tr w:rsidR="00483BDB">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Все категории работников по результатам аттестации рабочих мест </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 работу во вредных условиях труда (по результатам аттестации рабочих мест)</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До 0,12 </w:t>
            </w:r>
          </w:p>
        </w:tc>
      </w:tr>
      <w:tr w:rsidR="00483BDB">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5.</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Категории (в соответствии с </w:t>
            </w:r>
            <w:hyperlink r:id="rId51">
              <w:r>
                <w:rPr>
                  <w:u w:val="single"/>
                </w:rPr>
                <w:t>Трудовым кодексом</w:t>
              </w:r>
            </w:hyperlink>
            <w:r>
              <w:t>)</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работу в ночное время </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0,35 </w:t>
            </w:r>
          </w:p>
        </w:tc>
      </w:tr>
      <w:tr w:rsidR="00483BDB">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6.</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Обслуживающий персонал в специализированных дошкольных образовательных организациях </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Гарантированная надбавка по основной должности за особые условия труда </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0,15 </w:t>
            </w:r>
          </w:p>
        </w:tc>
      </w:tr>
      <w:tr w:rsidR="00483BDB">
        <w:tc>
          <w:tcPr>
            <w:tcW w:w="69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7.</w:t>
            </w:r>
          </w:p>
        </w:tc>
        <w:tc>
          <w:tcPr>
            <w:tcW w:w="295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Педагогические работники (кроме старших воспитателей)</w:t>
            </w:r>
          </w:p>
        </w:tc>
        <w:tc>
          <w:tcPr>
            <w:tcW w:w="42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реализацию в организации основной образовательной программы дошкольного образования в </w:t>
            </w:r>
            <w:r>
              <w:lastRenderedPageBreak/>
              <w:t xml:space="preserve">соответствии с требованиями федерального государственного образовательного стандарта дошкольного образования </w:t>
            </w:r>
          </w:p>
        </w:tc>
        <w:tc>
          <w:tcPr>
            <w:tcW w:w="150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0,26 </w:t>
            </w:r>
          </w:p>
        </w:tc>
      </w:tr>
    </w:tbl>
    <w:p w:rsidR="00483BDB" w:rsidRDefault="00483BDB">
      <w:pPr>
        <w:pStyle w:val="10"/>
        <w:jc w:val="center"/>
        <w:rPr>
          <w:b/>
        </w:rPr>
      </w:pPr>
    </w:p>
    <w:p w:rsidR="00483BDB" w:rsidRDefault="00483BDB">
      <w:pPr>
        <w:pStyle w:val="10"/>
        <w:jc w:val="center"/>
        <w:rPr>
          <w:b/>
        </w:rPr>
      </w:pPr>
    </w:p>
    <w:p w:rsidR="00483BDB" w:rsidRDefault="001E07E7">
      <w:pPr>
        <w:pStyle w:val="10"/>
        <w:jc w:val="center"/>
        <w:rPr>
          <w:b/>
        </w:rPr>
      </w:pPr>
      <w:r>
        <w:rPr>
          <w:b/>
        </w:rPr>
        <w:t xml:space="preserve">Выплаты молодым специалистам, перечень гарантированных доплат, устанавливаемых педагогическим работникам </w:t>
      </w:r>
    </w:p>
    <w:p w:rsidR="00483BDB" w:rsidRDefault="001E07E7">
      <w:pPr>
        <w:pStyle w:val="10"/>
        <w:jc w:val="center"/>
      </w:pPr>
      <w:r>
        <w:t xml:space="preserve">(в ред. </w:t>
      </w:r>
      <w:hyperlink r:id="rId52">
        <w:r>
          <w:rPr>
            <w:u w:val="single"/>
          </w:rPr>
          <w:t>постановления Правительства Белгородской области от 13.11.2017 N 409-пп</w:t>
        </w:r>
      </w:hyperlink>
      <w:r>
        <w:t>)</w:t>
      </w:r>
    </w:p>
    <w:tbl>
      <w:tblPr>
        <w:tblStyle w:val="a9"/>
        <w:tblW w:w="9444" w:type="dxa"/>
        <w:tblInd w:w="0" w:type="dxa"/>
        <w:tblLayout w:type="fixed"/>
        <w:tblLook w:val="0400" w:firstRow="0" w:lastRow="0" w:firstColumn="0" w:lastColumn="0" w:noHBand="0" w:noVBand="1"/>
      </w:tblPr>
      <w:tblGrid>
        <w:gridCol w:w="6824"/>
        <w:gridCol w:w="2620"/>
      </w:tblGrid>
      <w:tr w:rsidR="00483BDB">
        <w:trPr>
          <w:trHeight w:val="15"/>
        </w:trPr>
        <w:tc>
          <w:tcPr>
            <w:tcW w:w="6824" w:type="dxa"/>
            <w:vAlign w:val="center"/>
          </w:tcPr>
          <w:p w:rsidR="00483BDB" w:rsidRDefault="00483BDB">
            <w:pPr>
              <w:pStyle w:val="10"/>
            </w:pPr>
          </w:p>
        </w:tc>
        <w:tc>
          <w:tcPr>
            <w:tcW w:w="2620" w:type="dxa"/>
            <w:vAlign w:val="center"/>
          </w:tcPr>
          <w:p w:rsidR="00483BDB" w:rsidRDefault="00483BDB">
            <w:pPr>
              <w:pStyle w:val="10"/>
            </w:pPr>
          </w:p>
        </w:tc>
      </w:tr>
      <w:tr w:rsidR="00483BDB">
        <w:tc>
          <w:tcPr>
            <w:tcW w:w="68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Наименование доплат </w:t>
            </w:r>
          </w:p>
        </w:tc>
        <w:tc>
          <w:tcPr>
            <w:tcW w:w="2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Размер доплаты, надбавки (в процентах от окладов согласно приложению N 3)</w:t>
            </w:r>
          </w:p>
        </w:tc>
      </w:tr>
      <w:tr w:rsidR="00483BDB">
        <w:tc>
          <w:tcPr>
            <w:tcW w:w="682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proofErr w:type="gramStart"/>
            <w:r>
              <w:t xml:space="preserve">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 </w:t>
            </w:r>
            <w:proofErr w:type="gramEnd"/>
          </w:p>
        </w:tc>
        <w:tc>
          <w:tcPr>
            <w:tcW w:w="2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30 </w:t>
            </w:r>
          </w:p>
        </w:tc>
      </w:tr>
    </w:tbl>
    <w:p w:rsidR="00483BDB" w:rsidRDefault="001E07E7">
      <w:pPr>
        <w:pStyle w:val="10"/>
      </w:pPr>
      <w:r>
        <w:t>* определение молодого специалиста согласно статье 20 главы 5 закона Белгородской области "Об образовании в Белгородской области".</w:t>
      </w:r>
    </w:p>
    <w:p w:rsidR="00483BDB" w:rsidRDefault="001E07E7">
      <w:pPr>
        <w:pStyle w:val="10"/>
        <w:jc w:val="center"/>
        <w:rPr>
          <w:b/>
        </w:rPr>
      </w:pPr>
      <w:r>
        <w:rPr>
          <w:b/>
        </w:rPr>
        <w:t xml:space="preserve">Гарантированные доплаты медицинским работникам </w:t>
      </w:r>
    </w:p>
    <w:p w:rsidR="00483BDB" w:rsidRDefault="001E07E7">
      <w:pPr>
        <w:pStyle w:val="10"/>
        <w:jc w:val="center"/>
      </w:pPr>
      <w:r>
        <w:t xml:space="preserve">(введено </w:t>
      </w:r>
      <w:hyperlink r:id="rId53">
        <w:r>
          <w:rPr>
            <w:u w:val="single"/>
          </w:rPr>
          <w:t>постановлением Правительства Белгородской области от 16.07.2018 N 266-пп</w:t>
        </w:r>
      </w:hyperlink>
      <w:r>
        <w:t>)</w:t>
      </w:r>
    </w:p>
    <w:tbl>
      <w:tblPr>
        <w:tblStyle w:val="aa"/>
        <w:tblW w:w="9444" w:type="dxa"/>
        <w:tblInd w:w="0" w:type="dxa"/>
        <w:tblLayout w:type="fixed"/>
        <w:tblLook w:val="0400" w:firstRow="0" w:lastRow="0" w:firstColumn="0" w:lastColumn="0" w:noHBand="0" w:noVBand="1"/>
      </w:tblPr>
      <w:tblGrid>
        <w:gridCol w:w="697"/>
        <w:gridCol w:w="6519"/>
        <w:gridCol w:w="2228"/>
      </w:tblGrid>
      <w:tr w:rsidR="00483BDB">
        <w:trPr>
          <w:trHeight w:val="15"/>
        </w:trPr>
        <w:tc>
          <w:tcPr>
            <w:tcW w:w="697" w:type="dxa"/>
            <w:vAlign w:val="center"/>
          </w:tcPr>
          <w:p w:rsidR="00483BDB" w:rsidRDefault="00483BDB">
            <w:pPr>
              <w:pStyle w:val="10"/>
            </w:pPr>
          </w:p>
        </w:tc>
        <w:tc>
          <w:tcPr>
            <w:tcW w:w="6519" w:type="dxa"/>
            <w:vAlign w:val="center"/>
          </w:tcPr>
          <w:p w:rsidR="00483BDB" w:rsidRDefault="00483BDB">
            <w:pPr>
              <w:pStyle w:val="10"/>
            </w:pPr>
          </w:p>
        </w:tc>
        <w:tc>
          <w:tcPr>
            <w:tcW w:w="2228" w:type="dxa"/>
            <w:vAlign w:val="center"/>
          </w:tcPr>
          <w:p w:rsidR="00483BDB" w:rsidRDefault="00483BDB">
            <w:pPr>
              <w:pStyle w:val="10"/>
            </w:pPr>
          </w:p>
        </w:tc>
      </w:tr>
      <w:tr w:rsidR="00483BDB">
        <w:tc>
          <w:tcPr>
            <w:tcW w:w="6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roofErr w:type="gramStart"/>
            <w:r>
              <w:t>п</w:t>
            </w:r>
            <w:proofErr w:type="gramEnd"/>
            <w:r>
              <w:t xml:space="preserve">/п </w:t>
            </w:r>
          </w:p>
        </w:tc>
        <w:tc>
          <w:tcPr>
            <w:tcW w:w="65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Наименование гарантированной доплаты </w:t>
            </w:r>
          </w:p>
        </w:tc>
        <w:tc>
          <w:tcPr>
            <w:tcW w:w="22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Размер надбавки к базовым окладам (% от базового оклада)</w:t>
            </w:r>
          </w:p>
        </w:tc>
      </w:tr>
      <w:tr w:rsidR="00483BDB">
        <w:tc>
          <w:tcPr>
            <w:tcW w:w="697" w:type="dxa"/>
            <w:tcBorders>
              <w:top w:val="single" w:sz="6" w:space="0" w:color="000000"/>
              <w:left w:val="single" w:sz="6" w:space="0" w:color="000000"/>
              <w:bottom w:val="nil"/>
              <w:right w:val="single" w:sz="6" w:space="0" w:color="000000"/>
            </w:tcBorders>
            <w:tcMar>
              <w:top w:w="15" w:type="dxa"/>
              <w:left w:w="149" w:type="dxa"/>
              <w:bottom w:w="15" w:type="dxa"/>
              <w:right w:w="149" w:type="dxa"/>
            </w:tcMar>
          </w:tcPr>
          <w:p w:rsidR="00483BDB" w:rsidRDefault="001E07E7">
            <w:pPr>
              <w:pStyle w:val="10"/>
              <w:jc w:val="center"/>
            </w:pPr>
            <w:r>
              <w:t>1.</w:t>
            </w:r>
          </w:p>
        </w:tc>
        <w:tc>
          <w:tcPr>
            <w:tcW w:w="65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 непрерывный медицинский стаж:</w:t>
            </w:r>
          </w:p>
        </w:tc>
        <w:tc>
          <w:tcPr>
            <w:tcW w:w="22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697"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5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от 3 до 5 лет </w:t>
            </w:r>
          </w:p>
        </w:tc>
        <w:tc>
          <w:tcPr>
            <w:tcW w:w="22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50%</w:t>
            </w:r>
          </w:p>
        </w:tc>
      </w:tr>
      <w:tr w:rsidR="00483BDB">
        <w:tc>
          <w:tcPr>
            <w:tcW w:w="697" w:type="dxa"/>
            <w:tcBorders>
              <w:top w:val="nil"/>
              <w:left w:val="single" w:sz="6" w:space="0" w:color="000000"/>
              <w:bottom w:val="nil"/>
              <w:right w:val="single" w:sz="6" w:space="0" w:color="000000"/>
            </w:tcBorders>
            <w:tcMar>
              <w:top w:w="15" w:type="dxa"/>
              <w:left w:w="149" w:type="dxa"/>
              <w:bottom w:w="15" w:type="dxa"/>
              <w:right w:w="149" w:type="dxa"/>
            </w:tcMar>
          </w:tcPr>
          <w:p w:rsidR="00483BDB" w:rsidRDefault="00483BDB">
            <w:pPr>
              <w:pStyle w:val="10"/>
            </w:pPr>
          </w:p>
        </w:tc>
        <w:tc>
          <w:tcPr>
            <w:tcW w:w="65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 свыше 5 лет </w:t>
            </w:r>
          </w:p>
        </w:tc>
        <w:tc>
          <w:tcPr>
            <w:tcW w:w="22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60%</w:t>
            </w:r>
          </w:p>
        </w:tc>
      </w:tr>
      <w:tr w:rsidR="00483BDB">
        <w:tc>
          <w:tcPr>
            <w:tcW w:w="6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w:t>
            </w:r>
          </w:p>
        </w:tc>
        <w:tc>
          <w:tcPr>
            <w:tcW w:w="65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 </w:t>
            </w:r>
          </w:p>
        </w:tc>
        <w:tc>
          <w:tcPr>
            <w:tcW w:w="22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20%</w:t>
            </w:r>
          </w:p>
        </w:tc>
      </w:tr>
      <w:tr w:rsidR="00483BDB">
        <w:tc>
          <w:tcPr>
            <w:tcW w:w="6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3.</w:t>
            </w:r>
          </w:p>
        </w:tc>
        <w:tc>
          <w:tcPr>
            <w:tcW w:w="65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работу в образовательных организациях, расположенных в сельской местности </w:t>
            </w:r>
          </w:p>
        </w:tc>
        <w:tc>
          <w:tcPr>
            <w:tcW w:w="22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25%</w:t>
            </w:r>
          </w:p>
        </w:tc>
      </w:tr>
      <w:tr w:rsidR="00483BDB">
        <w:tc>
          <w:tcPr>
            <w:tcW w:w="6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4.</w:t>
            </w:r>
          </w:p>
        </w:tc>
        <w:tc>
          <w:tcPr>
            <w:tcW w:w="651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За работу во вредных условиях труда (по результатам аттестации рабочих мест)</w:t>
            </w:r>
          </w:p>
        </w:tc>
        <w:tc>
          <w:tcPr>
            <w:tcW w:w="222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w:t>
            </w:r>
          </w:p>
        </w:tc>
      </w:tr>
    </w:tbl>
    <w:p w:rsidR="00483BDB" w:rsidRDefault="00483BDB">
      <w:pPr>
        <w:pStyle w:val="10"/>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483BDB" w:rsidRDefault="00483BDB">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pPr>
        <w:pStyle w:val="10"/>
        <w:jc w:val="right"/>
        <w:rPr>
          <w:b/>
        </w:rPr>
      </w:pPr>
    </w:p>
    <w:p w:rsidR="002F0BBD" w:rsidRDefault="002F0BBD" w:rsidP="000B3E8E">
      <w:pPr>
        <w:pStyle w:val="10"/>
        <w:rPr>
          <w:b/>
        </w:rPr>
      </w:pPr>
    </w:p>
    <w:p w:rsidR="00483BDB" w:rsidRDefault="001E07E7">
      <w:pPr>
        <w:pStyle w:val="10"/>
        <w:jc w:val="right"/>
        <w:rPr>
          <w:b/>
        </w:rPr>
      </w:pPr>
      <w:r>
        <w:rPr>
          <w:b/>
        </w:rPr>
        <w:t>Приложение №2</w:t>
      </w:r>
    </w:p>
    <w:p w:rsidR="00483BDB" w:rsidRDefault="00483BDB">
      <w:pPr>
        <w:pStyle w:val="10"/>
        <w:jc w:val="both"/>
      </w:pPr>
    </w:p>
    <w:p w:rsidR="00483BDB" w:rsidRDefault="001E07E7">
      <w:pPr>
        <w:pStyle w:val="10"/>
        <w:jc w:val="center"/>
        <w:rPr>
          <w:b/>
        </w:rPr>
      </w:pPr>
      <w:r>
        <w:rPr>
          <w:b/>
        </w:rPr>
        <w:t>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w:t>
      </w:r>
    </w:p>
    <w:p w:rsidR="00483BDB" w:rsidRDefault="001E07E7">
      <w:pPr>
        <w:pStyle w:val="10"/>
        <w:jc w:val="both"/>
      </w:pPr>
      <w:r>
        <w:br/>
      </w:r>
      <w:proofErr w:type="gramStart"/>
      <w:r>
        <w:t>Показатели эффективности деятельности и оценки труда работников МДОУ детский сад №3 п</w:t>
      </w:r>
      <w:r w:rsidR="008C0FAE">
        <w:t>.</w:t>
      </w:r>
      <w:r>
        <w:t xml:space="preserve"> Уразово </w:t>
      </w:r>
      <w:proofErr w:type="spellStart"/>
      <w:r>
        <w:t>Валуйского</w:t>
      </w:r>
      <w:proofErr w:type="spellEnd"/>
      <w:r>
        <w:t xml:space="preserve"> района  Белгородской области, реализующих основную образовательную программу дошкольного образования, учитываемые при установлении стимулирующих выплат, исчисляются в баллах, максимальный размер по 1 критерию </w:t>
      </w:r>
      <w:r>
        <w:lastRenderedPageBreak/>
        <w:t>составляет 5 баллов для педагогических работников, 50 баллов для обслуживающего и вспомогательного персонала.</w:t>
      </w:r>
      <w:proofErr w:type="gramEnd"/>
    </w:p>
    <w:p w:rsidR="00483BDB" w:rsidRDefault="001E07E7">
      <w:pPr>
        <w:pStyle w:val="10"/>
        <w:jc w:val="both"/>
      </w:pPr>
      <w:r>
        <w:br/>
        <w:t>Сокращенные обозначения, применяемые в данных показателях:</w:t>
      </w:r>
    </w:p>
    <w:p w:rsidR="00483BDB" w:rsidRDefault="001E07E7">
      <w:pPr>
        <w:pStyle w:val="10"/>
        <w:jc w:val="both"/>
      </w:pPr>
      <w:r>
        <w:t>ДОО - образовательная организация, реализующая основную образовательную программу дошкольного образования;</w:t>
      </w:r>
    </w:p>
    <w:p w:rsidR="00483BDB" w:rsidRDefault="001E07E7">
      <w:pPr>
        <w:pStyle w:val="10"/>
        <w:jc w:val="both"/>
      </w:pPr>
      <w:r>
        <w:t xml:space="preserve">ФГОС </w:t>
      </w:r>
      <w:proofErr w:type="gramStart"/>
      <w:r>
        <w:t>ДО</w:t>
      </w:r>
      <w:proofErr w:type="gramEnd"/>
      <w:r>
        <w:t xml:space="preserve"> - </w:t>
      </w:r>
      <w:proofErr w:type="gramStart"/>
      <w:r>
        <w:t>федеральный</w:t>
      </w:r>
      <w:proofErr w:type="gramEnd"/>
      <w:r>
        <w:t xml:space="preserve"> государственный образовательный стандарт дошкольного образования;</w:t>
      </w:r>
    </w:p>
    <w:p w:rsidR="00483BDB" w:rsidRDefault="001E07E7">
      <w:pPr>
        <w:pStyle w:val="10"/>
        <w:jc w:val="both"/>
      </w:pPr>
      <w:r>
        <w:t>ОВЗ - ограниченные возможности здоровья;</w:t>
      </w:r>
    </w:p>
    <w:p w:rsidR="00483BDB" w:rsidRDefault="001E07E7">
      <w:pPr>
        <w:pStyle w:val="10"/>
        <w:jc w:val="both"/>
      </w:pPr>
      <w:r>
        <w:t>АПО - актуальный педагогический опыт;</w:t>
      </w:r>
    </w:p>
    <w:p w:rsidR="00483BDB" w:rsidRDefault="001E07E7">
      <w:pPr>
        <w:pStyle w:val="10"/>
        <w:jc w:val="both"/>
      </w:pPr>
      <w:r>
        <w:t>ГКП - группа кратковременного пребывания;</w:t>
      </w:r>
    </w:p>
    <w:p w:rsidR="00483BDB" w:rsidRDefault="001E07E7">
      <w:pPr>
        <w:pStyle w:val="10"/>
        <w:jc w:val="both"/>
      </w:pPr>
      <w:r>
        <w:t>ИП - индивидуальный предприниматель;</w:t>
      </w:r>
    </w:p>
    <w:p w:rsidR="00483BDB" w:rsidRDefault="001E07E7">
      <w:pPr>
        <w:pStyle w:val="10"/>
        <w:jc w:val="both"/>
      </w:pPr>
      <w:r>
        <w:t>ЧДОО - частная образовательная организация, реализующая основную образовательную программу дошкольного образования;</w:t>
      </w:r>
    </w:p>
    <w:p w:rsidR="00483BDB" w:rsidRDefault="001E07E7">
      <w:pPr>
        <w:pStyle w:val="10"/>
        <w:jc w:val="both"/>
      </w:pPr>
      <w:r>
        <w:t>ЗОЖ - здоровый образ жизни;</w:t>
      </w:r>
    </w:p>
    <w:p w:rsidR="00483BDB" w:rsidRDefault="001E07E7">
      <w:pPr>
        <w:pStyle w:val="10"/>
        <w:jc w:val="both"/>
      </w:pPr>
      <w:r>
        <w:t>ПМПК - психолого-медико-педагогическая комиссия;</w:t>
      </w:r>
    </w:p>
    <w:p w:rsidR="00483BDB" w:rsidRDefault="001E07E7">
      <w:pPr>
        <w:pStyle w:val="10"/>
        <w:jc w:val="both"/>
      </w:pPr>
      <w:proofErr w:type="spellStart"/>
      <w:r>
        <w:t>ППк</w:t>
      </w:r>
      <w:proofErr w:type="spellEnd"/>
      <w:r>
        <w:t xml:space="preserve"> - психолого-педагогический консилиум ДОО.</w:t>
      </w:r>
    </w:p>
    <w:p w:rsidR="00483BDB" w:rsidRDefault="001E07E7">
      <w:pPr>
        <w:pStyle w:val="10"/>
        <w:jc w:val="both"/>
        <w:rPr>
          <w:b/>
        </w:rPr>
      </w:pPr>
      <w:r>
        <w:rPr>
          <w:b/>
        </w:rPr>
        <w:br/>
        <w:t xml:space="preserve">1. </w:t>
      </w:r>
      <w:proofErr w:type="gramStart"/>
      <w:r>
        <w:rPr>
          <w:b/>
        </w:rPr>
        <w:t xml:space="preserve">Первая квалификационная группа "Педагогический персоналу (воспитатель, старший воспитатель, инструктор по физической культуре, музыкальный руководитель, учитель-логопед, учитель-дефектолог, педагог-психолог, социальный педагог, педагог дополнительного образования, </w:t>
      </w:r>
      <w:proofErr w:type="spellStart"/>
      <w:r>
        <w:rPr>
          <w:b/>
        </w:rPr>
        <w:t>тьютор</w:t>
      </w:r>
      <w:proofErr w:type="spellEnd"/>
      <w:r>
        <w:rPr>
          <w:b/>
        </w:rPr>
        <w:t>)</w:t>
      </w:r>
      <w:proofErr w:type="gramEnd"/>
    </w:p>
    <w:p w:rsidR="00483BDB" w:rsidRDefault="001E07E7">
      <w:pPr>
        <w:pStyle w:val="10"/>
        <w:jc w:val="center"/>
      </w:pPr>
      <w:r>
        <w:t xml:space="preserve">(в ред. </w:t>
      </w:r>
      <w:hyperlink r:id="rId54">
        <w:r>
          <w:rPr>
            <w:u w:val="single"/>
          </w:rPr>
          <w:t>постановления Правительства Белгородской области от 25.02.2019 N 88-пп</w:t>
        </w:r>
      </w:hyperlink>
      <w:r>
        <w:t>)</w:t>
      </w:r>
    </w:p>
    <w:tbl>
      <w:tblPr>
        <w:tblStyle w:val="ab"/>
        <w:tblW w:w="9444" w:type="dxa"/>
        <w:tblInd w:w="0" w:type="dxa"/>
        <w:tblLayout w:type="fixed"/>
        <w:tblLook w:val="0400" w:firstRow="0" w:lastRow="0" w:firstColumn="0" w:lastColumn="0" w:noHBand="0" w:noVBand="1"/>
      </w:tblPr>
      <w:tblGrid>
        <w:gridCol w:w="853"/>
        <w:gridCol w:w="3234"/>
        <w:gridCol w:w="211"/>
        <w:gridCol w:w="2123"/>
        <w:gridCol w:w="3023"/>
      </w:tblGrid>
      <w:tr w:rsidR="00483BDB">
        <w:trPr>
          <w:trHeight w:val="15"/>
        </w:trPr>
        <w:tc>
          <w:tcPr>
            <w:tcW w:w="853" w:type="dxa"/>
            <w:vAlign w:val="center"/>
          </w:tcPr>
          <w:p w:rsidR="00483BDB" w:rsidRDefault="00483BDB">
            <w:pPr>
              <w:pStyle w:val="10"/>
            </w:pPr>
          </w:p>
        </w:tc>
        <w:tc>
          <w:tcPr>
            <w:tcW w:w="3234" w:type="dxa"/>
            <w:vAlign w:val="center"/>
          </w:tcPr>
          <w:p w:rsidR="00483BDB" w:rsidRDefault="00483BDB">
            <w:pPr>
              <w:pStyle w:val="10"/>
            </w:pPr>
          </w:p>
        </w:tc>
        <w:tc>
          <w:tcPr>
            <w:tcW w:w="2334" w:type="dxa"/>
            <w:gridSpan w:val="2"/>
            <w:vAlign w:val="center"/>
          </w:tcPr>
          <w:p w:rsidR="00483BDB" w:rsidRDefault="00483BDB">
            <w:pPr>
              <w:pStyle w:val="10"/>
            </w:pPr>
          </w:p>
        </w:tc>
        <w:tc>
          <w:tcPr>
            <w:tcW w:w="3023" w:type="dxa"/>
            <w:vAlign w:val="cente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roofErr w:type="gramStart"/>
            <w:r>
              <w:t>п</w:t>
            </w:r>
            <w:proofErr w:type="gramEnd"/>
            <w:r>
              <w:t xml:space="preserve">/п </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Показатели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Должность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Примечание </w:t>
            </w:r>
          </w:p>
        </w:tc>
      </w:tr>
      <w:tr w:rsidR="00483BDB">
        <w:tc>
          <w:tcPr>
            <w:tcW w:w="944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 Общие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w:t>
            </w:r>
          </w:p>
        </w:tc>
        <w:tc>
          <w:tcPr>
            <w:tcW w:w="32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483BDB" w:rsidRDefault="001E07E7">
            <w:pPr>
              <w:pStyle w:val="10"/>
              <w:widowControl w:val="0"/>
              <w:pBdr>
                <w:top w:val="nil"/>
                <w:left w:val="nil"/>
                <w:bottom w:val="nil"/>
                <w:right w:val="nil"/>
                <w:between w:val="nil"/>
              </w:pBdr>
              <w:jc w:val="both"/>
              <w:rPr>
                <w:color w:val="000000"/>
              </w:rPr>
            </w:pPr>
            <w:r>
              <w:rPr>
                <w:color w:val="000000"/>
              </w:rPr>
              <w:t>Обновление развивающей предметно-пространственной среды в соответствии с ФГОС,  ФОП (группы общеразвивающей направленности) и ФАОП (группы комбинированной и компенсирующей направленности) ДОУ.</w:t>
            </w:r>
          </w:p>
          <w:p w:rsidR="00483BDB" w:rsidRDefault="001E07E7">
            <w:pPr>
              <w:pStyle w:val="10"/>
              <w:widowControl w:val="0"/>
              <w:pBdr>
                <w:top w:val="nil"/>
                <w:left w:val="nil"/>
                <w:bottom w:val="nil"/>
                <w:right w:val="nil"/>
                <w:between w:val="nil"/>
              </w:pBdr>
              <w:jc w:val="both"/>
              <w:rPr>
                <w:color w:val="000000"/>
              </w:rPr>
            </w:pPr>
            <w:r>
              <w:rPr>
                <w:color w:val="000000"/>
              </w:rPr>
              <w:t>Методическое оснащение.</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w:t>
            </w:r>
          </w:p>
        </w:tc>
        <w:tc>
          <w:tcPr>
            <w:tcW w:w="323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483BDB" w:rsidRDefault="001E07E7">
            <w:pPr>
              <w:pStyle w:val="10"/>
              <w:widowControl w:val="0"/>
              <w:pBdr>
                <w:top w:val="nil"/>
                <w:left w:val="nil"/>
                <w:bottom w:val="nil"/>
                <w:right w:val="nil"/>
                <w:between w:val="nil"/>
              </w:pBdr>
              <w:jc w:val="both"/>
              <w:rPr>
                <w:color w:val="000000"/>
              </w:rPr>
            </w:pPr>
            <w:r>
              <w:rPr>
                <w:color w:val="000000"/>
              </w:rPr>
              <w:t>Качественное и своевременное выполнение мероприятий годового плана работы ДОО, ведение установленной документации согласно  ФОП (группы общеразвивающей направленности) и ФАОП (группы комбинированной и компенсирующей направленности) ДОУ.</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1.3.</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Уровень удовлетворенности родителей воспитанников качеством образовательной услуги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spacing w:after="280"/>
            </w:pPr>
            <w:r>
              <w:t>результаты мониторинга (анкетирования, социологического опроса), наличие позитивных отзывов;</w:t>
            </w:r>
          </w:p>
          <w:p w:rsidR="00483BDB" w:rsidRDefault="001E07E7">
            <w:pPr>
              <w:pStyle w:val="10"/>
              <w:spacing w:before="280"/>
            </w:pPr>
            <w:r>
              <w:t>баллы не выставляются при наличии обоснованной жалобы)</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Руководство городским (районным) методическим объединением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1.5.</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Участие в инновационной деятельности, в деятельности ресурсных центров и </w:t>
            </w:r>
            <w:proofErr w:type="spellStart"/>
            <w:r>
              <w:t>стажировочных</w:t>
            </w:r>
            <w:proofErr w:type="spellEnd"/>
            <w:r>
              <w:t xml:space="preserve"> площадках.</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участие в федеральной экспериментальной или региональной инновационной площадке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1.6.</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Наличие собственных авторских технологий, программ, </w:t>
            </w:r>
            <w:proofErr w:type="gramStart"/>
            <w:r>
              <w:t>обобщенного</w:t>
            </w:r>
            <w:proofErr w:type="gramEnd"/>
            <w:r>
              <w:t xml:space="preserve"> АПО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spacing w:after="280"/>
            </w:pPr>
            <w:r>
              <w:t>дифференцированно (муниципальный, региональный, федеральный уровень);</w:t>
            </w:r>
          </w:p>
          <w:p w:rsidR="00483BDB" w:rsidRDefault="001E07E7">
            <w:pPr>
              <w:pStyle w:val="10"/>
              <w:spacing w:before="280"/>
            </w:pPr>
            <w:proofErr w:type="gramStart"/>
            <w:r>
              <w:t>разработанные</w:t>
            </w:r>
            <w:proofErr w:type="gramEnd"/>
            <w:r>
              <w:t xml:space="preserve"> в </w:t>
            </w:r>
            <w:proofErr w:type="spellStart"/>
            <w:r>
              <w:t>межаттестационный</w:t>
            </w:r>
            <w:proofErr w:type="spellEnd"/>
            <w:r>
              <w:t xml:space="preserve"> период - 5 лет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1.7.</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Презентация </w:t>
            </w:r>
            <w:proofErr w:type="gramStart"/>
            <w:r>
              <w:t>собственного</w:t>
            </w:r>
            <w:proofErr w:type="gramEnd"/>
            <w:r>
              <w:t xml:space="preserve"> АПО в открытых формах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публичное выступление (мастер-класс, конференция, средства массовой информации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1.8.</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widowControl w:val="0"/>
              <w:pBdr>
                <w:top w:val="nil"/>
                <w:left w:val="nil"/>
                <w:bottom w:val="nil"/>
                <w:right w:val="nil"/>
                <w:between w:val="nil"/>
              </w:pBdr>
              <w:ind w:left="57"/>
              <w:jc w:val="both"/>
              <w:rPr>
                <w:color w:val="000000"/>
              </w:rPr>
            </w:pPr>
            <w:r>
              <w:rPr>
                <w:color w:val="000000"/>
              </w:rPr>
              <w:t>Участие в разработке и реализации   проектов, выполнение контрольных точек по направлениям профессиональной деятельности.</w:t>
            </w:r>
          </w:p>
          <w:p w:rsidR="00483BDB" w:rsidRDefault="00483BDB">
            <w:pPr>
              <w:pStyle w:val="10"/>
              <w:widowControl w:val="0"/>
              <w:pBdr>
                <w:top w:val="nil"/>
                <w:left w:val="nil"/>
                <w:bottom w:val="nil"/>
                <w:right w:val="nil"/>
                <w:between w:val="nil"/>
              </w:pBdr>
              <w:ind w:left="57"/>
              <w:jc w:val="both"/>
              <w:rPr>
                <w:color w:val="000000"/>
              </w:rPr>
            </w:pPr>
          </w:p>
          <w:p w:rsidR="00483BDB" w:rsidRDefault="001E07E7">
            <w:pPr>
              <w:pStyle w:val="10"/>
              <w:widowControl w:val="0"/>
              <w:pBdr>
                <w:top w:val="nil"/>
                <w:left w:val="nil"/>
                <w:bottom w:val="nil"/>
                <w:right w:val="nil"/>
                <w:between w:val="nil"/>
              </w:pBdr>
              <w:jc w:val="both"/>
              <w:rPr>
                <w:color w:val="000000"/>
              </w:rPr>
            </w:pPr>
            <w:r>
              <w:rPr>
                <w:color w:val="000000"/>
              </w:rPr>
              <w:t>Участие в разработке и реализации программ по наставничеству в ДОУ.</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дифференцированно (федеральный, региональный, муниципальный уровень, уровень ДОО)</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1.9.</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Профессиональная экспертная деятельность на уровне ДОО, муниципальном, областном уровне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член комиссий по аттестации педагогов, ПМПК, </w:t>
            </w:r>
            <w:proofErr w:type="spellStart"/>
            <w:r>
              <w:t>ППк</w:t>
            </w:r>
            <w:proofErr w:type="spellEnd"/>
            <w:r>
              <w:t xml:space="preserve"> ДОО, жюри конкурсов, творческих, рабочих групп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1.10.</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Наличие звания победителя регионального конкурса "Детский сад года",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1.11.</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Наличие звания победителя </w:t>
            </w:r>
            <w:r>
              <w:lastRenderedPageBreak/>
              <w:t>«Воспитатель года», педагог-методист или педагог – наставник.</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все, относящиеся к </w:t>
            </w:r>
            <w:r>
              <w:lastRenderedPageBreak/>
              <w:t xml:space="preserve">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lastRenderedPageBreak/>
              <w:t xml:space="preserve">дифференцированно </w:t>
            </w:r>
            <w:r>
              <w:lastRenderedPageBreak/>
              <w:t>(федеральный (в том числе звание призер, лауреат), региональный, муниципальный уровень)</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1.12.</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Внедрение современных форм сотрудничества с семьями воспитанников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1.13.</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работа по дошкольному образованию, развитию неорганизованных детей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работа в ГКП, Центрах игровой поддержки, </w:t>
            </w:r>
            <w:proofErr w:type="spellStart"/>
            <w:r>
              <w:t>лекотеках</w:t>
            </w:r>
            <w:proofErr w:type="spellEnd"/>
            <w:r>
              <w:t xml:space="preserve">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1.14.</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работа в консультационных Центрах, охват семей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1.15.</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rPr>
                <w:color w:val="FF0000"/>
              </w:rPr>
            </w:pPr>
            <w:r>
              <w:rPr>
                <w:color w:val="FF0000"/>
              </w:rPr>
              <w:t>Активное участие в общественно значимой деятельности образовательной организации</w:t>
            </w:r>
          </w:p>
          <w:p w:rsidR="00483BDB" w:rsidRDefault="001E07E7">
            <w:pPr>
              <w:pStyle w:val="10"/>
              <w:widowControl w:val="0"/>
              <w:pBdr>
                <w:top w:val="nil"/>
                <w:left w:val="nil"/>
                <w:bottom w:val="nil"/>
                <w:right w:val="nil"/>
                <w:between w:val="nil"/>
              </w:pBdr>
              <w:jc w:val="both"/>
              <w:rPr>
                <w:color w:val="FF0000"/>
              </w:rPr>
            </w:pPr>
            <w:proofErr w:type="gramStart"/>
            <w:r>
              <w:rPr>
                <w:color w:val="FF0000"/>
              </w:rPr>
              <w:t>Ответственный</w:t>
            </w:r>
            <w:proofErr w:type="gramEnd"/>
            <w:r>
              <w:rPr>
                <w:color w:val="FF0000"/>
              </w:rPr>
              <w:t xml:space="preserve"> по охране труда, своевременное ведение документации.</w:t>
            </w:r>
          </w:p>
          <w:p w:rsidR="00483BDB" w:rsidRDefault="001E07E7">
            <w:pPr>
              <w:pStyle w:val="10"/>
              <w:rPr>
                <w:color w:val="FF0000"/>
              </w:rPr>
            </w:pPr>
            <w:proofErr w:type="gramStart"/>
            <w:r>
              <w:rPr>
                <w:color w:val="FF0000"/>
              </w:rPr>
              <w:t>Ответственный</w:t>
            </w:r>
            <w:proofErr w:type="gramEnd"/>
            <w:r>
              <w:rPr>
                <w:color w:val="FF0000"/>
              </w:rPr>
              <w:t xml:space="preserve"> по пожарной безопасности, своевременное ведение документации.</w:t>
            </w:r>
          </w:p>
          <w:p w:rsidR="00483BDB" w:rsidRDefault="001E07E7">
            <w:pPr>
              <w:pStyle w:val="10"/>
              <w:rPr>
                <w:color w:val="FF0000"/>
              </w:rPr>
            </w:pPr>
            <w:r>
              <w:rPr>
                <w:color w:val="FF0000"/>
              </w:rPr>
              <w:t xml:space="preserve">Председатель первичной профсоюзной организации за  осуществление контроля по соблюдению трудового законодательства и иных нормативных правовых актов, выполнение условий ТД работников, </w:t>
            </w:r>
            <w:proofErr w:type="spellStart"/>
            <w:proofErr w:type="gramStart"/>
            <w:r>
              <w:rPr>
                <w:color w:val="FF0000"/>
              </w:rPr>
              <w:t>доп</w:t>
            </w:r>
            <w:proofErr w:type="spellEnd"/>
            <w:proofErr w:type="gramEnd"/>
            <w:r>
              <w:rPr>
                <w:color w:val="FF0000"/>
              </w:rPr>
              <w:t xml:space="preserve"> </w:t>
            </w:r>
            <w:r>
              <w:rPr>
                <w:color w:val="FF0000"/>
              </w:rPr>
              <w:lastRenderedPageBreak/>
              <w:t>соглашений к ТД, коллективного договора.</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взаимозаменяемость в связи с производственной необходимостью, участие в утренниках, культурно-образовательных, общественных мероприятиях, эффективная работа с семьями воспитанников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1.16.</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Наличие высшего педагогического образования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1.17.</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информационной открытости деятельности ДОО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подбор материалов для размещения на сайте ДОО и (или) его обновление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1.18.</w:t>
            </w:r>
          </w:p>
        </w:tc>
        <w:tc>
          <w:tcPr>
            <w:tcW w:w="32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ведение регионального информационного ресурса по учету детей на зачисление в ДОО </w:t>
            </w:r>
          </w:p>
        </w:tc>
        <w:tc>
          <w:tcPr>
            <w:tcW w:w="233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педагогическому персоналу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483BDB">
        <w:tc>
          <w:tcPr>
            <w:tcW w:w="9444"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II. Специфические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Соответствие образовательных программ дошкольного образования, реализуемых в ДОО, требованиям ФАОП ДОУ и ФОП ДОУ, ФГОС </w:t>
            </w:r>
            <w:proofErr w:type="gramStart"/>
            <w:r>
              <w:t>ДО</w:t>
            </w:r>
            <w:proofErr w:type="gramEnd"/>
            <w:r>
              <w:t xml:space="preserve">, </w:t>
            </w:r>
            <w:proofErr w:type="gramStart"/>
            <w:r>
              <w:t>региональным</w:t>
            </w:r>
            <w:proofErr w:type="gramEnd"/>
            <w:r>
              <w:t xml:space="preserve"> приоритетам развития ДОО</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старший воспитатель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Оснащенность ДОО учебно-методическим материалом в соответствии с ФГОС </w:t>
            </w:r>
            <w:proofErr w:type="gramStart"/>
            <w:r>
              <w:t>ДО</w:t>
            </w:r>
            <w:proofErr w:type="gramEnd"/>
            <w:r>
              <w:t xml:space="preserve">, реализуемыми образовательными программами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старший воспитатель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Создание в ДОО условий для получения детьми с ОВЗ дошкольного образования по адаптированным программам дошкольного образования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старший воспитатель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организация деятельности </w:t>
            </w:r>
            <w:proofErr w:type="spellStart"/>
            <w:r>
              <w:t>ППк</w:t>
            </w:r>
            <w:proofErr w:type="spellEnd"/>
            <w:r>
              <w:t xml:space="preserve"> ДОО, разработка и сопровождение реализации адаптированных образовательных программ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2.4.</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Результативность участия ДОУ в конкурсах различного уровня</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старший воспитатель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звание победителя, призера, лауреата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2.5.</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Организация и обеспечение </w:t>
            </w:r>
            <w:r>
              <w:lastRenderedPageBreak/>
              <w:t>качества проведения дополнительных образовательных услуг в ДОО</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старший </w:t>
            </w:r>
            <w:r>
              <w:lastRenderedPageBreak/>
              <w:t xml:space="preserve">воспитатель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lastRenderedPageBreak/>
              <w:t xml:space="preserve">организация </w:t>
            </w:r>
            <w:r>
              <w:lastRenderedPageBreak/>
              <w:t>дополнительного образования с участием учреждений дополнительного образования, спортивных школ, учреждений культуры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2.6.</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Активное участие в заключени</w:t>
            </w:r>
            <w:proofErr w:type="gramStart"/>
            <w:r>
              <w:t>и</w:t>
            </w:r>
            <w:proofErr w:type="gramEnd"/>
            <w:r>
              <w:t xml:space="preserve"> договоров о взаимодействия ДОО с научными, образовательными и социальными институтами</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старший воспитатель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реализация совместных планов работы </w:t>
            </w:r>
          </w:p>
        </w:tc>
      </w:tr>
      <w:tr w:rsidR="00483BDB">
        <w:trPr>
          <w:trHeight w:val="1888"/>
        </w:trPr>
        <w:tc>
          <w:tcPr>
            <w:tcW w:w="853" w:type="dxa"/>
            <w:tcBorders>
              <w:top w:val="single" w:sz="6"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2.7.</w:t>
            </w:r>
          </w:p>
        </w:tc>
        <w:tc>
          <w:tcPr>
            <w:tcW w:w="3445" w:type="dxa"/>
            <w:gridSpan w:val="2"/>
            <w:tcBorders>
              <w:top w:val="single" w:sz="6"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pPr>
            <w:r>
              <w:t>Содействие созданию условий, повышающих результативность деятельности образовательной организации, благоприятного климата в коллективе;</w:t>
            </w:r>
          </w:p>
        </w:tc>
        <w:tc>
          <w:tcPr>
            <w:tcW w:w="2123" w:type="dxa"/>
            <w:tcBorders>
              <w:top w:val="single" w:sz="6"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Председатель ППО</w:t>
            </w:r>
          </w:p>
        </w:tc>
        <w:tc>
          <w:tcPr>
            <w:tcW w:w="3023" w:type="dxa"/>
            <w:tcBorders>
              <w:top w:val="single" w:sz="6"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483BDB">
            <w:pPr>
              <w:pStyle w:val="10"/>
            </w:pPr>
          </w:p>
        </w:tc>
      </w:tr>
      <w:tr w:rsidR="00483BDB" w:rsidTr="000B3E8E">
        <w:trPr>
          <w:trHeight w:val="1702"/>
        </w:trPr>
        <w:tc>
          <w:tcPr>
            <w:tcW w:w="85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2.8.</w:t>
            </w:r>
          </w:p>
        </w:tc>
        <w:tc>
          <w:tcPr>
            <w:tcW w:w="3445" w:type="dxa"/>
            <w:gridSpan w:val="2"/>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pPr>
            <w:r>
              <w:t>Участие в разработке локальных нормативных актов, в подготовке организации социально значимых мероприятий в образовательной организации;</w:t>
            </w:r>
          </w:p>
        </w:tc>
        <w:tc>
          <w:tcPr>
            <w:tcW w:w="212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Председатель ППО</w:t>
            </w:r>
          </w:p>
        </w:tc>
        <w:tc>
          <w:tcPr>
            <w:tcW w:w="302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483BDB">
            <w:pPr>
              <w:pStyle w:val="10"/>
            </w:pPr>
          </w:p>
        </w:tc>
      </w:tr>
      <w:tr w:rsidR="00483BDB">
        <w:trPr>
          <w:trHeight w:val="1385"/>
        </w:trPr>
        <w:tc>
          <w:tcPr>
            <w:tcW w:w="85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2.9</w:t>
            </w:r>
          </w:p>
        </w:tc>
        <w:tc>
          <w:tcPr>
            <w:tcW w:w="3445" w:type="dxa"/>
            <w:gridSpan w:val="2"/>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pPr>
            <w:proofErr w:type="gramStart"/>
            <w:r>
              <w:t>Контроль за</w:t>
            </w:r>
            <w:proofErr w:type="gramEnd"/>
            <w:r>
              <w:t xml:space="preserve"> соблюдением трудового законодательства и иных</w:t>
            </w:r>
            <w:r w:rsidR="000B3E8E">
              <w:t xml:space="preserve"> </w:t>
            </w:r>
            <w:r>
              <w:t>нормативных правовых актов, содержащих нормы трудового права;</w:t>
            </w:r>
          </w:p>
        </w:tc>
        <w:tc>
          <w:tcPr>
            <w:tcW w:w="212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Председатель ППО</w:t>
            </w:r>
          </w:p>
        </w:tc>
        <w:tc>
          <w:tcPr>
            <w:tcW w:w="302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483BDB">
            <w:pPr>
              <w:pStyle w:val="10"/>
            </w:pPr>
          </w:p>
        </w:tc>
      </w:tr>
      <w:tr w:rsidR="00483BDB">
        <w:trPr>
          <w:trHeight w:val="1605"/>
        </w:trPr>
        <w:tc>
          <w:tcPr>
            <w:tcW w:w="85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2.10</w:t>
            </w:r>
          </w:p>
        </w:tc>
        <w:tc>
          <w:tcPr>
            <w:tcW w:w="3445" w:type="dxa"/>
            <w:gridSpan w:val="2"/>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pPr>
            <w:proofErr w:type="gramStart"/>
            <w:r>
              <w:t>Контроль за</w:t>
            </w:r>
            <w:proofErr w:type="gramEnd"/>
            <w:r>
              <w:t xml:space="preserve"> выполнением условий трудовых договоров работников,</w:t>
            </w:r>
            <w:r w:rsidR="000B3E8E">
              <w:t xml:space="preserve"> </w:t>
            </w:r>
            <w:r>
              <w:t>дополнительных соглашений к трудовым договорам, коллективного договора».</w:t>
            </w:r>
          </w:p>
        </w:tc>
        <w:tc>
          <w:tcPr>
            <w:tcW w:w="212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1E07E7">
            <w:pPr>
              <w:pStyle w:val="10"/>
              <w:jc w:val="center"/>
            </w:pPr>
            <w:r>
              <w:t>Председатель ППО</w:t>
            </w:r>
          </w:p>
        </w:tc>
        <w:tc>
          <w:tcPr>
            <w:tcW w:w="3023" w:type="dxa"/>
            <w:tcBorders>
              <w:top w:val="single" w:sz="4" w:space="0" w:color="000000"/>
              <w:left w:val="single" w:sz="6" w:space="0" w:color="000000"/>
              <w:bottom w:val="single" w:sz="4"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2.11.</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реализация образовательной программы в различных видах детской деятельности, в процессе режимных моментов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w:t>
            </w:r>
            <w:proofErr w:type="spellStart"/>
            <w:r>
              <w:t>тьютор</w:t>
            </w:r>
            <w:proofErr w:type="spellEnd"/>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организованная и самостоятельная деятельность детей, прогулка и т.д.</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2.12.</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Высокий уровень функционирования (посещаемости ДОО детьми)</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2.13.</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Эффективность работы по </w:t>
            </w:r>
            <w:r>
              <w:lastRenderedPageBreak/>
              <w:t xml:space="preserve">снижению заболеваемости воспитанников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воспитатель, </w:t>
            </w:r>
            <w:proofErr w:type="spellStart"/>
            <w:r>
              <w:lastRenderedPageBreak/>
              <w:t>тьютор</w:t>
            </w:r>
            <w:proofErr w:type="spellEnd"/>
            <w:r>
              <w:t xml:space="preserve">, инструктор по физической культуре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lastRenderedPageBreak/>
              <w:t xml:space="preserve">показатель "Пропущено 1 </w:t>
            </w:r>
            <w:r>
              <w:lastRenderedPageBreak/>
              <w:t xml:space="preserve">ребенком дней по болезни в год" не превышает средний показатель по ДОО и средний городской (районный) показатель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2.14.</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Осуществление воспитательно-образовательного процесса в группах раннего возраста (для детей в возрасте до 3-х лет)</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групп раннего возраста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2.15.</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Высокая результативность работы с детьми раннего и дошкольного возраста в адаптационный период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педагог-психолог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по результатам мониторинга адаптации детей к ДОО (группе), в т.ч. при переводе из другой ДОО (группы)</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2.16.</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Высокая результативность коррекционной работы с детьми, имеющими ОВЗ, детьми-инвалидами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воспитатели групп компенсирующей, комбинированной и оздоровительной направленности, учитель-логопед, (дефектолог), инструктор по физической культуре, педагог-психолог, </w:t>
            </w:r>
            <w:proofErr w:type="spellStart"/>
            <w:r>
              <w:t>тьютор</w:t>
            </w:r>
            <w:proofErr w:type="spellEnd"/>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 основании заключений (выводов) </w:t>
            </w:r>
            <w:proofErr w:type="spellStart"/>
            <w:r>
              <w:t>ППк</w:t>
            </w:r>
            <w:proofErr w:type="spellEnd"/>
            <w:r>
              <w:t xml:space="preserve"> ДОО, ПМПК, медицинских организаций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2.17.</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Безопасная организация жизнедеятельности воспитанников (отсутствие травматизма воспитанников)</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 </w:t>
            </w:r>
            <w:proofErr w:type="spellStart"/>
            <w:r>
              <w:t>тьютор</w:t>
            </w:r>
            <w:proofErr w:type="spellEnd"/>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дифференцированно,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2.18.</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Выявление творческих способностей детей, их сопровождение в ДОО в соответствии с разработанной </w:t>
            </w:r>
            <w:r>
              <w:lastRenderedPageBreak/>
              <w:t xml:space="preserve">программой (планом) сопровождения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музыкальный руководитель, педагог дополнительного </w:t>
            </w:r>
            <w:r>
              <w:lastRenderedPageBreak/>
              <w:t xml:space="preserve">образования, воспитатель, педагог-психолог, социальный педагог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2.19.</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Высокая 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w:t>
            </w:r>
            <w:proofErr w:type="spellStart"/>
            <w:r>
              <w:t>тьютор</w:t>
            </w:r>
            <w:proofErr w:type="spellEnd"/>
            <w:r>
              <w:t xml:space="preserve">,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звание победителя, призера, лауреата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2.20.</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Результативность подготовки и участия детей в детских конкурсах, проводимых при поддержке федеральных, региональных, муниципальных органов управления в сфере образования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w:t>
            </w:r>
            <w:proofErr w:type="spellStart"/>
            <w:r>
              <w:t>тьютор</w:t>
            </w:r>
            <w:proofErr w:type="spellEnd"/>
            <w:r>
              <w:t xml:space="preserve">,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звание победителя, призера, лауреата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2.21.</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Содействие в формировании и поддержании благоприятного микроклимата в коллективе ДОО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педагог-психолог, социальный педагог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по результатам исследования психологического микроклимата в коллективе ДОО 2 раза в год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2.22.</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Консультационное сопровождение других ДОО, не имеющих специалистов в штатных расписаниях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педагог-психолог, учитель-логопед (дефектолог)</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реализация совместных планов работы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2.23.</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Эффективность работы по привлечению работников ДОО к ЗОЖ, занятиям спортом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инструктор по физической культуре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организация спартакиад, Дней здоровья, спортивных и оздоровительных секций для работников ДОО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2.24.</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Работа с детьми в особых условиях, требующих усиленных трудозатрат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w:t>
            </w:r>
            <w:proofErr w:type="spellStart"/>
            <w:r>
              <w:t>тьютор</w:t>
            </w:r>
            <w:proofErr w:type="spellEnd"/>
            <w:r>
              <w:t xml:space="preserve">, инструктор по физической культуре, музыкальный руководитель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работа с разновозрастной группой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2.25.</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Реализация адаптированных образовательных программ в группах компенсирующей и оздоровительной направленности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воспитатель группы общеразвивающей, комбинированной направленности </w:t>
            </w:r>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на период длительного отсутствия основного воспитателя группы, компенсирующей и оздоровительной направленности (отпуск, больничный лист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2.26.</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использование различных альтернативных способов коммуникации с учетом нозологии ребенка-инвалида, ребенка с ОВЗ, осуществления (при необходимости) синхронного перевода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proofErr w:type="spellStart"/>
            <w:r>
              <w:t>тьютор</w:t>
            </w:r>
            <w:proofErr w:type="spellEnd"/>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наличие знаний основ нозологии ребенка-инвалида, ребенка с ОВЗ (обучение на семинарах, </w:t>
            </w:r>
            <w:proofErr w:type="spellStart"/>
            <w:r>
              <w:t>вебинарах</w:t>
            </w:r>
            <w:proofErr w:type="spellEnd"/>
            <w:r>
              <w:t xml:space="preserve">, курсах ПК) и эффективное использование их в работе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2.27.</w:t>
            </w:r>
          </w:p>
        </w:tc>
        <w:tc>
          <w:tcPr>
            <w:tcW w:w="3445"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Высокий уровень посещаемости сопровождаемого ребенка-инвалида или ребенка с ОВЗ </w:t>
            </w:r>
          </w:p>
        </w:tc>
        <w:tc>
          <w:tcPr>
            <w:tcW w:w="21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proofErr w:type="spellStart"/>
            <w:r>
              <w:t>тьютор</w:t>
            </w:r>
            <w:proofErr w:type="spellEnd"/>
          </w:p>
        </w:tc>
        <w:tc>
          <w:tcPr>
            <w:tcW w:w="302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не менее 60 процентов для групп дошкольного возраста (от 4 до 7 лет), не менее 50 процентов для групп раннего и младшего дошкольного возраста (от 1 до 4 лет)</w:t>
            </w:r>
          </w:p>
        </w:tc>
      </w:tr>
    </w:tbl>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C404F8" w:rsidRDefault="00C404F8">
      <w:pPr>
        <w:pStyle w:val="10"/>
        <w:ind w:left="1145"/>
        <w:jc w:val="center"/>
        <w:rPr>
          <w:b/>
          <w:color w:val="000000"/>
          <w:u w:val="single"/>
        </w:rPr>
      </w:pPr>
    </w:p>
    <w:p w:rsidR="00483BDB" w:rsidRDefault="001E07E7">
      <w:pPr>
        <w:pStyle w:val="10"/>
        <w:ind w:left="1145"/>
        <w:jc w:val="center"/>
        <w:rPr>
          <w:b/>
          <w:color w:val="000000"/>
          <w:u w:val="single"/>
        </w:rPr>
      </w:pPr>
      <w:r>
        <w:rPr>
          <w:b/>
          <w:color w:val="000000"/>
          <w:u w:val="single"/>
        </w:rPr>
        <w:t xml:space="preserve">1 квалификационная группа «Педагогический персонал»  </w:t>
      </w:r>
    </w:p>
    <w:p w:rsidR="00483BDB" w:rsidRDefault="001E07E7">
      <w:pPr>
        <w:pStyle w:val="10"/>
        <w:ind w:left="1145"/>
        <w:jc w:val="center"/>
        <w:rPr>
          <w:b/>
          <w:color w:val="000000"/>
        </w:rPr>
      </w:pPr>
      <w:r>
        <w:rPr>
          <w:b/>
          <w:color w:val="000000"/>
        </w:rPr>
        <w:t>воспитатель:</w:t>
      </w:r>
    </w:p>
    <w:tbl>
      <w:tblPr>
        <w:tblStyle w:val="ac"/>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
        <w:gridCol w:w="2869"/>
        <w:gridCol w:w="1745"/>
        <w:gridCol w:w="1873"/>
        <w:gridCol w:w="2120"/>
        <w:gridCol w:w="500"/>
      </w:tblGrid>
      <w:tr w:rsidR="00483BDB" w:rsidTr="000B3E8E">
        <w:trPr>
          <w:trHeight w:val="378"/>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 xml:space="preserve">№ </w:t>
            </w:r>
            <w:proofErr w:type="gramStart"/>
            <w:r>
              <w:rPr>
                <w:b/>
                <w:color w:val="000000"/>
                <w:sz w:val="20"/>
                <w:szCs w:val="20"/>
              </w:rPr>
              <w:t>п</w:t>
            </w:r>
            <w:proofErr w:type="gramEnd"/>
            <w:r>
              <w:rPr>
                <w:b/>
                <w:color w:val="000000"/>
                <w:sz w:val="20"/>
                <w:szCs w:val="20"/>
              </w:rPr>
              <w:t>/п</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Показатели</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Примечание</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подтверждение</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Кол-во баллов</w:t>
            </w:r>
          </w:p>
        </w:tc>
        <w:tc>
          <w:tcPr>
            <w:tcW w:w="50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Итого</w:t>
            </w:r>
          </w:p>
        </w:tc>
      </w:tr>
      <w:tr w:rsidR="00483BDB" w:rsidTr="000B3E8E">
        <w:trPr>
          <w:trHeight w:val="378"/>
        </w:trPr>
        <w:tc>
          <w:tcPr>
            <w:tcW w:w="469"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b/>
                <w:color w:val="000000"/>
                <w:sz w:val="20"/>
                <w:szCs w:val="20"/>
              </w:rPr>
            </w:pPr>
          </w:p>
        </w:tc>
        <w:tc>
          <w:tcPr>
            <w:tcW w:w="6487"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 xml:space="preserve">                                                                      Общие показатели</w:t>
            </w:r>
          </w:p>
        </w:tc>
        <w:tc>
          <w:tcPr>
            <w:tcW w:w="212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b/>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b/>
                <w:color w:val="000000"/>
                <w:sz w:val="20"/>
                <w:szCs w:val="20"/>
              </w:rPr>
            </w:pPr>
          </w:p>
        </w:tc>
      </w:tr>
      <w:tr w:rsidR="00483BDB" w:rsidTr="000B3E8E">
        <w:trPr>
          <w:trHeight w:val="2432"/>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lastRenderedPageBreak/>
              <w:t>1.</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Обновление развивающей предметно-пространственной среды в соответствии с ФГОС,  ФОП (группы общеразвивающей направленности) и ФАОП (группы комбинированной и компенсирующей направленности) ДОУ.</w:t>
            </w:r>
          </w:p>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Методическое оснащение.</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Наличие центров развития, мобильность, </w:t>
            </w:r>
            <w:proofErr w:type="spellStart"/>
            <w:r>
              <w:rPr>
                <w:sz w:val="20"/>
                <w:szCs w:val="20"/>
              </w:rPr>
              <w:t>трансформируемость</w:t>
            </w:r>
            <w:proofErr w:type="spellEnd"/>
          </w:p>
          <w:p w:rsidR="00483BDB" w:rsidRDefault="00483BDB">
            <w:pPr>
              <w:pStyle w:val="10"/>
              <w:rPr>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w:t>
            </w:r>
          </w:p>
          <w:p w:rsidR="00483BDB" w:rsidRDefault="001E07E7">
            <w:pPr>
              <w:pStyle w:val="10"/>
              <w:jc w:val="center"/>
              <w:rPr>
                <w:sz w:val="20"/>
                <w:szCs w:val="20"/>
              </w:rPr>
            </w:pPr>
            <w:r>
              <w:rPr>
                <w:sz w:val="20"/>
                <w:szCs w:val="20"/>
              </w:rPr>
              <w:t>Старшего воспитателя,</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паспорт группы фотоотчёт приобретённого оборудования в отчётный период</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Высокий-3 балла</w:t>
            </w:r>
          </w:p>
          <w:p w:rsidR="00483BDB" w:rsidRDefault="001E07E7">
            <w:pPr>
              <w:pStyle w:val="10"/>
              <w:jc w:val="center"/>
              <w:rPr>
                <w:sz w:val="20"/>
                <w:szCs w:val="20"/>
              </w:rPr>
            </w:pPr>
            <w:r>
              <w:rPr>
                <w:sz w:val="20"/>
                <w:szCs w:val="20"/>
              </w:rPr>
              <w:t>(80-100%)</w:t>
            </w:r>
          </w:p>
          <w:p w:rsidR="00483BDB" w:rsidRDefault="001E07E7">
            <w:pPr>
              <w:pStyle w:val="10"/>
              <w:jc w:val="center"/>
              <w:rPr>
                <w:sz w:val="20"/>
                <w:szCs w:val="20"/>
              </w:rPr>
            </w:pPr>
            <w:proofErr w:type="gramStart"/>
            <w:r>
              <w:rPr>
                <w:sz w:val="20"/>
                <w:szCs w:val="20"/>
              </w:rPr>
              <w:t>Средний</w:t>
            </w:r>
            <w:proofErr w:type="gramEnd"/>
            <w:r>
              <w:rPr>
                <w:sz w:val="20"/>
                <w:szCs w:val="20"/>
              </w:rPr>
              <w:t xml:space="preserve"> -2 балла</w:t>
            </w:r>
          </w:p>
          <w:p w:rsidR="00483BDB" w:rsidRDefault="001E07E7">
            <w:pPr>
              <w:pStyle w:val="10"/>
              <w:jc w:val="center"/>
              <w:rPr>
                <w:sz w:val="20"/>
                <w:szCs w:val="20"/>
              </w:rPr>
            </w:pPr>
            <w:r>
              <w:rPr>
                <w:sz w:val="20"/>
                <w:szCs w:val="20"/>
              </w:rPr>
              <w:t>(60-80%)</w:t>
            </w:r>
          </w:p>
          <w:p w:rsidR="00483BDB" w:rsidRDefault="001E07E7">
            <w:pPr>
              <w:pStyle w:val="10"/>
              <w:jc w:val="center"/>
              <w:rPr>
                <w:sz w:val="20"/>
                <w:szCs w:val="20"/>
              </w:rPr>
            </w:pPr>
            <w:r>
              <w:rPr>
                <w:sz w:val="20"/>
                <w:szCs w:val="20"/>
              </w:rPr>
              <w:t>Низкий-1 бал</w:t>
            </w:r>
          </w:p>
          <w:p w:rsidR="00483BDB" w:rsidRDefault="001E07E7">
            <w:pPr>
              <w:pStyle w:val="10"/>
              <w:jc w:val="center"/>
              <w:rPr>
                <w:sz w:val="20"/>
                <w:szCs w:val="20"/>
              </w:rPr>
            </w:pPr>
            <w:r>
              <w:rPr>
                <w:sz w:val="20"/>
                <w:szCs w:val="20"/>
              </w:rPr>
              <w:t>(40-60%)</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2570"/>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t>2.</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Качественное и своевременное выполнение мероприятий годового плана работы ДОО, ведение установленной документации согласно  ФОП (группы общеразвивающей направленности) и ФАОП (группы комбинированной и компенсирующей направленности) ДОУ.</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Оперативный, тематический контроль </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старшего воспитателя</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Высокий-3 балла</w:t>
            </w:r>
          </w:p>
          <w:p w:rsidR="00483BDB" w:rsidRDefault="001E07E7">
            <w:pPr>
              <w:pStyle w:val="10"/>
              <w:jc w:val="center"/>
              <w:rPr>
                <w:sz w:val="20"/>
                <w:szCs w:val="20"/>
              </w:rPr>
            </w:pPr>
            <w:proofErr w:type="gramStart"/>
            <w:r>
              <w:rPr>
                <w:sz w:val="20"/>
                <w:szCs w:val="20"/>
              </w:rPr>
              <w:t>Средний</w:t>
            </w:r>
            <w:proofErr w:type="gramEnd"/>
            <w:r>
              <w:rPr>
                <w:sz w:val="20"/>
                <w:szCs w:val="20"/>
              </w:rPr>
              <w:t xml:space="preserve"> 2 балла</w:t>
            </w:r>
          </w:p>
          <w:p w:rsidR="00483BDB" w:rsidRDefault="001E07E7">
            <w:pPr>
              <w:pStyle w:val="10"/>
              <w:jc w:val="center"/>
              <w:rPr>
                <w:sz w:val="20"/>
                <w:szCs w:val="20"/>
              </w:rPr>
            </w:pPr>
            <w:r>
              <w:rPr>
                <w:sz w:val="20"/>
                <w:szCs w:val="20"/>
              </w:rPr>
              <w:t>Низкий-1 балл</w:t>
            </w:r>
          </w:p>
        </w:tc>
        <w:tc>
          <w:tcPr>
            <w:tcW w:w="500" w:type="dxa"/>
            <w:tcBorders>
              <w:top w:val="single" w:sz="4" w:space="0" w:color="000000"/>
              <w:left w:val="single" w:sz="4" w:space="0" w:color="000000"/>
              <w:bottom w:val="single" w:sz="4" w:space="0" w:color="000000"/>
              <w:right w:val="single" w:sz="4" w:space="0" w:color="000000"/>
            </w:tcBorders>
            <w:shd w:val="clear" w:color="auto" w:fill="auto"/>
          </w:tcPr>
          <w:p w:rsidR="00483BDB" w:rsidRDefault="00483BDB">
            <w:pPr>
              <w:pStyle w:val="10"/>
              <w:jc w:val="center"/>
              <w:rPr>
                <w:sz w:val="20"/>
                <w:szCs w:val="20"/>
              </w:rPr>
            </w:pPr>
          </w:p>
        </w:tc>
      </w:tr>
      <w:tr w:rsidR="00483BDB" w:rsidTr="000B3E8E">
        <w:trPr>
          <w:trHeight w:val="1936"/>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t>3</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Уровень удовлетворенности родителей воспитанников качеством образовательных услуг</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b/>
                <w:color w:val="000000"/>
                <w:sz w:val="20"/>
                <w:szCs w:val="20"/>
              </w:rPr>
            </w:pPr>
            <w:r>
              <w:rPr>
                <w:b/>
                <w:color w:val="000000"/>
                <w:sz w:val="20"/>
                <w:szCs w:val="20"/>
              </w:rPr>
              <w:t>результаты мониторинга</w:t>
            </w:r>
            <w:r>
              <w:rPr>
                <w:color w:val="000000"/>
                <w:sz w:val="20"/>
                <w:szCs w:val="20"/>
              </w:rPr>
              <w:t xml:space="preserve"> (анкетирования, социологического опроса), </w:t>
            </w:r>
            <w:r>
              <w:rPr>
                <w:b/>
                <w:color w:val="000000"/>
                <w:sz w:val="20"/>
                <w:szCs w:val="20"/>
              </w:rPr>
              <w:t>наличие позитивных отзывов</w:t>
            </w:r>
          </w:p>
          <w:p w:rsidR="00483BDB" w:rsidRDefault="00483BDB">
            <w:pPr>
              <w:pStyle w:val="10"/>
              <w:widowControl w:val="0"/>
              <w:pBdr>
                <w:top w:val="nil"/>
                <w:left w:val="nil"/>
                <w:bottom w:val="nil"/>
                <w:right w:val="nil"/>
                <w:between w:val="nil"/>
              </w:pBdr>
              <w:jc w:val="center"/>
              <w:rPr>
                <w:color w:val="000000"/>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w:t>
            </w:r>
          </w:p>
          <w:p w:rsidR="00483BDB" w:rsidRDefault="001E07E7">
            <w:pPr>
              <w:pStyle w:val="10"/>
              <w:jc w:val="center"/>
              <w:rPr>
                <w:sz w:val="20"/>
                <w:szCs w:val="20"/>
              </w:rPr>
            </w:pPr>
            <w:r>
              <w:rPr>
                <w:sz w:val="20"/>
                <w:szCs w:val="20"/>
              </w:rPr>
              <w:t>Старшего воспитателя</w:t>
            </w:r>
          </w:p>
          <w:p w:rsidR="00483BDB" w:rsidRDefault="001E07E7">
            <w:pPr>
              <w:pStyle w:val="10"/>
              <w:jc w:val="center"/>
              <w:rPr>
                <w:sz w:val="20"/>
                <w:szCs w:val="20"/>
              </w:rPr>
            </w:pPr>
            <w:r>
              <w:rPr>
                <w:sz w:val="20"/>
                <w:szCs w:val="20"/>
              </w:rPr>
              <w:t>итоговый лист анкеты выявления рейтинга</w:t>
            </w:r>
          </w:p>
          <w:p w:rsidR="00483BDB" w:rsidRDefault="00483BDB">
            <w:pPr>
              <w:pStyle w:val="10"/>
              <w:widowControl w:val="0"/>
              <w:pBdr>
                <w:top w:val="nil"/>
                <w:left w:val="nil"/>
                <w:bottom w:val="nil"/>
                <w:right w:val="nil"/>
                <w:between w:val="nil"/>
              </w:pBdr>
              <w:jc w:val="center"/>
              <w:rPr>
                <w:color w:val="000000"/>
                <w:sz w:val="20"/>
                <w:szCs w:val="20"/>
              </w:rPr>
            </w:pP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Высокий-3 балла</w:t>
            </w:r>
          </w:p>
          <w:p w:rsidR="00483BDB" w:rsidRDefault="001E07E7">
            <w:pPr>
              <w:pStyle w:val="10"/>
              <w:jc w:val="center"/>
              <w:rPr>
                <w:sz w:val="20"/>
                <w:szCs w:val="20"/>
              </w:rPr>
            </w:pPr>
            <w:r>
              <w:rPr>
                <w:sz w:val="20"/>
                <w:szCs w:val="20"/>
              </w:rPr>
              <w:t>(70-100%)</w:t>
            </w:r>
          </w:p>
          <w:p w:rsidR="00483BDB" w:rsidRDefault="001E07E7">
            <w:pPr>
              <w:pStyle w:val="10"/>
              <w:jc w:val="center"/>
              <w:rPr>
                <w:sz w:val="20"/>
                <w:szCs w:val="20"/>
              </w:rPr>
            </w:pPr>
            <w:r>
              <w:rPr>
                <w:sz w:val="20"/>
                <w:szCs w:val="20"/>
              </w:rPr>
              <w:t>Средний-1 балл</w:t>
            </w:r>
          </w:p>
          <w:p w:rsidR="00483BDB" w:rsidRDefault="001E07E7">
            <w:pPr>
              <w:pStyle w:val="10"/>
              <w:jc w:val="center"/>
              <w:rPr>
                <w:sz w:val="20"/>
                <w:szCs w:val="20"/>
              </w:rPr>
            </w:pPr>
            <w:r>
              <w:rPr>
                <w:sz w:val="20"/>
                <w:szCs w:val="20"/>
              </w:rPr>
              <w:t>(50-70%)</w:t>
            </w:r>
          </w:p>
          <w:p w:rsidR="00483BDB" w:rsidRDefault="00483BDB">
            <w:pPr>
              <w:pStyle w:val="10"/>
              <w:widowControl w:val="0"/>
              <w:pBdr>
                <w:top w:val="nil"/>
                <w:left w:val="nil"/>
                <w:bottom w:val="nil"/>
                <w:right w:val="nil"/>
                <w:between w:val="nil"/>
              </w:pBdr>
              <w:jc w:val="center"/>
              <w:rPr>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861"/>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t>4</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Руководство городским (районным) методическим объединением</w:t>
            </w:r>
          </w:p>
        </w:tc>
        <w:tc>
          <w:tcPr>
            <w:tcW w:w="1745"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Наличие справки от УО</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5 баллов</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128"/>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t>5</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7"/>
              <w:jc w:val="both"/>
              <w:rPr>
                <w:color w:val="000000"/>
                <w:sz w:val="20"/>
                <w:szCs w:val="20"/>
              </w:rPr>
            </w:pPr>
            <w:r>
              <w:rPr>
                <w:color w:val="000000"/>
                <w:sz w:val="20"/>
                <w:szCs w:val="20"/>
              </w:rPr>
              <w:t xml:space="preserve">Участие в инновационной деятельности, в деятельности ресурсных центров и </w:t>
            </w:r>
            <w:proofErr w:type="spellStart"/>
            <w:r>
              <w:rPr>
                <w:color w:val="000000"/>
                <w:sz w:val="20"/>
                <w:szCs w:val="20"/>
              </w:rPr>
              <w:t>стажировочных</w:t>
            </w:r>
            <w:proofErr w:type="spellEnd"/>
            <w:r>
              <w:rPr>
                <w:color w:val="000000"/>
                <w:sz w:val="20"/>
                <w:szCs w:val="20"/>
              </w:rPr>
              <w:t xml:space="preserve"> площадках.</w:t>
            </w:r>
          </w:p>
        </w:tc>
        <w:tc>
          <w:tcPr>
            <w:tcW w:w="1745"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Выписка из приказа, план работы, подтверждающий документ.</w:t>
            </w:r>
          </w:p>
          <w:p w:rsidR="00483BDB" w:rsidRDefault="00483BDB">
            <w:pPr>
              <w:pStyle w:val="10"/>
              <w:widowControl w:val="0"/>
              <w:pBdr>
                <w:top w:val="nil"/>
                <w:left w:val="nil"/>
                <w:bottom w:val="nil"/>
                <w:right w:val="nil"/>
                <w:between w:val="nil"/>
              </w:pBdr>
              <w:jc w:val="center"/>
              <w:rPr>
                <w:color w:val="000000"/>
                <w:sz w:val="20"/>
                <w:szCs w:val="20"/>
              </w:rPr>
            </w:pP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 ДОО - 1 балл Муниципальный уровень- 3 балла</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 xml:space="preserve">Региональный-5 баллов </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2570"/>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t>6</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 xml:space="preserve">Наличие собственных авторских технологий, программ, </w:t>
            </w:r>
            <w:proofErr w:type="gramStart"/>
            <w:r>
              <w:rPr>
                <w:color w:val="000000"/>
                <w:sz w:val="20"/>
                <w:szCs w:val="20"/>
              </w:rPr>
              <w:t>обобщенного</w:t>
            </w:r>
            <w:proofErr w:type="gramEnd"/>
            <w:r>
              <w:rPr>
                <w:color w:val="000000"/>
                <w:sz w:val="20"/>
                <w:szCs w:val="20"/>
              </w:rPr>
              <w:t xml:space="preserve"> АПО </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Дифференцировано (муниципальный, региональный, федеральный уровень) </w:t>
            </w:r>
            <w:proofErr w:type="gramStart"/>
            <w:r>
              <w:rPr>
                <w:sz w:val="20"/>
                <w:szCs w:val="20"/>
              </w:rPr>
              <w:t>разработанные</w:t>
            </w:r>
            <w:proofErr w:type="gramEnd"/>
            <w:r>
              <w:rPr>
                <w:sz w:val="20"/>
                <w:szCs w:val="20"/>
              </w:rPr>
              <w:t xml:space="preserve"> в меж аттестационный период – 1 год.</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свидетельство</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 ДОО – 1 балл</w:t>
            </w:r>
          </w:p>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 xml:space="preserve"> 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 xml:space="preserve">Федеральный уровень </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-10 баллов</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84"/>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t>7</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Конференция, публикация, средство массовой информации и </w:t>
            </w:r>
            <w:proofErr w:type="spellStart"/>
            <w:proofErr w:type="gramStart"/>
            <w:r>
              <w:rPr>
                <w:sz w:val="20"/>
                <w:szCs w:val="20"/>
              </w:rPr>
              <w:t>др</w:t>
            </w:r>
            <w:proofErr w:type="spellEnd"/>
            <w:proofErr w:type="gramEnd"/>
            <w:r>
              <w:rPr>
                <w:sz w:val="20"/>
                <w:szCs w:val="20"/>
              </w:rPr>
              <w:t>)</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proofErr w:type="gramStart"/>
            <w:r>
              <w:rPr>
                <w:color w:val="000000"/>
                <w:sz w:val="20"/>
                <w:szCs w:val="20"/>
              </w:rPr>
              <w:t xml:space="preserve">Титульный лист, лист, подтверждающий наличие редакционного совета, страница «содержание» и разворот страницы (начало статьи) </w:t>
            </w:r>
            <w:r>
              <w:rPr>
                <w:color w:val="000000"/>
                <w:sz w:val="20"/>
                <w:szCs w:val="20"/>
              </w:rPr>
              <w:lastRenderedPageBreak/>
              <w:t>сборника, в котором помещена публикация.</w:t>
            </w:r>
            <w:proofErr w:type="gramEnd"/>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proofErr w:type="gramStart"/>
            <w:r>
              <w:rPr>
                <w:sz w:val="20"/>
                <w:szCs w:val="20"/>
              </w:rPr>
              <w:lastRenderedPageBreak/>
              <w:t>Муниципальный</w:t>
            </w:r>
            <w:proofErr w:type="gramEnd"/>
            <w:r>
              <w:rPr>
                <w:sz w:val="20"/>
                <w:szCs w:val="20"/>
              </w:rPr>
              <w:t xml:space="preserve"> уровень-3 балла</w:t>
            </w:r>
          </w:p>
          <w:p w:rsidR="00483BDB" w:rsidRDefault="001E07E7">
            <w:pPr>
              <w:pStyle w:val="10"/>
              <w:jc w:val="center"/>
              <w:rPr>
                <w:sz w:val="20"/>
                <w:szCs w:val="20"/>
              </w:rPr>
            </w:pPr>
            <w:r>
              <w:rPr>
                <w:sz w:val="20"/>
                <w:szCs w:val="20"/>
              </w:rPr>
              <w:t xml:space="preserve">Региональный уровень </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 xml:space="preserve"> 10 баллов</w:t>
            </w:r>
          </w:p>
          <w:p w:rsidR="00483BDB" w:rsidRDefault="001E07E7">
            <w:pPr>
              <w:pStyle w:val="10"/>
              <w:widowControl w:val="0"/>
              <w:pBdr>
                <w:top w:val="nil"/>
                <w:left w:val="nil"/>
                <w:bottom w:val="nil"/>
                <w:right w:val="nil"/>
                <w:between w:val="nil"/>
              </w:pBdr>
              <w:jc w:val="center"/>
              <w:rPr>
                <w:color w:val="000000"/>
                <w:sz w:val="20"/>
                <w:szCs w:val="20"/>
              </w:rPr>
            </w:pPr>
            <w:r>
              <w:rPr>
                <w:i/>
                <w:color w:val="000000"/>
                <w:sz w:val="20"/>
                <w:szCs w:val="20"/>
              </w:rPr>
              <w:t xml:space="preserve">Наивысший бал, при </w:t>
            </w:r>
            <w:r>
              <w:rPr>
                <w:i/>
                <w:color w:val="000000"/>
                <w:sz w:val="20"/>
                <w:szCs w:val="20"/>
              </w:rPr>
              <w:lastRenderedPageBreak/>
              <w:t>наличии двух и более печатных публикаций (разных уровней)+ 1 балл за каждую</w:t>
            </w:r>
            <w:r>
              <w:rPr>
                <w:color w:val="000000"/>
                <w:sz w:val="20"/>
                <w:szCs w:val="20"/>
              </w:rPr>
              <w:t>.</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049"/>
        </w:trPr>
        <w:tc>
          <w:tcPr>
            <w:tcW w:w="469"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lastRenderedPageBreak/>
              <w:t>8</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 xml:space="preserve">Выступления на научно-практических конференциях, </w:t>
            </w:r>
            <w:proofErr w:type="spellStart"/>
            <w:r>
              <w:rPr>
                <w:color w:val="000000"/>
                <w:sz w:val="20"/>
                <w:szCs w:val="20"/>
              </w:rPr>
              <w:t>педчтениях</w:t>
            </w:r>
            <w:proofErr w:type="spellEnd"/>
            <w:r>
              <w:rPr>
                <w:color w:val="000000"/>
                <w:sz w:val="20"/>
                <w:szCs w:val="20"/>
              </w:rPr>
              <w:t>, семинарах, круглых столах.</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center"/>
              <w:rPr>
                <w:sz w:val="20"/>
                <w:szCs w:val="20"/>
              </w:rPr>
            </w:pPr>
          </w:p>
        </w:tc>
        <w:tc>
          <w:tcPr>
            <w:tcW w:w="1873"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Программа, сертификат, справка и иной документ с подтверждением личного участия.</w:t>
            </w:r>
          </w:p>
        </w:tc>
        <w:tc>
          <w:tcPr>
            <w:tcW w:w="2120"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Уровень ДОУ-1 балл</w:t>
            </w:r>
          </w:p>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 xml:space="preserve">Всероссийский уровень </w:t>
            </w:r>
          </w:p>
          <w:p w:rsidR="00483BDB" w:rsidRDefault="001E07E7">
            <w:pPr>
              <w:pStyle w:val="10"/>
              <w:jc w:val="center"/>
              <w:rPr>
                <w:sz w:val="20"/>
                <w:szCs w:val="20"/>
              </w:rPr>
            </w:pPr>
            <w:r>
              <w:rPr>
                <w:sz w:val="20"/>
                <w:szCs w:val="20"/>
              </w:rPr>
              <w:t>10 баллов</w:t>
            </w:r>
          </w:p>
          <w:p w:rsidR="00483BDB" w:rsidRDefault="001E07E7">
            <w:pPr>
              <w:pStyle w:val="10"/>
              <w:widowControl w:val="0"/>
              <w:pBdr>
                <w:top w:val="nil"/>
                <w:left w:val="nil"/>
                <w:bottom w:val="nil"/>
                <w:right w:val="nil"/>
                <w:between w:val="nil"/>
              </w:pBdr>
              <w:jc w:val="center"/>
              <w:rPr>
                <w:color w:val="000000"/>
                <w:sz w:val="20"/>
                <w:szCs w:val="20"/>
              </w:rPr>
            </w:pPr>
            <w:r>
              <w:rPr>
                <w:i/>
                <w:color w:val="000000"/>
                <w:sz w:val="20"/>
                <w:szCs w:val="20"/>
              </w:rPr>
              <w:t xml:space="preserve">Наивысший бал, при наличии двух и более </w:t>
            </w:r>
            <w:proofErr w:type="spellStart"/>
            <w:r>
              <w:rPr>
                <w:i/>
                <w:color w:val="000000"/>
                <w:sz w:val="20"/>
                <w:szCs w:val="20"/>
              </w:rPr>
              <w:t>выстеплений</w:t>
            </w:r>
            <w:proofErr w:type="spellEnd"/>
            <w:r>
              <w:rPr>
                <w:i/>
                <w:color w:val="000000"/>
                <w:sz w:val="20"/>
                <w:szCs w:val="20"/>
              </w:rPr>
              <w:t xml:space="preserve"> (разного уровня)+ 1 балл за каждую</w:t>
            </w:r>
            <w:r>
              <w:rPr>
                <w:color w:val="000000"/>
                <w:sz w:val="20"/>
                <w:szCs w:val="20"/>
              </w:rPr>
              <w:t>.</w:t>
            </w:r>
          </w:p>
        </w:tc>
        <w:tc>
          <w:tcPr>
            <w:tcW w:w="500" w:type="dxa"/>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049"/>
        </w:trPr>
        <w:tc>
          <w:tcPr>
            <w:tcW w:w="469"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rPr>
                <w:color w:val="000000"/>
                <w:sz w:val="20"/>
                <w:szCs w:val="20"/>
              </w:rPr>
            </w:pPr>
            <w:r>
              <w:rPr>
                <w:color w:val="000000"/>
                <w:sz w:val="20"/>
                <w:szCs w:val="20"/>
              </w:rPr>
              <w:t>9</w:t>
            </w:r>
          </w:p>
        </w:tc>
        <w:tc>
          <w:tcPr>
            <w:tcW w:w="2869"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Проведение открытых занятий, мастер-классов.</w:t>
            </w:r>
          </w:p>
        </w:tc>
        <w:tc>
          <w:tcPr>
            <w:tcW w:w="1745"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center"/>
              <w:rPr>
                <w:sz w:val="20"/>
                <w:szCs w:val="20"/>
              </w:rPr>
            </w:pPr>
          </w:p>
        </w:tc>
        <w:tc>
          <w:tcPr>
            <w:tcW w:w="1873"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Программа, сертификат, справка и иной документ с подтверждением личного участия.</w:t>
            </w:r>
          </w:p>
        </w:tc>
        <w:tc>
          <w:tcPr>
            <w:tcW w:w="2120"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Уровень ДОУ-1 балл</w:t>
            </w:r>
          </w:p>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 xml:space="preserve">Всероссийский уровень </w:t>
            </w:r>
          </w:p>
          <w:p w:rsidR="00483BDB" w:rsidRDefault="001E07E7">
            <w:pPr>
              <w:pStyle w:val="10"/>
              <w:jc w:val="center"/>
              <w:rPr>
                <w:sz w:val="20"/>
                <w:szCs w:val="20"/>
              </w:rPr>
            </w:pPr>
            <w:r>
              <w:rPr>
                <w:sz w:val="20"/>
                <w:szCs w:val="20"/>
              </w:rPr>
              <w:t>10 баллов</w:t>
            </w:r>
          </w:p>
          <w:p w:rsidR="00483BDB" w:rsidRDefault="001E07E7">
            <w:pPr>
              <w:pStyle w:val="10"/>
              <w:jc w:val="center"/>
              <w:rPr>
                <w:sz w:val="20"/>
                <w:szCs w:val="20"/>
              </w:rPr>
            </w:pPr>
            <w:r>
              <w:rPr>
                <w:i/>
                <w:sz w:val="20"/>
                <w:szCs w:val="20"/>
              </w:rPr>
              <w:t xml:space="preserve">Наивысший бал, при наличии двух и более </w:t>
            </w:r>
            <w:proofErr w:type="spellStart"/>
            <w:r>
              <w:rPr>
                <w:i/>
                <w:sz w:val="20"/>
                <w:szCs w:val="20"/>
              </w:rPr>
              <w:t>выстеплений</w:t>
            </w:r>
            <w:proofErr w:type="spellEnd"/>
            <w:r>
              <w:rPr>
                <w:i/>
                <w:sz w:val="20"/>
                <w:szCs w:val="20"/>
              </w:rPr>
              <w:t xml:space="preserve"> (разного уровня)+ 1 балл за каждую</w:t>
            </w:r>
            <w:r>
              <w:rPr>
                <w:sz w:val="20"/>
                <w:szCs w:val="20"/>
              </w:rPr>
              <w:t>.</w:t>
            </w:r>
          </w:p>
        </w:tc>
        <w:tc>
          <w:tcPr>
            <w:tcW w:w="500" w:type="dxa"/>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3366"/>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10</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7"/>
              <w:jc w:val="both"/>
              <w:rPr>
                <w:color w:val="000000"/>
                <w:sz w:val="20"/>
                <w:szCs w:val="20"/>
              </w:rPr>
            </w:pPr>
            <w:r>
              <w:rPr>
                <w:color w:val="000000"/>
                <w:sz w:val="20"/>
                <w:szCs w:val="20"/>
              </w:rPr>
              <w:t xml:space="preserve">   Участие в разработке и реализации   проектов, выполнение  контрольных точек по направлениям профессиональной деятельности.</w:t>
            </w:r>
          </w:p>
          <w:p w:rsidR="00483BDB" w:rsidRDefault="00483BDB">
            <w:pPr>
              <w:pStyle w:val="10"/>
              <w:widowControl w:val="0"/>
              <w:pBdr>
                <w:top w:val="nil"/>
                <w:left w:val="nil"/>
                <w:bottom w:val="nil"/>
                <w:right w:val="nil"/>
                <w:between w:val="nil"/>
              </w:pBdr>
              <w:ind w:left="57"/>
              <w:jc w:val="both"/>
              <w:rPr>
                <w:color w:val="000000"/>
                <w:sz w:val="20"/>
                <w:szCs w:val="20"/>
              </w:rPr>
            </w:pPr>
          </w:p>
          <w:p w:rsidR="00483BDB" w:rsidRDefault="00483BDB">
            <w:pPr>
              <w:pStyle w:val="10"/>
              <w:widowControl w:val="0"/>
              <w:pBdr>
                <w:top w:val="nil"/>
                <w:left w:val="nil"/>
                <w:bottom w:val="nil"/>
                <w:right w:val="nil"/>
                <w:between w:val="nil"/>
              </w:pBdr>
              <w:ind w:left="57"/>
              <w:jc w:val="both"/>
              <w:rPr>
                <w:color w:val="000000"/>
                <w:sz w:val="20"/>
                <w:szCs w:val="20"/>
              </w:rPr>
            </w:pPr>
          </w:p>
          <w:p w:rsidR="00483BDB" w:rsidRDefault="00483BDB">
            <w:pPr>
              <w:pStyle w:val="10"/>
              <w:widowControl w:val="0"/>
              <w:pBdr>
                <w:top w:val="nil"/>
                <w:left w:val="nil"/>
                <w:bottom w:val="nil"/>
                <w:right w:val="nil"/>
                <w:between w:val="nil"/>
              </w:pBdr>
              <w:ind w:left="57"/>
              <w:jc w:val="both"/>
              <w:rPr>
                <w:color w:val="000000"/>
                <w:sz w:val="20"/>
                <w:szCs w:val="20"/>
              </w:rPr>
            </w:pPr>
          </w:p>
          <w:p w:rsidR="00483BDB" w:rsidRDefault="001E07E7">
            <w:pPr>
              <w:pStyle w:val="10"/>
              <w:widowControl w:val="0"/>
              <w:pBdr>
                <w:top w:val="nil"/>
                <w:left w:val="nil"/>
                <w:bottom w:val="nil"/>
                <w:right w:val="nil"/>
                <w:between w:val="nil"/>
              </w:pBdr>
              <w:ind w:left="57"/>
              <w:jc w:val="both"/>
              <w:rPr>
                <w:color w:val="000000"/>
                <w:sz w:val="20"/>
                <w:szCs w:val="20"/>
              </w:rPr>
            </w:pPr>
            <w:r>
              <w:rPr>
                <w:color w:val="000000"/>
                <w:sz w:val="20"/>
                <w:szCs w:val="20"/>
              </w:rPr>
              <w:t>Участие в разработке и реализации программ по наставничеству в ДОУ.</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Разработка проекта, выполнение мероприятий проекта, подготовка документации и отчётов по проекту.</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Дифференцировано (муниципальный, региональный, федеральный, уровень ДОО)</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Выписка из приказа, программа утверждённая руководителем, справка о реализации плана (наставничество)</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уровень- 3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 xml:space="preserve">-5 баллов </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Уровень ДОУ - 2 балла</w:t>
            </w: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 xml:space="preserve">Наставничество Уровень ДОУ </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724"/>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11</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Профессиональная экспертная деятельность на уровне ДОО, муниципальном, областном уровне</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 xml:space="preserve">член комиссий по аттестации педагогов, ТПМПК ДОО, жюри конкурсов, творческие </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Выписка из приказа</w:t>
            </w:r>
          </w:p>
          <w:p w:rsidR="00483BDB" w:rsidRDefault="00483BDB">
            <w:pPr>
              <w:pStyle w:val="10"/>
              <w:jc w:val="center"/>
              <w:rPr>
                <w:sz w:val="20"/>
                <w:szCs w:val="20"/>
              </w:rPr>
            </w:pPr>
          </w:p>
          <w:p w:rsidR="00483BDB" w:rsidRDefault="001E07E7">
            <w:pPr>
              <w:pStyle w:val="10"/>
              <w:jc w:val="center"/>
              <w:rPr>
                <w:sz w:val="20"/>
                <w:szCs w:val="20"/>
              </w:rPr>
            </w:pPr>
            <w:r>
              <w:rPr>
                <w:sz w:val="20"/>
                <w:szCs w:val="20"/>
              </w:rPr>
              <w:t>справка</w:t>
            </w:r>
          </w:p>
          <w:p w:rsidR="00483BDB" w:rsidRDefault="00483BDB">
            <w:pPr>
              <w:pStyle w:val="10"/>
              <w:widowControl w:val="0"/>
              <w:pBdr>
                <w:top w:val="nil"/>
                <w:left w:val="nil"/>
                <w:bottom w:val="nil"/>
                <w:right w:val="nil"/>
                <w:between w:val="nil"/>
              </w:pBdr>
              <w:jc w:val="center"/>
              <w:rPr>
                <w:color w:val="000000"/>
                <w:sz w:val="20"/>
                <w:szCs w:val="20"/>
              </w:rPr>
            </w:pP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УровеньДОО-1 балл 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-5 баллов</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873"/>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12</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Наличие звания победителя конкурса «Детский сад года»</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муниципальный региональный уровень;</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Диплом, выписка из приказа</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015"/>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lastRenderedPageBreak/>
              <w:t>13</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Наличие звания победителя «Воспитатель года», педагог-методист или педагог – наставник.</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региональный</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Диплом, выписка из приказа</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widowControl w:val="0"/>
              <w:pBdr>
                <w:top w:val="nil"/>
                <w:left w:val="nil"/>
                <w:bottom w:val="nil"/>
                <w:right w:val="nil"/>
                <w:between w:val="nil"/>
              </w:pBdr>
              <w:jc w:val="center"/>
              <w:rPr>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692"/>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14</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Внедрение современных форм сотрудничества с семьями воспитанников</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 xml:space="preserve">Участие родителей </w:t>
            </w:r>
            <w:r>
              <w:rPr>
                <w:b/>
                <w:color w:val="000000"/>
                <w:sz w:val="20"/>
                <w:szCs w:val="20"/>
                <w:u w:val="single"/>
              </w:rPr>
              <w:t>в конкурсах муниципального регионального и всероссийского уровня</w:t>
            </w:r>
            <w:r>
              <w:rPr>
                <w:color w:val="000000"/>
                <w:sz w:val="20"/>
                <w:szCs w:val="20"/>
              </w:rPr>
              <w:t>, участие в праздниках, в проектной деятельности, организация семейных клубов, арт-студий</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pBdr>
                <w:top w:val="nil"/>
                <w:left w:val="nil"/>
                <w:bottom w:val="nil"/>
                <w:right w:val="nil"/>
                <w:between w:val="nil"/>
              </w:pBdr>
              <w:jc w:val="center"/>
              <w:rPr>
                <w:color w:val="000000"/>
                <w:sz w:val="20"/>
                <w:szCs w:val="20"/>
              </w:rPr>
            </w:pPr>
            <w:r>
              <w:rPr>
                <w:color w:val="000000"/>
                <w:sz w:val="20"/>
                <w:szCs w:val="20"/>
              </w:rPr>
              <w:t>Документация, справка старшего воспитателя</w:t>
            </w:r>
          </w:p>
        </w:tc>
        <w:tc>
          <w:tcPr>
            <w:tcW w:w="2120" w:type="dxa"/>
            <w:tcBorders>
              <w:top w:val="single" w:sz="4" w:space="0" w:color="000000"/>
              <w:left w:val="single" w:sz="4" w:space="0" w:color="000000"/>
              <w:bottom w:val="single" w:sz="4" w:space="0" w:color="000000"/>
              <w:right w:val="single" w:sz="4" w:space="0" w:color="000000"/>
            </w:tcBorders>
          </w:tcPr>
          <w:p w:rsidR="00483BDB" w:rsidRDefault="00483BDB">
            <w:pPr>
              <w:pStyle w:val="10"/>
              <w:rPr>
                <w:sz w:val="20"/>
                <w:szCs w:val="20"/>
              </w:rPr>
            </w:pPr>
          </w:p>
          <w:p w:rsidR="00483BDB" w:rsidRDefault="001E07E7">
            <w:pPr>
              <w:pStyle w:val="10"/>
              <w:jc w:val="center"/>
              <w:rPr>
                <w:sz w:val="20"/>
                <w:szCs w:val="20"/>
              </w:rPr>
            </w:pPr>
            <w:r>
              <w:rPr>
                <w:sz w:val="20"/>
                <w:szCs w:val="20"/>
              </w:rPr>
              <w:t>Уровень ДОУ – 1 балл</w:t>
            </w:r>
          </w:p>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631"/>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15</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Качественная работа по дошкольному образованию, развитию неорганизованных детей</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 xml:space="preserve">работа в ГКП, Центрах игровой поддержки, </w:t>
            </w:r>
            <w:proofErr w:type="spellStart"/>
            <w:r>
              <w:rPr>
                <w:color w:val="000000"/>
                <w:sz w:val="20"/>
                <w:szCs w:val="20"/>
              </w:rPr>
              <w:t>лекотеках</w:t>
            </w:r>
            <w:proofErr w:type="spellEnd"/>
            <w:r>
              <w:rPr>
                <w:color w:val="000000"/>
                <w:sz w:val="20"/>
                <w:szCs w:val="20"/>
              </w:rPr>
              <w:t>, сенсорная комната и др.</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Справка старшего воспитателя</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1 балл</w:t>
            </w:r>
          </w:p>
          <w:p w:rsidR="00483BDB" w:rsidRDefault="001E07E7">
            <w:pPr>
              <w:pStyle w:val="10"/>
              <w:jc w:val="center"/>
              <w:rPr>
                <w:sz w:val="20"/>
                <w:szCs w:val="20"/>
              </w:rPr>
            </w:pPr>
            <w:r>
              <w:rPr>
                <w:sz w:val="20"/>
                <w:szCs w:val="20"/>
              </w:rPr>
              <w:t xml:space="preserve"> 2 балла</w:t>
            </w:r>
          </w:p>
          <w:p w:rsidR="00483BDB" w:rsidRDefault="001E07E7">
            <w:pPr>
              <w:pStyle w:val="10"/>
              <w:jc w:val="center"/>
              <w:rPr>
                <w:sz w:val="20"/>
                <w:szCs w:val="20"/>
              </w:rPr>
            </w:pPr>
            <w:r>
              <w:rPr>
                <w:sz w:val="20"/>
                <w:szCs w:val="20"/>
              </w:rPr>
              <w:t>3балла</w:t>
            </w:r>
          </w:p>
          <w:p w:rsidR="00483BDB" w:rsidRDefault="00483BDB">
            <w:pPr>
              <w:pStyle w:val="10"/>
              <w:widowControl w:val="0"/>
              <w:pBdr>
                <w:top w:val="nil"/>
                <w:left w:val="nil"/>
                <w:bottom w:val="nil"/>
                <w:right w:val="nil"/>
                <w:between w:val="nil"/>
              </w:pBdr>
              <w:jc w:val="center"/>
              <w:rPr>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3035"/>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16</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Работа в консультационных центрах, охват семей.</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Справка старшего воспитателя</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1  балл</w:t>
            </w:r>
          </w:p>
          <w:p w:rsidR="00483BDB" w:rsidRDefault="001E07E7">
            <w:pPr>
              <w:pStyle w:val="10"/>
              <w:jc w:val="center"/>
              <w:rPr>
                <w:sz w:val="20"/>
                <w:szCs w:val="20"/>
              </w:rPr>
            </w:pPr>
            <w:r>
              <w:rPr>
                <w:sz w:val="20"/>
                <w:szCs w:val="20"/>
              </w:rPr>
              <w:t>2  балла</w:t>
            </w:r>
          </w:p>
          <w:p w:rsidR="00483BDB" w:rsidRDefault="00483BDB">
            <w:pPr>
              <w:pStyle w:val="10"/>
              <w:rPr>
                <w:sz w:val="20"/>
                <w:szCs w:val="20"/>
              </w:rPr>
            </w:pPr>
          </w:p>
          <w:p w:rsidR="00483BDB" w:rsidRDefault="001E07E7">
            <w:pPr>
              <w:pStyle w:val="10"/>
              <w:jc w:val="center"/>
              <w:rPr>
                <w:sz w:val="20"/>
                <w:szCs w:val="20"/>
              </w:rPr>
            </w:pPr>
            <w:r>
              <w:rPr>
                <w:sz w:val="20"/>
                <w:szCs w:val="20"/>
              </w:rPr>
              <w:t>3 балла</w:t>
            </w:r>
          </w:p>
          <w:p w:rsidR="00483BDB" w:rsidRDefault="00483BDB">
            <w:pPr>
              <w:pStyle w:val="10"/>
              <w:widowControl w:val="0"/>
              <w:pBdr>
                <w:top w:val="nil"/>
                <w:left w:val="nil"/>
                <w:bottom w:val="nil"/>
                <w:right w:val="nil"/>
                <w:between w:val="nil"/>
              </w:pBdr>
              <w:jc w:val="center"/>
              <w:rPr>
                <w:color w:val="000000"/>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343"/>
        </w:trPr>
        <w:tc>
          <w:tcPr>
            <w:tcW w:w="469" w:type="dxa"/>
            <w:vMerge w:val="restart"/>
            <w:tcBorders>
              <w:top w:val="single" w:sz="4" w:space="0" w:color="000000"/>
              <w:left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17</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Активное участие в общественно значимой деятельности</w:t>
            </w:r>
          </w:p>
          <w:p w:rsidR="00483BDB" w:rsidRDefault="00483BDB">
            <w:pPr>
              <w:pStyle w:val="10"/>
              <w:widowControl w:val="0"/>
              <w:pBdr>
                <w:top w:val="nil"/>
                <w:left w:val="nil"/>
                <w:bottom w:val="nil"/>
                <w:right w:val="nil"/>
                <w:between w:val="nil"/>
              </w:pBdr>
              <w:jc w:val="both"/>
              <w:rPr>
                <w:color w:val="000000"/>
                <w:sz w:val="20"/>
                <w:szCs w:val="20"/>
              </w:rPr>
            </w:pP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Взаимозаменяемость в связи с производственной необходимостью</w:t>
            </w:r>
          </w:p>
          <w:p w:rsidR="00483BDB" w:rsidRDefault="00483BDB">
            <w:pPr>
              <w:pStyle w:val="1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 от руководителя</w:t>
            </w:r>
          </w:p>
          <w:p w:rsidR="00483BDB" w:rsidRDefault="00483BDB">
            <w:pPr>
              <w:pStyle w:val="10"/>
              <w:widowControl w:val="0"/>
              <w:pBdr>
                <w:top w:val="nil"/>
                <w:left w:val="nil"/>
                <w:bottom w:val="nil"/>
                <w:right w:val="nil"/>
                <w:between w:val="nil"/>
              </w:pBdr>
              <w:rPr>
                <w:color w:val="000000"/>
                <w:sz w:val="20"/>
                <w:szCs w:val="20"/>
              </w:rPr>
            </w:pPr>
          </w:p>
        </w:tc>
        <w:tc>
          <w:tcPr>
            <w:tcW w:w="2120" w:type="dxa"/>
            <w:tcBorders>
              <w:top w:val="single" w:sz="4" w:space="0" w:color="000000"/>
              <w:left w:val="single" w:sz="4" w:space="0" w:color="000000"/>
              <w:bottom w:val="single" w:sz="4" w:space="0" w:color="000000"/>
              <w:right w:val="single" w:sz="4" w:space="0" w:color="000000"/>
            </w:tcBorders>
          </w:tcPr>
          <w:p w:rsidR="00483BDB" w:rsidRDefault="00483BDB">
            <w:pPr>
              <w:pStyle w:val="10"/>
              <w:rPr>
                <w:sz w:val="20"/>
                <w:szCs w:val="20"/>
              </w:rPr>
            </w:pPr>
          </w:p>
          <w:p w:rsidR="00483BDB" w:rsidRDefault="001E07E7">
            <w:pPr>
              <w:pStyle w:val="10"/>
              <w:jc w:val="center"/>
              <w:rPr>
                <w:sz w:val="20"/>
                <w:szCs w:val="20"/>
              </w:rPr>
            </w:pPr>
            <w:r>
              <w:rPr>
                <w:sz w:val="20"/>
                <w:szCs w:val="20"/>
              </w:rPr>
              <w:t>1 балл</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647"/>
        </w:trPr>
        <w:tc>
          <w:tcPr>
            <w:tcW w:w="469" w:type="dxa"/>
            <w:vMerge/>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spacing w:line="276" w:lineRule="auto"/>
              <w:rPr>
                <w:color w:val="000000"/>
                <w:sz w:val="20"/>
                <w:szCs w:val="20"/>
              </w:rPr>
            </w:pPr>
          </w:p>
        </w:tc>
        <w:tc>
          <w:tcPr>
            <w:tcW w:w="2869"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proofErr w:type="gramStart"/>
            <w:r>
              <w:rPr>
                <w:color w:val="000000"/>
                <w:sz w:val="20"/>
                <w:szCs w:val="20"/>
              </w:rPr>
              <w:t>Ответственный</w:t>
            </w:r>
            <w:proofErr w:type="gramEnd"/>
            <w:r>
              <w:rPr>
                <w:color w:val="000000"/>
                <w:sz w:val="20"/>
                <w:szCs w:val="20"/>
              </w:rPr>
              <w:t xml:space="preserve"> по охране труда, своевременное ведение документации.</w:t>
            </w:r>
          </w:p>
          <w:p w:rsidR="00483BDB" w:rsidRDefault="001E07E7">
            <w:pPr>
              <w:pStyle w:val="10"/>
              <w:widowControl w:val="0"/>
              <w:pBdr>
                <w:top w:val="nil"/>
                <w:left w:val="nil"/>
                <w:bottom w:val="nil"/>
                <w:right w:val="nil"/>
                <w:between w:val="nil"/>
              </w:pBdr>
              <w:ind w:left="54"/>
              <w:jc w:val="both"/>
              <w:rPr>
                <w:color w:val="000000"/>
                <w:sz w:val="20"/>
                <w:szCs w:val="20"/>
              </w:rPr>
            </w:pPr>
            <w:proofErr w:type="gramStart"/>
            <w:r>
              <w:rPr>
                <w:color w:val="000000"/>
                <w:sz w:val="20"/>
                <w:szCs w:val="20"/>
              </w:rPr>
              <w:t>Ответственный</w:t>
            </w:r>
            <w:proofErr w:type="gramEnd"/>
            <w:r>
              <w:rPr>
                <w:color w:val="000000"/>
                <w:sz w:val="20"/>
                <w:szCs w:val="20"/>
              </w:rPr>
              <w:t xml:space="preserve"> по пожарной безопасности, своевременное ведение документации.</w:t>
            </w:r>
          </w:p>
        </w:tc>
        <w:tc>
          <w:tcPr>
            <w:tcW w:w="1745" w:type="dxa"/>
            <w:tcBorders>
              <w:top w:val="single" w:sz="4" w:space="0" w:color="000000"/>
              <w:left w:val="single" w:sz="4" w:space="0" w:color="000000"/>
              <w:right w:val="single" w:sz="4" w:space="0" w:color="000000"/>
            </w:tcBorders>
          </w:tcPr>
          <w:p w:rsidR="00483BDB" w:rsidRDefault="00483BDB">
            <w:pPr>
              <w:pStyle w:val="10"/>
              <w:jc w:val="center"/>
              <w:rPr>
                <w:b/>
                <w:sz w:val="20"/>
                <w:szCs w:val="20"/>
              </w:rPr>
            </w:pPr>
          </w:p>
        </w:tc>
        <w:tc>
          <w:tcPr>
            <w:tcW w:w="1873"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rFonts w:ascii="Arimo" w:eastAsia="Arimo" w:hAnsi="Arimo" w:cs="Arimo"/>
                <w:color w:val="000000"/>
                <w:sz w:val="20"/>
                <w:szCs w:val="20"/>
              </w:rPr>
            </w:pPr>
            <w:r>
              <w:rPr>
                <w:color w:val="000000"/>
                <w:sz w:val="20"/>
                <w:szCs w:val="20"/>
              </w:rPr>
              <w:t>Справка старшего воспитателя, приказ</w:t>
            </w:r>
          </w:p>
        </w:tc>
        <w:tc>
          <w:tcPr>
            <w:tcW w:w="2120"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565"/>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18</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Наличие высшего педагогического образования</w:t>
            </w:r>
          </w:p>
        </w:tc>
        <w:tc>
          <w:tcPr>
            <w:tcW w:w="1745"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Копия документа</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448"/>
        </w:trPr>
        <w:tc>
          <w:tcPr>
            <w:tcW w:w="469" w:type="dxa"/>
            <w:tcBorders>
              <w:top w:val="single" w:sz="4" w:space="0" w:color="000000"/>
              <w:left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19</w:t>
            </w:r>
          </w:p>
        </w:tc>
        <w:tc>
          <w:tcPr>
            <w:tcW w:w="2869"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bookmarkStart w:id="136" w:name="_2981zbj" w:colFirst="0" w:colLast="0"/>
            <w:bookmarkEnd w:id="136"/>
            <w:r>
              <w:rPr>
                <w:color w:val="000000"/>
                <w:sz w:val="20"/>
                <w:szCs w:val="20"/>
              </w:rPr>
              <w:t>Обеспечение информационной открытости деятельности педагога</w:t>
            </w:r>
          </w:p>
        </w:tc>
        <w:tc>
          <w:tcPr>
            <w:tcW w:w="1745"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 xml:space="preserve">Размещение </w:t>
            </w:r>
            <w:r>
              <w:rPr>
                <w:b/>
                <w:sz w:val="20"/>
                <w:szCs w:val="20"/>
              </w:rPr>
              <w:t xml:space="preserve">ежемесячно </w:t>
            </w:r>
            <w:r>
              <w:rPr>
                <w:sz w:val="20"/>
                <w:szCs w:val="20"/>
              </w:rPr>
              <w:t xml:space="preserve">материалов на личном сайте, интернет </w:t>
            </w:r>
            <w:r>
              <w:rPr>
                <w:sz w:val="20"/>
                <w:szCs w:val="20"/>
              </w:rPr>
              <w:lastRenderedPageBreak/>
              <w:t>страничке</w:t>
            </w:r>
          </w:p>
        </w:tc>
        <w:tc>
          <w:tcPr>
            <w:tcW w:w="1873"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lastRenderedPageBreak/>
              <w:t>Страница</w:t>
            </w:r>
          </w:p>
          <w:p w:rsidR="00483BDB" w:rsidRDefault="001E07E7">
            <w:pPr>
              <w:pStyle w:val="10"/>
              <w:jc w:val="center"/>
              <w:rPr>
                <w:sz w:val="20"/>
                <w:szCs w:val="20"/>
              </w:rPr>
            </w:pPr>
            <w:r>
              <w:rPr>
                <w:sz w:val="20"/>
                <w:szCs w:val="20"/>
              </w:rPr>
              <w:t>(скриншот)</w:t>
            </w:r>
          </w:p>
          <w:p w:rsidR="00483BDB" w:rsidRDefault="001E07E7">
            <w:pPr>
              <w:pStyle w:val="10"/>
              <w:jc w:val="center"/>
              <w:rPr>
                <w:sz w:val="20"/>
                <w:szCs w:val="20"/>
              </w:rPr>
            </w:pPr>
            <w:r>
              <w:rPr>
                <w:sz w:val="20"/>
                <w:szCs w:val="20"/>
              </w:rPr>
              <w:t>Сайт</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(рабочая интернет ссылка, скриншот)</w:t>
            </w:r>
          </w:p>
        </w:tc>
        <w:tc>
          <w:tcPr>
            <w:tcW w:w="2120"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20"/>
                <w:szCs w:val="20"/>
              </w:rPr>
            </w:pPr>
          </w:p>
          <w:p w:rsidR="00483BDB" w:rsidRDefault="00483BDB">
            <w:pPr>
              <w:pStyle w:val="10"/>
              <w:jc w:val="center"/>
              <w:rPr>
                <w:sz w:val="20"/>
                <w:szCs w:val="20"/>
              </w:rPr>
            </w:pPr>
          </w:p>
          <w:p w:rsidR="00483BDB" w:rsidRDefault="001E07E7">
            <w:pPr>
              <w:pStyle w:val="10"/>
              <w:jc w:val="center"/>
              <w:rPr>
                <w:sz w:val="20"/>
                <w:szCs w:val="20"/>
              </w:rPr>
            </w:pPr>
            <w:r>
              <w:rPr>
                <w:sz w:val="20"/>
                <w:szCs w:val="20"/>
              </w:rPr>
              <w:t>1 балл</w:t>
            </w:r>
          </w:p>
          <w:p w:rsidR="00483BDB" w:rsidRDefault="00483BDB">
            <w:pPr>
              <w:pStyle w:val="10"/>
              <w:widowControl w:val="0"/>
              <w:pBdr>
                <w:top w:val="nil"/>
                <w:left w:val="nil"/>
                <w:bottom w:val="nil"/>
                <w:right w:val="nil"/>
                <w:between w:val="nil"/>
              </w:pBdr>
              <w:jc w:val="center"/>
              <w:rPr>
                <w:color w:val="000000"/>
                <w:sz w:val="20"/>
                <w:szCs w:val="20"/>
              </w:rPr>
            </w:pPr>
          </w:p>
        </w:tc>
        <w:tc>
          <w:tcPr>
            <w:tcW w:w="500" w:type="dxa"/>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560"/>
        </w:trPr>
        <w:tc>
          <w:tcPr>
            <w:tcW w:w="469" w:type="dxa"/>
            <w:tcBorders>
              <w:top w:val="single" w:sz="4" w:space="0" w:color="000000"/>
              <w:left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lastRenderedPageBreak/>
              <w:t>20</w:t>
            </w:r>
          </w:p>
        </w:tc>
        <w:tc>
          <w:tcPr>
            <w:tcW w:w="2869"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bookmarkStart w:id="137" w:name="_odc9jc" w:colFirst="0" w:colLast="0"/>
            <w:bookmarkEnd w:id="137"/>
            <w:r>
              <w:rPr>
                <w:color w:val="000000"/>
                <w:sz w:val="20"/>
                <w:szCs w:val="20"/>
              </w:rPr>
              <w:t>Качественное ведение регионального информационного ресурса по учёту детей на зачисление в ДОО</w:t>
            </w:r>
          </w:p>
        </w:tc>
        <w:tc>
          <w:tcPr>
            <w:tcW w:w="1745"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proofErr w:type="gramStart"/>
            <w:r>
              <w:rPr>
                <w:sz w:val="20"/>
                <w:szCs w:val="20"/>
              </w:rPr>
              <w:t>Ответственный</w:t>
            </w:r>
            <w:proofErr w:type="gramEnd"/>
            <w:r>
              <w:rPr>
                <w:sz w:val="20"/>
                <w:szCs w:val="20"/>
              </w:rPr>
              <w:t xml:space="preserve"> за ведение регионального информационного ресурса по учёту детей</w:t>
            </w:r>
          </w:p>
        </w:tc>
        <w:tc>
          <w:tcPr>
            <w:tcW w:w="1873" w:type="dxa"/>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c>
          <w:tcPr>
            <w:tcW w:w="2120"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114"/>
        </w:trPr>
        <w:tc>
          <w:tcPr>
            <w:tcW w:w="469" w:type="dxa"/>
            <w:tcBorders>
              <w:top w:val="single" w:sz="4" w:space="0" w:color="000000"/>
              <w:left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21</w:t>
            </w:r>
          </w:p>
        </w:tc>
        <w:tc>
          <w:tcPr>
            <w:tcW w:w="2869"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bookmarkStart w:id="138" w:name="_38czs75" w:colFirst="0" w:colLast="0"/>
            <w:bookmarkEnd w:id="138"/>
            <w:r>
              <w:rPr>
                <w:color w:val="000000"/>
                <w:sz w:val="20"/>
                <w:szCs w:val="20"/>
              </w:rPr>
              <w:t>Качественное ведение официального сайта ДОУ</w:t>
            </w:r>
          </w:p>
        </w:tc>
        <w:tc>
          <w:tcPr>
            <w:tcW w:w="1745"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proofErr w:type="gramStart"/>
            <w:r>
              <w:rPr>
                <w:sz w:val="20"/>
                <w:szCs w:val="20"/>
              </w:rPr>
              <w:t>Ответственный</w:t>
            </w:r>
            <w:proofErr w:type="gramEnd"/>
            <w:r>
              <w:rPr>
                <w:sz w:val="20"/>
                <w:szCs w:val="20"/>
              </w:rPr>
              <w:t xml:space="preserve"> за ведение официального сайта ДОУ</w:t>
            </w:r>
          </w:p>
        </w:tc>
        <w:tc>
          <w:tcPr>
            <w:tcW w:w="1873"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Справка старшего воспитателя</w:t>
            </w:r>
          </w:p>
        </w:tc>
        <w:tc>
          <w:tcPr>
            <w:tcW w:w="2120"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1542"/>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22</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Качественная реализация образовательной программы в различных видах детской деятельности, в процессе режимных моментов</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Организованная и самостоятельная деятельность детей, прогулки и т.д.</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Справка старшего воспитателя</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1 балл </w:t>
            </w:r>
          </w:p>
          <w:p w:rsidR="00483BDB" w:rsidRDefault="001E07E7">
            <w:pPr>
              <w:pStyle w:val="10"/>
              <w:jc w:val="center"/>
              <w:rPr>
                <w:sz w:val="20"/>
                <w:szCs w:val="20"/>
              </w:rPr>
            </w:pPr>
            <w:r>
              <w:rPr>
                <w:sz w:val="20"/>
                <w:szCs w:val="20"/>
              </w:rPr>
              <w:t>2 балла</w:t>
            </w:r>
          </w:p>
          <w:p w:rsidR="00483BDB" w:rsidRDefault="00483BDB">
            <w:pPr>
              <w:pStyle w:val="10"/>
              <w:jc w:val="center"/>
              <w:rPr>
                <w:sz w:val="20"/>
                <w:szCs w:val="20"/>
              </w:rPr>
            </w:pPr>
          </w:p>
          <w:p w:rsidR="00483BDB" w:rsidRDefault="001E07E7">
            <w:pPr>
              <w:pStyle w:val="10"/>
              <w:jc w:val="center"/>
              <w:rPr>
                <w:sz w:val="20"/>
                <w:szCs w:val="20"/>
              </w:rPr>
            </w:pPr>
            <w:r>
              <w:rPr>
                <w:sz w:val="20"/>
                <w:szCs w:val="20"/>
              </w:rPr>
              <w:t>3 балла</w:t>
            </w:r>
          </w:p>
          <w:p w:rsidR="00483BDB" w:rsidRDefault="00483BDB">
            <w:pPr>
              <w:pStyle w:val="10"/>
              <w:jc w:val="center"/>
              <w:rPr>
                <w:sz w:val="20"/>
                <w:szCs w:val="20"/>
              </w:rPr>
            </w:pP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996"/>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23</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bookmarkStart w:id="139" w:name="_1nia2ey" w:colFirst="0" w:colLast="0"/>
            <w:bookmarkEnd w:id="139"/>
            <w:r>
              <w:rPr>
                <w:color w:val="000000"/>
                <w:sz w:val="20"/>
                <w:szCs w:val="20"/>
              </w:rPr>
              <w:t>Высокий уровень функционирования посещаемости ДОО детьми</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Не менее 80% </w:t>
            </w:r>
          </w:p>
          <w:p w:rsidR="00483BDB" w:rsidRDefault="00483BDB">
            <w:pPr>
              <w:pStyle w:val="10"/>
              <w:jc w:val="center"/>
              <w:rPr>
                <w:sz w:val="20"/>
                <w:szCs w:val="20"/>
              </w:rPr>
            </w:pP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От 70%-80%</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Справка старшей медсестры</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1 балл</w:t>
            </w:r>
          </w:p>
          <w:p w:rsidR="00483BDB" w:rsidRDefault="00483BDB">
            <w:pPr>
              <w:pStyle w:val="10"/>
              <w:jc w:val="center"/>
              <w:rPr>
                <w:sz w:val="20"/>
                <w:szCs w:val="20"/>
              </w:rPr>
            </w:pPr>
          </w:p>
          <w:p w:rsidR="00483BDB" w:rsidRDefault="001E07E7">
            <w:pPr>
              <w:pStyle w:val="10"/>
              <w:jc w:val="center"/>
              <w:rPr>
                <w:sz w:val="20"/>
                <w:szCs w:val="20"/>
              </w:rPr>
            </w:pPr>
            <w:r>
              <w:rPr>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692"/>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24</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bookmarkStart w:id="140" w:name="_47hxl2r" w:colFirst="0" w:colLast="0"/>
            <w:bookmarkEnd w:id="140"/>
            <w:r>
              <w:rPr>
                <w:color w:val="000000"/>
                <w:sz w:val="20"/>
                <w:szCs w:val="20"/>
              </w:rPr>
              <w:t>Эффективность работы по снижению заболеваемости воспитанников</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Показатель «пропущено 1 ребёнком дней по болезни в год» не превышает средний показатель по ДОО и средний городской (районный) показатель</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Справка старшей медсестры</w:t>
            </w:r>
          </w:p>
        </w:tc>
        <w:tc>
          <w:tcPr>
            <w:tcW w:w="212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p w:rsidR="00483BDB" w:rsidRDefault="00483BDB">
            <w:pPr>
              <w:pStyle w:val="10"/>
              <w:rPr>
                <w:sz w:val="20"/>
                <w:szCs w:val="20"/>
              </w:rPr>
            </w:pP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692"/>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bookmarkStart w:id="141" w:name="_2mn7vak" w:colFirst="0" w:colLast="0"/>
            <w:bookmarkEnd w:id="141"/>
            <w:r>
              <w:rPr>
                <w:color w:val="000000"/>
                <w:sz w:val="20"/>
                <w:szCs w:val="20"/>
              </w:rPr>
              <w:t>25</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Осуществление воспитательно-образовательного процесса в группах раннего возраста</w:t>
            </w:r>
          </w:p>
          <w:p w:rsidR="00483BDB" w:rsidRDefault="001E07E7">
            <w:pPr>
              <w:pStyle w:val="10"/>
              <w:widowControl w:val="0"/>
              <w:pBdr>
                <w:top w:val="nil"/>
                <w:left w:val="nil"/>
                <w:bottom w:val="nil"/>
                <w:right w:val="nil"/>
                <w:between w:val="nil"/>
              </w:pBdr>
              <w:jc w:val="center"/>
              <w:rPr>
                <w:color w:val="000000"/>
                <w:sz w:val="20"/>
                <w:szCs w:val="20"/>
              </w:rPr>
            </w:pPr>
            <w:r>
              <w:rPr>
                <w:b/>
                <w:color w:val="000000"/>
                <w:sz w:val="20"/>
                <w:szCs w:val="20"/>
              </w:rPr>
              <w:t>(1 младшая группа и разновозрастная, для детей в возрасте до 3-х лет</w:t>
            </w:r>
            <w:r>
              <w:rPr>
                <w:color w:val="000000"/>
                <w:sz w:val="20"/>
                <w:szCs w:val="20"/>
              </w:rPr>
              <w:t>)</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По результатам мониторинга адаптации детей к ДОО (группе)</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 старшего воспитателя</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692"/>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26</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bookmarkStart w:id="142" w:name="_11si5id" w:colFirst="0" w:colLast="0"/>
            <w:bookmarkEnd w:id="142"/>
            <w:r>
              <w:rPr>
                <w:color w:val="000000"/>
                <w:sz w:val="20"/>
                <w:szCs w:val="20"/>
              </w:rPr>
              <w:t>Высокая результативность коррекционной работы с детьми, имеющими ОВЗ, Детьми-инвалидами.</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На основании заключения </w:t>
            </w:r>
            <w:proofErr w:type="spellStart"/>
            <w:r>
              <w:rPr>
                <w:sz w:val="20"/>
                <w:szCs w:val="20"/>
              </w:rPr>
              <w:t>ПМПк</w:t>
            </w:r>
            <w:proofErr w:type="spellEnd"/>
            <w:r>
              <w:rPr>
                <w:sz w:val="20"/>
                <w:szCs w:val="20"/>
              </w:rPr>
              <w:t xml:space="preserve"> ДОО, ПМПК медицинских организаций</w:t>
            </w:r>
          </w:p>
        </w:tc>
        <w:tc>
          <w:tcPr>
            <w:tcW w:w="1873"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227"/>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27</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Безопасная организация жизнедеятельности воспитанников (отсутствие травматизма воспитанников)</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отсутствие травматизма воспитанников</w:t>
            </w: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Заведующего</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227"/>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lastRenderedPageBreak/>
              <w:t>28</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Выявление творческих способностей детей, их сопровождение в ДОО в соответствии с разработанной программой (планом) сопровождения</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1 ребёнок-1 балл</w:t>
            </w:r>
          </w:p>
          <w:p w:rsidR="00483BDB" w:rsidRDefault="00483BDB">
            <w:pPr>
              <w:pStyle w:val="1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483BDB">
            <w:pPr>
              <w:pStyle w:val="10"/>
              <w:rPr>
                <w:sz w:val="20"/>
                <w:szCs w:val="20"/>
              </w:rPr>
            </w:pP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Отчёт по реализации плана</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1 балл</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227"/>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29</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ind w:left="54"/>
              <w:jc w:val="both"/>
              <w:rPr>
                <w:color w:val="000000"/>
                <w:sz w:val="20"/>
                <w:szCs w:val="20"/>
              </w:rPr>
            </w:pPr>
            <w:r>
              <w:rPr>
                <w:color w:val="000000"/>
                <w:sz w:val="20"/>
                <w:szCs w:val="20"/>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174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звание победителя,</w:t>
            </w:r>
          </w:p>
          <w:p w:rsidR="00483BDB" w:rsidRDefault="001E07E7">
            <w:pPr>
              <w:pStyle w:val="10"/>
              <w:jc w:val="center"/>
              <w:rPr>
                <w:sz w:val="20"/>
                <w:szCs w:val="20"/>
              </w:rPr>
            </w:pPr>
            <w:r>
              <w:rPr>
                <w:sz w:val="20"/>
                <w:szCs w:val="20"/>
              </w:rPr>
              <w:t>призёра,</w:t>
            </w:r>
          </w:p>
          <w:p w:rsidR="00483BDB" w:rsidRDefault="001E07E7">
            <w:pPr>
              <w:pStyle w:val="10"/>
              <w:jc w:val="center"/>
              <w:rPr>
                <w:sz w:val="20"/>
                <w:szCs w:val="20"/>
              </w:rPr>
            </w:pPr>
            <w:r>
              <w:rPr>
                <w:sz w:val="20"/>
                <w:szCs w:val="20"/>
              </w:rPr>
              <w:t>лауреата.</w:t>
            </w:r>
          </w:p>
          <w:p w:rsidR="00483BDB" w:rsidRDefault="00483BDB">
            <w:pPr>
              <w:pStyle w:val="10"/>
              <w:jc w:val="center"/>
              <w:rPr>
                <w:sz w:val="20"/>
                <w:szCs w:val="20"/>
              </w:rPr>
            </w:pPr>
          </w:p>
          <w:p w:rsidR="00483BDB" w:rsidRDefault="00483BDB">
            <w:pPr>
              <w:pStyle w:val="1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Диплом, выписка из приказа</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widowControl w:val="0"/>
              <w:pBdr>
                <w:top w:val="nil"/>
                <w:left w:val="nil"/>
                <w:bottom w:val="nil"/>
                <w:right w:val="nil"/>
                <w:between w:val="nil"/>
              </w:pBdr>
              <w:jc w:val="center"/>
              <w:rPr>
                <w:color w:val="000000"/>
                <w:sz w:val="20"/>
                <w:szCs w:val="20"/>
              </w:rPr>
            </w:pPr>
            <w:r>
              <w:rPr>
                <w:i/>
                <w:color w:val="000000"/>
                <w:sz w:val="20"/>
                <w:szCs w:val="20"/>
              </w:rPr>
              <w:t>Наивысший бал, при наличии двух и более грамот или приказов (разного уровня)+ 1 балл за каждую</w:t>
            </w:r>
            <w:r>
              <w:rPr>
                <w:color w:val="000000"/>
                <w:sz w:val="20"/>
                <w:szCs w:val="20"/>
              </w:rPr>
              <w:t xml:space="preserve"> (</w:t>
            </w:r>
            <w:r>
              <w:rPr>
                <w:b/>
                <w:color w:val="000000"/>
                <w:sz w:val="20"/>
                <w:szCs w:val="20"/>
              </w:rPr>
              <w:t xml:space="preserve">не более 2-х) </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992773">
        <w:trPr>
          <w:trHeight w:val="3678"/>
        </w:trPr>
        <w:tc>
          <w:tcPr>
            <w:tcW w:w="469" w:type="dxa"/>
            <w:tcBorders>
              <w:top w:val="single" w:sz="4" w:space="0" w:color="000000"/>
              <w:left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30</w:t>
            </w:r>
          </w:p>
        </w:tc>
        <w:tc>
          <w:tcPr>
            <w:tcW w:w="2869" w:type="dxa"/>
            <w:tcBorders>
              <w:top w:val="single" w:sz="4" w:space="0" w:color="000000"/>
              <w:left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745"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звание победителя,</w:t>
            </w:r>
          </w:p>
          <w:p w:rsidR="00483BDB" w:rsidRDefault="001E07E7">
            <w:pPr>
              <w:pStyle w:val="10"/>
              <w:jc w:val="center"/>
              <w:rPr>
                <w:sz w:val="20"/>
                <w:szCs w:val="20"/>
              </w:rPr>
            </w:pPr>
            <w:r>
              <w:rPr>
                <w:sz w:val="20"/>
                <w:szCs w:val="20"/>
              </w:rPr>
              <w:t>призёра,</w:t>
            </w:r>
          </w:p>
          <w:p w:rsidR="00483BDB" w:rsidRDefault="001E07E7">
            <w:pPr>
              <w:pStyle w:val="10"/>
              <w:widowControl w:val="0"/>
              <w:pBdr>
                <w:top w:val="nil"/>
                <w:left w:val="nil"/>
                <w:bottom w:val="nil"/>
                <w:right w:val="nil"/>
                <w:between w:val="nil"/>
              </w:pBdr>
              <w:jc w:val="center"/>
              <w:rPr>
                <w:color w:val="000000"/>
                <w:sz w:val="20"/>
                <w:szCs w:val="20"/>
              </w:rPr>
            </w:pPr>
            <w:r>
              <w:rPr>
                <w:color w:val="000000"/>
                <w:sz w:val="20"/>
                <w:szCs w:val="20"/>
              </w:rPr>
              <w:t>лауреата</w:t>
            </w:r>
          </w:p>
        </w:tc>
        <w:tc>
          <w:tcPr>
            <w:tcW w:w="1873" w:type="dxa"/>
            <w:tcBorders>
              <w:top w:val="single" w:sz="4" w:space="0" w:color="000000"/>
              <w:left w:val="single" w:sz="4" w:space="0" w:color="000000"/>
              <w:right w:val="single" w:sz="4" w:space="0" w:color="000000"/>
            </w:tcBorders>
          </w:tcPr>
          <w:p w:rsidR="00483BDB" w:rsidRDefault="001E07E7">
            <w:pPr>
              <w:pStyle w:val="10"/>
              <w:rPr>
                <w:sz w:val="20"/>
                <w:szCs w:val="20"/>
              </w:rPr>
            </w:pPr>
            <w:r>
              <w:rPr>
                <w:sz w:val="20"/>
                <w:szCs w:val="20"/>
              </w:rPr>
              <w:t>Диплом, выписка из приказа</w:t>
            </w:r>
          </w:p>
        </w:tc>
        <w:tc>
          <w:tcPr>
            <w:tcW w:w="2120"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20"/>
                <w:szCs w:val="20"/>
              </w:rPr>
            </w:pPr>
            <w:r>
              <w:rPr>
                <w:i/>
                <w:sz w:val="20"/>
                <w:szCs w:val="20"/>
              </w:rPr>
              <w:t>Наивысший бал, при наличии двух и более грамот или приказов (разного уровня)+ 1 балл за каждую</w:t>
            </w:r>
            <w:r>
              <w:rPr>
                <w:sz w:val="20"/>
                <w:szCs w:val="20"/>
              </w:rPr>
              <w:t xml:space="preserve"> (</w:t>
            </w:r>
            <w:r>
              <w:rPr>
                <w:b/>
                <w:sz w:val="20"/>
                <w:szCs w:val="20"/>
              </w:rPr>
              <w:t>не более 2-х)</w:t>
            </w:r>
          </w:p>
        </w:tc>
        <w:tc>
          <w:tcPr>
            <w:tcW w:w="500" w:type="dxa"/>
            <w:tcBorders>
              <w:top w:val="single" w:sz="4" w:space="0" w:color="000000"/>
              <w:left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jc w:val="center"/>
              <w:rPr>
                <w:color w:val="000000"/>
                <w:sz w:val="20"/>
                <w:szCs w:val="20"/>
              </w:rPr>
            </w:pPr>
          </w:p>
          <w:p w:rsidR="00483BDB" w:rsidRDefault="00483BDB">
            <w:pPr>
              <w:pStyle w:val="10"/>
              <w:widowControl w:val="0"/>
              <w:pBdr>
                <w:top w:val="nil"/>
                <w:left w:val="nil"/>
                <w:bottom w:val="nil"/>
                <w:right w:val="nil"/>
                <w:between w:val="nil"/>
              </w:pBdr>
              <w:rPr>
                <w:color w:val="000000"/>
                <w:sz w:val="20"/>
                <w:szCs w:val="20"/>
              </w:rPr>
            </w:pPr>
          </w:p>
        </w:tc>
      </w:tr>
      <w:tr w:rsidR="00483BDB" w:rsidTr="000B3E8E">
        <w:trPr>
          <w:trHeight w:val="1227"/>
        </w:trPr>
        <w:tc>
          <w:tcPr>
            <w:tcW w:w="469" w:type="dxa"/>
            <w:tcBorders>
              <w:top w:val="single" w:sz="4" w:space="0" w:color="000000"/>
              <w:left w:val="single" w:sz="4" w:space="0" w:color="000000"/>
              <w:bottom w:val="single" w:sz="4" w:space="0" w:color="000000"/>
              <w:right w:val="single" w:sz="4" w:space="0" w:color="000000"/>
            </w:tcBorders>
          </w:tcPr>
          <w:p w:rsidR="00483BDB" w:rsidRDefault="00483BDB" w:rsidP="00C404F8">
            <w:pPr>
              <w:pStyle w:val="10"/>
              <w:rPr>
                <w:sz w:val="20"/>
                <w:szCs w:val="20"/>
              </w:rPr>
            </w:pPr>
          </w:p>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31</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 xml:space="preserve">Работа с детьми в особых условиях, требующих усиленных трудозатрат </w:t>
            </w:r>
          </w:p>
        </w:tc>
        <w:tc>
          <w:tcPr>
            <w:tcW w:w="1745"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20"/>
                <w:szCs w:val="20"/>
              </w:rPr>
            </w:pPr>
            <w:r>
              <w:rPr>
                <w:sz w:val="20"/>
                <w:szCs w:val="20"/>
              </w:rPr>
              <w:t>разновозрастные группы</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52"/>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rsidP="00C404F8">
            <w:pPr>
              <w:pStyle w:val="10"/>
              <w:widowControl w:val="0"/>
              <w:pBdr>
                <w:top w:val="nil"/>
                <w:left w:val="nil"/>
                <w:bottom w:val="nil"/>
                <w:right w:val="nil"/>
                <w:between w:val="nil"/>
              </w:pBdr>
              <w:rPr>
                <w:color w:val="000000"/>
                <w:sz w:val="20"/>
                <w:szCs w:val="20"/>
              </w:rPr>
            </w:pPr>
            <w:r>
              <w:rPr>
                <w:color w:val="000000"/>
                <w:sz w:val="20"/>
                <w:szCs w:val="20"/>
              </w:rPr>
              <w:t>32</w:t>
            </w: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Реализация АОП ДОУ в группах компенсирующей или комбинированной направленности</w:t>
            </w:r>
          </w:p>
        </w:tc>
        <w:tc>
          <w:tcPr>
            <w:tcW w:w="1745"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20"/>
                <w:szCs w:val="20"/>
              </w:rPr>
            </w:pPr>
            <w:r>
              <w:rPr>
                <w:sz w:val="20"/>
                <w:szCs w:val="20"/>
              </w:rPr>
              <w:t>Справка старшего воспитателя</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1 балл</w:t>
            </w:r>
          </w:p>
          <w:p w:rsidR="00483BDB" w:rsidRDefault="001E07E7">
            <w:pPr>
              <w:pStyle w:val="10"/>
              <w:jc w:val="center"/>
              <w:rPr>
                <w:sz w:val="20"/>
                <w:szCs w:val="20"/>
              </w:rPr>
            </w:pPr>
            <w:r>
              <w:rPr>
                <w:sz w:val="20"/>
                <w:szCs w:val="20"/>
              </w:rPr>
              <w:t>2 балла</w:t>
            </w:r>
          </w:p>
          <w:p w:rsidR="00483BDB" w:rsidRDefault="001E07E7">
            <w:pPr>
              <w:pStyle w:val="10"/>
              <w:rPr>
                <w:sz w:val="20"/>
                <w:szCs w:val="20"/>
              </w:rPr>
            </w:pPr>
            <w:r>
              <w:rPr>
                <w:sz w:val="20"/>
                <w:szCs w:val="20"/>
              </w:rPr>
              <w:t xml:space="preserve">                  3 балла</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r w:rsidR="00483BDB" w:rsidTr="000B3E8E">
        <w:trPr>
          <w:trHeight w:val="1878"/>
        </w:trPr>
        <w:tc>
          <w:tcPr>
            <w:tcW w:w="469"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20"/>
                <w:szCs w:val="20"/>
              </w:rPr>
            </w:pPr>
            <w:r>
              <w:rPr>
                <w:sz w:val="20"/>
                <w:szCs w:val="20"/>
              </w:rPr>
              <w:t>33</w:t>
            </w:r>
          </w:p>
          <w:p w:rsidR="00483BDB" w:rsidRDefault="00483BDB">
            <w:pPr>
              <w:pStyle w:val="10"/>
              <w:widowControl w:val="0"/>
              <w:pBdr>
                <w:top w:val="nil"/>
                <w:left w:val="nil"/>
                <w:bottom w:val="nil"/>
                <w:right w:val="nil"/>
                <w:between w:val="nil"/>
              </w:pBdr>
              <w:rPr>
                <w:color w:val="000000"/>
                <w:sz w:val="20"/>
                <w:szCs w:val="20"/>
              </w:rPr>
            </w:pPr>
          </w:p>
        </w:tc>
        <w:tc>
          <w:tcPr>
            <w:tcW w:w="2869"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pBdr>
                <w:top w:val="nil"/>
                <w:left w:val="nil"/>
                <w:bottom w:val="nil"/>
                <w:right w:val="nil"/>
                <w:between w:val="nil"/>
              </w:pBdr>
              <w:jc w:val="both"/>
              <w:rPr>
                <w:color w:val="000000"/>
                <w:sz w:val="20"/>
                <w:szCs w:val="20"/>
              </w:rPr>
            </w:pPr>
            <w:r>
              <w:rPr>
                <w:color w:val="000000"/>
                <w:sz w:val="20"/>
                <w:szCs w:val="20"/>
              </w:rPr>
              <w:t>Наличие знаков отличия норм ГТО, занятие спортом в клубах.</w:t>
            </w:r>
          </w:p>
        </w:tc>
        <w:tc>
          <w:tcPr>
            <w:tcW w:w="1745"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c>
          <w:tcPr>
            <w:tcW w:w="1873"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20"/>
                <w:szCs w:val="20"/>
              </w:rPr>
            </w:pPr>
            <w:r>
              <w:rPr>
                <w:sz w:val="20"/>
                <w:szCs w:val="20"/>
              </w:rPr>
              <w:t>Документ, подтверждающий наличие знака ГТО, лицензия и абонемент клуба.</w:t>
            </w:r>
          </w:p>
        </w:tc>
        <w:tc>
          <w:tcPr>
            <w:tcW w:w="212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Бронзовый значок-1 балл</w:t>
            </w:r>
          </w:p>
          <w:p w:rsidR="00483BDB" w:rsidRDefault="001E07E7">
            <w:pPr>
              <w:pStyle w:val="10"/>
              <w:jc w:val="center"/>
              <w:rPr>
                <w:sz w:val="20"/>
                <w:szCs w:val="20"/>
              </w:rPr>
            </w:pPr>
            <w:r>
              <w:rPr>
                <w:sz w:val="20"/>
                <w:szCs w:val="20"/>
              </w:rPr>
              <w:t>Серебряный знак отличия – 2 балла</w:t>
            </w:r>
          </w:p>
          <w:p w:rsidR="00483BDB" w:rsidRDefault="001E07E7">
            <w:pPr>
              <w:pStyle w:val="10"/>
              <w:jc w:val="center"/>
              <w:rPr>
                <w:sz w:val="20"/>
                <w:szCs w:val="20"/>
              </w:rPr>
            </w:pPr>
            <w:r>
              <w:rPr>
                <w:sz w:val="20"/>
                <w:szCs w:val="20"/>
              </w:rPr>
              <w:t xml:space="preserve">Золотой знак отличия </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Занятие спортом в клубах</w:t>
            </w:r>
          </w:p>
          <w:p w:rsidR="00483BDB" w:rsidRDefault="001E07E7">
            <w:pPr>
              <w:pStyle w:val="10"/>
              <w:jc w:val="center"/>
              <w:rPr>
                <w:sz w:val="20"/>
                <w:szCs w:val="20"/>
              </w:rPr>
            </w:pPr>
            <w:r>
              <w:rPr>
                <w:sz w:val="20"/>
                <w:szCs w:val="20"/>
              </w:rPr>
              <w:t xml:space="preserve"> -1 балл</w:t>
            </w:r>
          </w:p>
        </w:tc>
        <w:tc>
          <w:tcPr>
            <w:tcW w:w="500" w:type="dxa"/>
            <w:tcBorders>
              <w:top w:val="single" w:sz="4" w:space="0" w:color="000000"/>
              <w:left w:val="single" w:sz="4" w:space="0" w:color="000000"/>
              <w:bottom w:val="single" w:sz="4" w:space="0" w:color="000000"/>
              <w:right w:val="single" w:sz="4" w:space="0" w:color="000000"/>
            </w:tcBorders>
          </w:tcPr>
          <w:p w:rsidR="00483BDB" w:rsidRDefault="00483BDB">
            <w:pPr>
              <w:pStyle w:val="10"/>
              <w:widowControl w:val="0"/>
              <w:pBdr>
                <w:top w:val="nil"/>
                <w:left w:val="nil"/>
                <w:bottom w:val="nil"/>
                <w:right w:val="nil"/>
                <w:between w:val="nil"/>
              </w:pBdr>
              <w:jc w:val="center"/>
              <w:rPr>
                <w:color w:val="000000"/>
                <w:sz w:val="20"/>
                <w:szCs w:val="20"/>
              </w:rPr>
            </w:pPr>
          </w:p>
        </w:tc>
      </w:tr>
    </w:tbl>
    <w:p w:rsidR="00483BDB" w:rsidRDefault="00483BDB">
      <w:pPr>
        <w:pStyle w:val="10"/>
        <w:ind w:left="1145"/>
        <w:jc w:val="center"/>
        <w:rPr>
          <w:b/>
          <w:color w:val="000000"/>
          <w:u w:val="single"/>
        </w:rPr>
      </w:pPr>
    </w:p>
    <w:p w:rsidR="00483BDB" w:rsidRDefault="001E07E7">
      <w:pPr>
        <w:pStyle w:val="10"/>
        <w:ind w:left="1145"/>
        <w:jc w:val="center"/>
        <w:rPr>
          <w:b/>
        </w:rPr>
      </w:pPr>
      <w:r>
        <w:rPr>
          <w:b/>
          <w:u w:val="single"/>
        </w:rPr>
        <w:t xml:space="preserve">1 квалификационная группа «Педагогический персонал»  </w:t>
      </w:r>
    </w:p>
    <w:p w:rsidR="00483BDB" w:rsidRDefault="001E07E7">
      <w:pPr>
        <w:pStyle w:val="10"/>
        <w:ind w:left="1145"/>
        <w:jc w:val="center"/>
        <w:rPr>
          <w:b/>
        </w:rPr>
      </w:pPr>
      <w:r>
        <w:rPr>
          <w:b/>
        </w:rPr>
        <w:t>инструктор по физической культуре</w:t>
      </w:r>
    </w:p>
    <w:tbl>
      <w:tblPr>
        <w:tblStyle w:val="ad"/>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2690"/>
        <w:gridCol w:w="459"/>
        <w:gridCol w:w="871"/>
        <w:gridCol w:w="482"/>
        <w:gridCol w:w="1331"/>
        <w:gridCol w:w="2678"/>
        <w:gridCol w:w="519"/>
      </w:tblGrid>
      <w:tr w:rsidR="00483BDB" w:rsidTr="00C404F8">
        <w:trPr>
          <w:trHeight w:val="36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 xml:space="preserve">№ </w:t>
            </w:r>
          </w:p>
        </w:tc>
        <w:tc>
          <w:tcPr>
            <w:tcW w:w="3149"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Показатели</w:t>
            </w:r>
          </w:p>
        </w:tc>
        <w:tc>
          <w:tcPr>
            <w:tcW w:w="87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Приме</w:t>
            </w:r>
            <w:r>
              <w:rPr>
                <w:b/>
                <w:sz w:val="20"/>
                <w:szCs w:val="20"/>
              </w:rPr>
              <w:lastRenderedPageBreak/>
              <w:t>чание</w:t>
            </w:r>
          </w:p>
        </w:tc>
        <w:tc>
          <w:tcPr>
            <w:tcW w:w="1813"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lastRenderedPageBreak/>
              <w:t>подтверждение</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Кол-во баллов</w:t>
            </w:r>
          </w:p>
        </w:tc>
        <w:tc>
          <w:tcPr>
            <w:tcW w:w="519"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Ит</w:t>
            </w:r>
            <w:r>
              <w:rPr>
                <w:b/>
                <w:sz w:val="20"/>
                <w:szCs w:val="20"/>
              </w:rPr>
              <w:lastRenderedPageBreak/>
              <w:t>ого</w:t>
            </w:r>
          </w:p>
        </w:tc>
      </w:tr>
      <w:tr w:rsidR="00483BDB" w:rsidTr="00C404F8">
        <w:trPr>
          <w:trHeight w:val="190"/>
        </w:trPr>
        <w:tc>
          <w:tcPr>
            <w:tcW w:w="541"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20"/>
                <w:szCs w:val="20"/>
              </w:rPr>
            </w:pPr>
          </w:p>
        </w:tc>
        <w:tc>
          <w:tcPr>
            <w:tcW w:w="5833" w:type="dxa"/>
            <w:gridSpan w:val="5"/>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20"/>
                <w:szCs w:val="20"/>
              </w:rPr>
            </w:pPr>
            <w:r>
              <w:rPr>
                <w:b/>
                <w:sz w:val="20"/>
                <w:szCs w:val="20"/>
              </w:rPr>
              <w:t>Общие показатели</w:t>
            </w:r>
          </w:p>
        </w:tc>
        <w:tc>
          <w:tcPr>
            <w:tcW w:w="2678"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20"/>
                <w:szCs w:val="20"/>
              </w:rPr>
            </w:pP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20"/>
                <w:szCs w:val="20"/>
              </w:rPr>
            </w:pPr>
          </w:p>
        </w:tc>
      </w:tr>
      <w:tr w:rsidR="00483BDB" w:rsidTr="00C404F8">
        <w:trPr>
          <w:trHeight w:val="110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1.</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Обновление  развивающей предметно-пространственной среды спортивного зала в соответствии с ФГОС,  ФОП и (или) ФАОП ДОУ.</w:t>
            </w:r>
          </w:p>
          <w:p w:rsidR="00483BDB" w:rsidRDefault="001E07E7">
            <w:pPr>
              <w:pStyle w:val="10"/>
              <w:jc w:val="both"/>
              <w:rPr>
                <w:sz w:val="18"/>
                <w:szCs w:val="18"/>
              </w:rPr>
            </w:pPr>
            <w:r>
              <w:rPr>
                <w:sz w:val="20"/>
                <w:szCs w:val="20"/>
              </w:rPr>
              <w:t>Методическое оснащение.</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Наличие центров развития, мобильность, </w:t>
            </w:r>
            <w:proofErr w:type="spellStart"/>
            <w:r>
              <w:rPr>
                <w:sz w:val="20"/>
                <w:szCs w:val="20"/>
              </w:rPr>
              <w:t>трансформируемость</w:t>
            </w:r>
            <w:proofErr w:type="spellEnd"/>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w:t>
            </w:r>
          </w:p>
          <w:p w:rsidR="00483BDB" w:rsidRDefault="001E07E7">
            <w:pPr>
              <w:pStyle w:val="10"/>
              <w:jc w:val="center"/>
              <w:rPr>
                <w:sz w:val="20"/>
                <w:szCs w:val="20"/>
              </w:rPr>
            </w:pPr>
            <w:r>
              <w:rPr>
                <w:sz w:val="20"/>
                <w:szCs w:val="20"/>
              </w:rPr>
              <w:t>Старшего воспитателя, паспорт спортивного зала, фото приобретённого оборудования за отчётный период</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Высокий-3 балла</w:t>
            </w:r>
          </w:p>
          <w:p w:rsidR="00483BDB" w:rsidRDefault="001E07E7">
            <w:pPr>
              <w:pStyle w:val="10"/>
              <w:jc w:val="center"/>
              <w:rPr>
                <w:sz w:val="20"/>
                <w:szCs w:val="20"/>
              </w:rPr>
            </w:pPr>
            <w:r>
              <w:rPr>
                <w:sz w:val="20"/>
                <w:szCs w:val="20"/>
              </w:rPr>
              <w:t>(100%)</w:t>
            </w:r>
          </w:p>
          <w:p w:rsidR="00483BDB" w:rsidRDefault="001E07E7">
            <w:pPr>
              <w:pStyle w:val="10"/>
              <w:jc w:val="center"/>
              <w:rPr>
                <w:sz w:val="20"/>
                <w:szCs w:val="20"/>
              </w:rPr>
            </w:pPr>
            <w:proofErr w:type="gramStart"/>
            <w:r>
              <w:rPr>
                <w:sz w:val="20"/>
                <w:szCs w:val="20"/>
              </w:rPr>
              <w:t>Средний</w:t>
            </w:r>
            <w:proofErr w:type="gramEnd"/>
            <w:r>
              <w:rPr>
                <w:sz w:val="20"/>
                <w:szCs w:val="20"/>
              </w:rPr>
              <w:t xml:space="preserve"> -2 балла</w:t>
            </w:r>
          </w:p>
          <w:p w:rsidR="00483BDB" w:rsidRDefault="001E07E7">
            <w:pPr>
              <w:pStyle w:val="10"/>
              <w:jc w:val="center"/>
              <w:rPr>
                <w:sz w:val="20"/>
                <w:szCs w:val="20"/>
              </w:rPr>
            </w:pPr>
            <w:r>
              <w:rPr>
                <w:sz w:val="20"/>
                <w:szCs w:val="20"/>
              </w:rPr>
              <w:t>(60-80%)</w:t>
            </w:r>
          </w:p>
          <w:p w:rsidR="00483BDB" w:rsidRDefault="001E07E7">
            <w:pPr>
              <w:pStyle w:val="10"/>
              <w:jc w:val="center"/>
              <w:rPr>
                <w:sz w:val="20"/>
                <w:szCs w:val="20"/>
              </w:rPr>
            </w:pPr>
            <w:r>
              <w:rPr>
                <w:sz w:val="20"/>
                <w:szCs w:val="20"/>
              </w:rPr>
              <w:t>Низкий-1 балл</w:t>
            </w:r>
          </w:p>
          <w:p w:rsidR="00483BDB" w:rsidRDefault="001E07E7">
            <w:pPr>
              <w:pStyle w:val="10"/>
              <w:jc w:val="center"/>
              <w:rPr>
                <w:sz w:val="20"/>
                <w:szCs w:val="20"/>
              </w:rPr>
            </w:pPr>
            <w:r>
              <w:rPr>
                <w:sz w:val="20"/>
                <w:szCs w:val="20"/>
              </w:rPr>
              <w:t>(40-60%)</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rPr>
                <w:sz w:val="20"/>
                <w:szCs w:val="20"/>
              </w:rPr>
            </w:pPr>
          </w:p>
        </w:tc>
      </w:tr>
      <w:tr w:rsidR="00483BDB" w:rsidTr="00C404F8">
        <w:trPr>
          <w:trHeight w:val="1293"/>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2.</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Качественное и своевременное выполнение мероприятий годового плана работы ДОО, ведение установленной документации согласно  ФОП и (или) ФАОП ДОУ.</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Аналитическая справка</w:t>
            </w:r>
          </w:p>
          <w:p w:rsidR="00483BDB" w:rsidRDefault="001E07E7">
            <w:pPr>
              <w:pStyle w:val="10"/>
              <w:jc w:val="center"/>
              <w:rPr>
                <w:sz w:val="20"/>
                <w:szCs w:val="20"/>
              </w:rPr>
            </w:pPr>
            <w:r>
              <w:rPr>
                <w:sz w:val="20"/>
                <w:szCs w:val="20"/>
              </w:rPr>
              <w:t>Старшего воспитателя.</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Высокий-3 балла</w:t>
            </w:r>
          </w:p>
          <w:p w:rsidR="00483BDB" w:rsidRDefault="001E07E7">
            <w:pPr>
              <w:pStyle w:val="10"/>
              <w:jc w:val="center"/>
              <w:rPr>
                <w:sz w:val="20"/>
                <w:szCs w:val="20"/>
              </w:rPr>
            </w:pPr>
            <w:proofErr w:type="gramStart"/>
            <w:r>
              <w:rPr>
                <w:sz w:val="20"/>
                <w:szCs w:val="20"/>
              </w:rPr>
              <w:t>Средний</w:t>
            </w:r>
            <w:proofErr w:type="gramEnd"/>
            <w:r>
              <w:rPr>
                <w:sz w:val="20"/>
                <w:szCs w:val="20"/>
              </w:rPr>
              <w:t xml:space="preserve"> 2 балла</w:t>
            </w:r>
          </w:p>
          <w:p w:rsidR="00483BDB" w:rsidRDefault="00483BDB">
            <w:pPr>
              <w:pStyle w:val="10"/>
              <w:jc w:val="center"/>
              <w:rPr>
                <w:sz w:val="20"/>
                <w:szCs w:val="20"/>
              </w:rPr>
            </w:pPr>
          </w:p>
          <w:p w:rsidR="00483BDB" w:rsidRDefault="001E07E7">
            <w:pPr>
              <w:pStyle w:val="10"/>
              <w:jc w:val="center"/>
              <w:rPr>
                <w:sz w:val="20"/>
                <w:szCs w:val="20"/>
              </w:rPr>
            </w:pPr>
            <w:r>
              <w:rPr>
                <w:sz w:val="20"/>
                <w:szCs w:val="20"/>
              </w:rPr>
              <w:t>Низкий-1 балл</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p w:rsidR="00483BDB" w:rsidRDefault="00483BDB">
            <w:pPr>
              <w:pStyle w:val="10"/>
              <w:rPr>
                <w:sz w:val="20"/>
                <w:szCs w:val="20"/>
              </w:rPr>
            </w:pPr>
          </w:p>
          <w:p w:rsidR="00483BDB" w:rsidRDefault="00483BDB">
            <w:pPr>
              <w:pStyle w:val="10"/>
              <w:rPr>
                <w:sz w:val="20"/>
                <w:szCs w:val="20"/>
              </w:rPr>
            </w:pPr>
          </w:p>
          <w:p w:rsidR="00483BDB" w:rsidRDefault="00483BDB">
            <w:pPr>
              <w:pStyle w:val="10"/>
              <w:rPr>
                <w:sz w:val="20"/>
                <w:szCs w:val="20"/>
              </w:rPr>
            </w:pPr>
          </w:p>
          <w:p w:rsidR="00483BDB" w:rsidRDefault="00483BDB">
            <w:pPr>
              <w:pStyle w:val="10"/>
              <w:rPr>
                <w:sz w:val="20"/>
                <w:szCs w:val="20"/>
              </w:rPr>
            </w:pPr>
          </w:p>
        </w:tc>
      </w:tr>
      <w:tr w:rsidR="00483BDB" w:rsidTr="00C404F8">
        <w:trPr>
          <w:trHeight w:val="1293"/>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3</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Уровень удовлетворенности родителей воспитанников качеством образовательной услуги</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b/>
                <w:sz w:val="20"/>
                <w:szCs w:val="20"/>
              </w:rPr>
              <w:t>результаты мониторинга</w:t>
            </w:r>
            <w:r>
              <w:rPr>
                <w:sz w:val="20"/>
                <w:szCs w:val="20"/>
              </w:rPr>
              <w:t xml:space="preserve"> (анкетирования, социологического опроса), </w:t>
            </w:r>
            <w:r>
              <w:rPr>
                <w:b/>
                <w:sz w:val="20"/>
                <w:szCs w:val="20"/>
              </w:rPr>
              <w:t>наличие позитивных отзывов</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w:t>
            </w:r>
          </w:p>
          <w:p w:rsidR="00483BDB" w:rsidRDefault="001E07E7">
            <w:pPr>
              <w:pStyle w:val="10"/>
              <w:jc w:val="center"/>
              <w:rPr>
                <w:sz w:val="20"/>
                <w:szCs w:val="20"/>
              </w:rPr>
            </w:pPr>
            <w:r>
              <w:rPr>
                <w:sz w:val="20"/>
                <w:szCs w:val="20"/>
              </w:rPr>
              <w:t>Старшего воспитателя</w:t>
            </w:r>
          </w:p>
          <w:p w:rsidR="00483BDB" w:rsidRDefault="001E07E7">
            <w:pPr>
              <w:pStyle w:val="10"/>
              <w:jc w:val="center"/>
              <w:rPr>
                <w:sz w:val="20"/>
                <w:szCs w:val="20"/>
              </w:rPr>
            </w:pPr>
            <w:r>
              <w:rPr>
                <w:rFonts w:ascii="Calibri" w:eastAsia="Calibri" w:hAnsi="Calibri" w:cs="Calibri"/>
                <w:sz w:val="22"/>
                <w:szCs w:val="22"/>
              </w:rPr>
              <w:t>итоговый лист анкеты выявления рейтинга</w:t>
            </w:r>
          </w:p>
          <w:p w:rsidR="00483BDB" w:rsidRDefault="00483BDB">
            <w:pPr>
              <w:pStyle w:val="10"/>
              <w:jc w:val="center"/>
              <w:rPr>
                <w:sz w:val="20"/>
                <w:szCs w:val="20"/>
              </w:rPr>
            </w:pP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Высокий-3 балла</w:t>
            </w:r>
          </w:p>
          <w:p w:rsidR="00483BDB" w:rsidRDefault="001E07E7">
            <w:pPr>
              <w:pStyle w:val="10"/>
              <w:jc w:val="center"/>
              <w:rPr>
                <w:sz w:val="20"/>
                <w:szCs w:val="20"/>
              </w:rPr>
            </w:pPr>
            <w:r>
              <w:rPr>
                <w:sz w:val="20"/>
                <w:szCs w:val="20"/>
              </w:rPr>
              <w:t>(70-100%)</w:t>
            </w:r>
          </w:p>
          <w:p w:rsidR="00483BDB" w:rsidRDefault="001E07E7">
            <w:pPr>
              <w:pStyle w:val="10"/>
              <w:jc w:val="center"/>
              <w:rPr>
                <w:sz w:val="20"/>
                <w:szCs w:val="20"/>
              </w:rPr>
            </w:pPr>
            <w:r>
              <w:rPr>
                <w:sz w:val="20"/>
                <w:szCs w:val="20"/>
              </w:rPr>
              <w:t>Средний-1 балл</w:t>
            </w:r>
          </w:p>
          <w:p w:rsidR="00483BDB" w:rsidRDefault="001E07E7">
            <w:pPr>
              <w:pStyle w:val="10"/>
              <w:jc w:val="center"/>
              <w:rPr>
                <w:sz w:val="20"/>
                <w:szCs w:val="20"/>
              </w:rPr>
            </w:pPr>
            <w:r>
              <w:rPr>
                <w:sz w:val="20"/>
                <w:szCs w:val="20"/>
              </w:rPr>
              <w:t>(50-70%)</w:t>
            </w:r>
          </w:p>
          <w:p w:rsidR="00483BDB" w:rsidRDefault="00483BDB">
            <w:pPr>
              <w:pStyle w:val="10"/>
              <w:jc w:val="center"/>
              <w:rPr>
                <w:sz w:val="20"/>
                <w:szCs w:val="20"/>
              </w:rPr>
            </w:pPr>
          </w:p>
          <w:p w:rsidR="00483BDB" w:rsidRDefault="00483BDB">
            <w:pPr>
              <w:pStyle w:val="10"/>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18"/>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4</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Руководство городским (районным) методическим объединением</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Наличие справки от УО</w:t>
            </w:r>
          </w:p>
        </w:tc>
        <w:tc>
          <w:tcPr>
            <w:tcW w:w="1331"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5 баллов</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293"/>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5</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7"/>
              <w:jc w:val="both"/>
              <w:rPr>
                <w:sz w:val="18"/>
                <w:szCs w:val="18"/>
              </w:rPr>
            </w:pPr>
            <w:r>
              <w:rPr>
                <w:sz w:val="20"/>
                <w:szCs w:val="20"/>
              </w:rPr>
              <w:t xml:space="preserve">Участие в инновационной деятельности, в деятельности ресурсных центров и </w:t>
            </w:r>
            <w:proofErr w:type="spellStart"/>
            <w:r>
              <w:rPr>
                <w:sz w:val="20"/>
                <w:szCs w:val="20"/>
              </w:rPr>
              <w:t>стажировочных</w:t>
            </w:r>
            <w:proofErr w:type="spellEnd"/>
            <w:r>
              <w:rPr>
                <w:sz w:val="20"/>
                <w:szCs w:val="20"/>
              </w:rPr>
              <w:t xml:space="preserve"> площадках.</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Выписка из приказа, план работы, подтверждающий документ.</w:t>
            </w:r>
          </w:p>
          <w:p w:rsidR="00483BDB" w:rsidRDefault="00483BDB">
            <w:pPr>
              <w:pStyle w:val="10"/>
              <w:jc w:val="center"/>
              <w:rPr>
                <w:sz w:val="18"/>
                <w:szCs w:val="18"/>
              </w:rPr>
            </w:pP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 ДОО - 1 балл Муниципальный уровень- 3 балла</w:t>
            </w:r>
          </w:p>
          <w:p w:rsidR="00483BDB" w:rsidRDefault="001E07E7">
            <w:pPr>
              <w:pStyle w:val="10"/>
              <w:spacing w:line="276" w:lineRule="auto"/>
              <w:jc w:val="center"/>
              <w:rPr>
                <w:sz w:val="18"/>
                <w:szCs w:val="18"/>
              </w:rPr>
            </w:pPr>
            <w:r>
              <w:rPr>
                <w:sz w:val="20"/>
                <w:szCs w:val="20"/>
              </w:rPr>
              <w:t xml:space="preserve">Региональный-5 баллов </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293"/>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6</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 xml:space="preserve">Наличие собственных авторских технологий, программ, </w:t>
            </w:r>
            <w:proofErr w:type="gramStart"/>
            <w:r>
              <w:rPr>
                <w:sz w:val="20"/>
                <w:szCs w:val="20"/>
              </w:rPr>
              <w:t>обобщенного</w:t>
            </w:r>
            <w:proofErr w:type="gramEnd"/>
            <w:r>
              <w:rPr>
                <w:sz w:val="20"/>
                <w:szCs w:val="20"/>
              </w:rPr>
              <w:t xml:space="preserve"> АПО </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Дифференцировано (муниципальный, региональный, федеральный уровень) </w:t>
            </w:r>
            <w:proofErr w:type="gramStart"/>
            <w:r>
              <w:rPr>
                <w:sz w:val="20"/>
                <w:szCs w:val="20"/>
              </w:rPr>
              <w:t>разработанные</w:t>
            </w:r>
            <w:proofErr w:type="gramEnd"/>
            <w:r>
              <w:rPr>
                <w:sz w:val="20"/>
                <w:szCs w:val="20"/>
              </w:rPr>
              <w:t xml:space="preserve"> в меж аттестационный период – 1 год</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свидетельство</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 ДОО – 1 балл</w:t>
            </w:r>
          </w:p>
          <w:p w:rsidR="00483BDB" w:rsidRDefault="001E07E7">
            <w:pPr>
              <w:pStyle w:val="10"/>
              <w:jc w:val="center"/>
              <w:rPr>
                <w:sz w:val="20"/>
                <w:szCs w:val="20"/>
              </w:rPr>
            </w:pPr>
            <w:proofErr w:type="gramStart"/>
            <w:r>
              <w:rPr>
                <w:sz w:val="20"/>
                <w:szCs w:val="20"/>
              </w:rPr>
              <w:t>Муниципальный</w:t>
            </w:r>
            <w:proofErr w:type="gramEnd"/>
            <w:r>
              <w:rPr>
                <w:sz w:val="20"/>
                <w:szCs w:val="20"/>
              </w:rPr>
              <w:t xml:space="preserve"> 3 балла</w:t>
            </w:r>
          </w:p>
          <w:p w:rsidR="00483BDB" w:rsidRDefault="001E07E7">
            <w:pPr>
              <w:pStyle w:val="10"/>
              <w:jc w:val="center"/>
              <w:rPr>
                <w:sz w:val="20"/>
                <w:szCs w:val="20"/>
              </w:rPr>
            </w:pPr>
            <w:proofErr w:type="gramStart"/>
            <w:r>
              <w:rPr>
                <w:sz w:val="20"/>
                <w:szCs w:val="20"/>
              </w:rPr>
              <w:t>Региональный</w:t>
            </w:r>
            <w:proofErr w:type="gramEnd"/>
            <w:r>
              <w:rPr>
                <w:sz w:val="20"/>
                <w:szCs w:val="20"/>
              </w:rPr>
              <w:t xml:space="preserve"> 5 баллов</w:t>
            </w:r>
          </w:p>
          <w:p w:rsidR="00483BDB" w:rsidRDefault="001E07E7">
            <w:pPr>
              <w:pStyle w:val="10"/>
              <w:jc w:val="center"/>
              <w:rPr>
                <w:sz w:val="20"/>
                <w:szCs w:val="20"/>
              </w:rPr>
            </w:pPr>
            <w:proofErr w:type="gramStart"/>
            <w:r>
              <w:rPr>
                <w:sz w:val="20"/>
                <w:szCs w:val="20"/>
              </w:rPr>
              <w:t>Федеральный</w:t>
            </w:r>
            <w:proofErr w:type="gramEnd"/>
            <w:r>
              <w:rPr>
                <w:sz w:val="20"/>
                <w:szCs w:val="20"/>
              </w:rPr>
              <w:t xml:space="preserve"> -10 баллов</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549"/>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7</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2"/>
                <w:szCs w:val="22"/>
              </w:rPr>
              <w:t xml:space="preserve">Наличие  публикаций методических материалов из опыта работы (разработок, статей) в сборниках, рекомендованных  </w:t>
            </w:r>
            <w:r>
              <w:rPr>
                <w:sz w:val="22"/>
                <w:szCs w:val="22"/>
              </w:rPr>
              <w:lastRenderedPageBreak/>
              <w:t>редакционным советом (коллегией).</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2"/>
                <w:szCs w:val="22"/>
              </w:rPr>
              <w:lastRenderedPageBreak/>
              <w:t xml:space="preserve">Конференция, публикация, средство массовой информации и </w:t>
            </w:r>
            <w:proofErr w:type="spellStart"/>
            <w:proofErr w:type="gramStart"/>
            <w:r>
              <w:rPr>
                <w:sz w:val="22"/>
                <w:szCs w:val="22"/>
              </w:rPr>
              <w:t>др</w:t>
            </w:r>
            <w:proofErr w:type="spellEnd"/>
            <w:proofErr w:type="gramEnd"/>
            <w:r>
              <w:rPr>
                <w:sz w:val="22"/>
                <w:szCs w:val="22"/>
              </w:rPr>
              <w:t>)</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proofErr w:type="gramStart"/>
            <w:r>
              <w:rPr>
                <w:sz w:val="22"/>
                <w:szCs w:val="22"/>
              </w:rPr>
              <w:t>Титульный лист, лист, подтверждающий наличие редакцион</w:t>
            </w:r>
            <w:r>
              <w:rPr>
                <w:sz w:val="22"/>
                <w:szCs w:val="22"/>
              </w:rPr>
              <w:lastRenderedPageBreak/>
              <w:t>ного совета, страница «содержание» и разворот страницы (начало статьи) сборника, в котором помещена публикация.</w:t>
            </w:r>
            <w:proofErr w:type="gramEnd"/>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pPr>
            <w:proofErr w:type="gramStart"/>
            <w:r>
              <w:rPr>
                <w:sz w:val="22"/>
                <w:szCs w:val="22"/>
              </w:rPr>
              <w:lastRenderedPageBreak/>
              <w:t>Муниципальный</w:t>
            </w:r>
            <w:proofErr w:type="gramEnd"/>
            <w:r>
              <w:rPr>
                <w:sz w:val="22"/>
                <w:szCs w:val="22"/>
              </w:rPr>
              <w:t xml:space="preserve"> уровень-3 балла</w:t>
            </w:r>
          </w:p>
          <w:p w:rsidR="00483BDB" w:rsidRDefault="001E07E7">
            <w:pPr>
              <w:pStyle w:val="10"/>
              <w:jc w:val="center"/>
            </w:pPr>
            <w:r>
              <w:rPr>
                <w:sz w:val="22"/>
                <w:szCs w:val="22"/>
              </w:rPr>
              <w:t xml:space="preserve">Региональный уровень </w:t>
            </w:r>
          </w:p>
          <w:p w:rsidR="00483BDB" w:rsidRDefault="001E07E7">
            <w:pPr>
              <w:pStyle w:val="10"/>
              <w:jc w:val="center"/>
            </w:pPr>
            <w:r>
              <w:rPr>
                <w:sz w:val="22"/>
                <w:szCs w:val="22"/>
              </w:rPr>
              <w:t>-5 баллов</w:t>
            </w:r>
          </w:p>
          <w:p w:rsidR="00483BDB" w:rsidRDefault="001E07E7">
            <w:pPr>
              <w:pStyle w:val="10"/>
              <w:jc w:val="center"/>
            </w:pPr>
            <w:r>
              <w:rPr>
                <w:sz w:val="22"/>
                <w:szCs w:val="22"/>
              </w:rPr>
              <w:t>Всероссийский уровень</w:t>
            </w:r>
          </w:p>
          <w:p w:rsidR="00483BDB" w:rsidRDefault="001E07E7">
            <w:pPr>
              <w:pStyle w:val="10"/>
              <w:jc w:val="center"/>
            </w:pPr>
            <w:r>
              <w:rPr>
                <w:sz w:val="22"/>
                <w:szCs w:val="22"/>
              </w:rPr>
              <w:t xml:space="preserve"> 10 баллов</w:t>
            </w:r>
          </w:p>
          <w:p w:rsidR="00483BDB" w:rsidRDefault="001E07E7">
            <w:pPr>
              <w:pStyle w:val="10"/>
              <w:jc w:val="center"/>
              <w:rPr>
                <w:sz w:val="20"/>
                <w:szCs w:val="20"/>
              </w:rPr>
            </w:pPr>
            <w:r>
              <w:rPr>
                <w:i/>
                <w:sz w:val="22"/>
                <w:szCs w:val="22"/>
              </w:rPr>
              <w:lastRenderedPageBreak/>
              <w:t>Наивысший бал, при наличии двух и более печатных публикаций (разных уровней)+ 1 балл за каждую</w:t>
            </w:r>
            <w:r>
              <w:rPr>
                <w:sz w:val="22"/>
                <w:szCs w:val="22"/>
              </w:rPr>
              <w:t>.</w:t>
            </w: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953"/>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20"/>
                <w:szCs w:val="20"/>
              </w:rPr>
            </w:pPr>
            <w:r>
              <w:rPr>
                <w:sz w:val="20"/>
                <w:szCs w:val="20"/>
              </w:rPr>
              <w:lastRenderedPageBreak/>
              <w:t>8</w:t>
            </w:r>
          </w:p>
        </w:tc>
        <w:tc>
          <w:tcPr>
            <w:tcW w:w="2690"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ind w:left="54"/>
              <w:jc w:val="both"/>
              <w:rPr>
                <w:sz w:val="20"/>
                <w:szCs w:val="20"/>
              </w:rPr>
            </w:pPr>
            <w:r>
              <w:rPr>
                <w:sz w:val="22"/>
                <w:szCs w:val="22"/>
              </w:rPr>
              <w:t xml:space="preserve">Выступления на научно-практических конференциях, </w:t>
            </w:r>
            <w:proofErr w:type="spellStart"/>
            <w:r>
              <w:rPr>
                <w:sz w:val="22"/>
                <w:szCs w:val="22"/>
              </w:rPr>
              <w:t>педчтениях</w:t>
            </w:r>
            <w:proofErr w:type="spellEnd"/>
            <w:r>
              <w:rPr>
                <w:sz w:val="22"/>
                <w:szCs w:val="22"/>
              </w:rPr>
              <w:t>, семинарах, круглых столах.</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center"/>
              <w:rPr>
                <w:sz w:val="20"/>
                <w:szCs w:val="20"/>
              </w:rPr>
            </w:pPr>
          </w:p>
        </w:tc>
        <w:tc>
          <w:tcPr>
            <w:tcW w:w="1331"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2"/>
                <w:szCs w:val="22"/>
              </w:rPr>
              <w:t>Программа, сертификат, справка и иной документ с подтверждением личного участия.</w:t>
            </w:r>
          </w:p>
        </w:tc>
        <w:tc>
          <w:tcPr>
            <w:tcW w:w="2678" w:type="dxa"/>
            <w:tcBorders>
              <w:top w:val="single" w:sz="4" w:space="0" w:color="000000"/>
              <w:left w:val="single" w:sz="4" w:space="0" w:color="000000"/>
              <w:right w:val="single" w:sz="4" w:space="0" w:color="000000"/>
            </w:tcBorders>
          </w:tcPr>
          <w:p w:rsidR="00483BDB" w:rsidRDefault="001E07E7">
            <w:pPr>
              <w:pStyle w:val="10"/>
              <w:jc w:val="center"/>
            </w:pPr>
            <w:r>
              <w:rPr>
                <w:sz w:val="22"/>
                <w:szCs w:val="22"/>
              </w:rPr>
              <w:t>Уровень ДОУ-1 балл</w:t>
            </w:r>
          </w:p>
          <w:p w:rsidR="00483BDB" w:rsidRDefault="001E07E7">
            <w:pPr>
              <w:pStyle w:val="10"/>
              <w:jc w:val="center"/>
            </w:pPr>
            <w:r>
              <w:rPr>
                <w:sz w:val="22"/>
                <w:szCs w:val="22"/>
              </w:rPr>
              <w:t>Муниципальный уровень</w:t>
            </w:r>
          </w:p>
          <w:p w:rsidR="00483BDB" w:rsidRDefault="001E07E7">
            <w:pPr>
              <w:pStyle w:val="10"/>
              <w:jc w:val="center"/>
            </w:pPr>
            <w:r>
              <w:rPr>
                <w:sz w:val="22"/>
                <w:szCs w:val="22"/>
              </w:rPr>
              <w:t>-3 балла</w:t>
            </w:r>
          </w:p>
          <w:p w:rsidR="00483BDB" w:rsidRDefault="001E07E7">
            <w:pPr>
              <w:pStyle w:val="10"/>
              <w:jc w:val="center"/>
            </w:pPr>
            <w:r>
              <w:rPr>
                <w:sz w:val="22"/>
                <w:szCs w:val="22"/>
              </w:rPr>
              <w:t>Региональный уровень</w:t>
            </w:r>
          </w:p>
          <w:p w:rsidR="00483BDB" w:rsidRDefault="001E07E7">
            <w:pPr>
              <w:pStyle w:val="10"/>
              <w:jc w:val="center"/>
            </w:pPr>
            <w:r>
              <w:rPr>
                <w:sz w:val="22"/>
                <w:szCs w:val="22"/>
              </w:rPr>
              <w:t>-5 баллов</w:t>
            </w:r>
          </w:p>
          <w:p w:rsidR="00483BDB" w:rsidRDefault="001E07E7">
            <w:pPr>
              <w:pStyle w:val="10"/>
              <w:jc w:val="center"/>
            </w:pPr>
            <w:r>
              <w:rPr>
                <w:sz w:val="22"/>
                <w:szCs w:val="22"/>
              </w:rPr>
              <w:t xml:space="preserve">Всероссийский уровень </w:t>
            </w:r>
          </w:p>
          <w:p w:rsidR="00483BDB" w:rsidRDefault="001E07E7">
            <w:pPr>
              <w:pStyle w:val="10"/>
              <w:jc w:val="center"/>
            </w:pPr>
            <w:r>
              <w:rPr>
                <w:sz w:val="22"/>
                <w:szCs w:val="22"/>
              </w:rPr>
              <w:t>10 баллов</w:t>
            </w:r>
          </w:p>
          <w:p w:rsidR="00483BDB" w:rsidRDefault="001E07E7">
            <w:pPr>
              <w:pStyle w:val="10"/>
              <w:jc w:val="center"/>
              <w:rPr>
                <w:sz w:val="20"/>
                <w:szCs w:val="20"/>
              </w:rPr>
            </w:pPr>
            <w:r>
              <w:rPr>
                <w:i/>
                <w:sz w:val="22"/>
                <w:szCs w:val="22"/>
              </w:rPr>
              <w:t xml:space="preserve">Наивысший бал, при наличии двух и более </w:t>
            </w:r>
            <w:proofErr w:type="spellStart"/>
            <w:r>
              <w:rPr>
                <w:i/>
                <w:sz w:val="22"/>
                <w:szCs w:val="22"/>
              </w:rPr>
              <w:t>выстеплений</w:t>
            </w:r>
            <w:proofErr w:type="spellEnd"/>
            <w:r>
              <w:rPr>
                <w:i/>
                <w:sz w:val="22"/>
                <w:szCs w:val="22"/>
              </w:rPr>
              <w:t xml:space="preserve"> (разного уровня)+ 1 балл за каждую</w:t>
            </w:r>
            <w:r>
              <w:rPr>
                <w:sz w:val="22"/>
                <w:szCs w:val="22"/>
              </w:rPr>
              <w:t>.</w:t>
            </w: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953"/>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20"/>
                <w:szCs w:val="20"/>
              </w:rPr>
            </w:pPr>
            <w:r>
              <w:rPr>
                <w:sz w:val="20"/>
                <w:szCs w:val="20"/>
              </w:rPr>
              <w:t>9</w:t>
            </w:r>
          </w:p>
        </w:tc>
        <w:tc>
          <w:tcPr>
            <w:tcW w:w="2690"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ind w:left="54"/>
              <w:jc w:val="both"/>
              <w:rPr>
                <w:sz w:val="20"/>
                <w:szCs w:val="20"/>
              </w:rPr>
            </w:pPr>
            <w:r>
              <w:rPr>
                <w:sz w:val="22"/>
                <w:szCs w:val="22"/>
              </w:rPr>
              <w:t>Проведение открытых занятий, мастер-классов.</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center"/>
              <w:rPr>
                <w:sz w:val="20"/>
                <w:szCs w:val="20"/>
              </w:rPr>
            </w:pPr>
          </w:p>
        </w:tc>
        <w:tc>
          <w:tcPr>
            <w:tcW w:w="1331"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2"/>
                <w:szCs w:val="22"/>
              </w:rPr>
              <w:t>Программа, сертификат, справка и иной документ с подтверждением личного участия.</w:t>
            </w:r>
          </w:p>
        </w:tc>
        <w:tc>
          <w:tcPr>
            <w:tcW w:w="2678" w:type="dxa"/>
            <w:tcBorders>
              <w:top w:val="single" w:sz="4" w:space="0" w:color="000000"/>
              <w:left w:val="single" w:sz="4" w:space="0" w:color="000000"/>
              <w:right w:val="single" w:sz="4" w:space="0" w:color="000000"/>
            </w:tcBorders>
          </w:tcPr>
          <w:p w:rsidR="00483BDB" w:rsidRDefault="001E07E7">
            <w:pPr>
              <w:pStyle w:val="10"/>
              <w:jc w:val="center"/>
            </w:pPr>
            <w:r>
              <w:rPr>
                <w:sz w:val="22"/>
                <w:szCs w:val="22"/>
              </w:rPr>
              <w:t>Уровень ДОУ-1 балл</w:t>
            </w:r>
          </w:p>
          <w:p w:rsidR="00483BDB" w:rsidRDefault="001E07E7">
            <w:pPr>
              <w:pStyle w:val="10"/>
              <w:jc w:val="center"/>
            </w:pPr>
            <w:r>
              <w:rPr>
                <w:sz w:val="22"/>
                <w:szCs w:val="22"/>
              </w:rPr>
              <w:t>Муниципальный уровень</w:t>
            </w:r>
          </w:p>
          <w:p w:rsidR="00483BDB" w:rsidRDefault="001E07E7">
            <w:pPr>
              <w:pStyle w:val="10"/>
              <w:jc w:val="center"/>
            </w:pPr>
            <w:r>
              <w:rPr>
                <w:sz w:val="22"/>
                <w:szCs w:val="22"/>
              </w:rPr>
              <w:t>-3 балла</w:t>
            </w:r>
          </w:p>
          <w:p w:rsidR="00483BDB" w:rsidRDefault="001E07E7">
            <w:pPr>
              <w:pStyle w:val="10"/>
              <w:jc w:val="center"/>
            </w:pPr>
            <w:r>
              <w:rPr>
                <w:sz w:val="22"/>
                <w:szCs w:val="22"/>
              </w:rPr>
              <w:t>Региональный уровень</w:t>
            </w:r>
          </w:p>
          <w:p w:rsidR="00483BDB" w:rsidRDefault="001E07E7">
            <w:pPr>
              <w:pStyle w:val="10"/>
              <w:jc w:val="center"/>
            </w:pPr>
            <w:r>
              <w:rPr>
                <w:sz w:val="22"/>
                <w:szCs w:val="22"/>
              </w:rPr>
              <w:t>-5 баллов</w:t>
            </w:r>
          </w:p>
          <w:p w:rsidR="00483BDB" w:rsidRDefault="001E07E7">
            <w:pPr>
              <w:pStyle w:val="10"/>
              <w:jc w:val="center"/>
            </w:pPr>
            <w:r>
              <w:rPr>
                <w:sz w:val="22"/>
                <w:szCs w:val="22"/>
              </w:rPr>
              <w:t xml:space="preserve">Всероссийский уровень </w:t>
            </w:r>
          </w:p>
          <w:p w:rsidR="00483BDB" w:rsidRDefault="001E07E7">
            <w:pPr>
              <w:pStyle w:val="10"/>
              <w:jc w:val="center"/>
            </w:pPr>
            <w:r>
              <w:rPr>
                <w:sz w:val="22"/>
                <w:szCs w:val="22"/>
              </w:rPr>
              <w:t>10 баллов</w:t>
            </w:r>
          </w:p>
          <w:p w:rsidR="00483BDB" w:rsidRDefault="001E07E7">
            <w:pPr>
              <w:pStyle w:val="10"/>
              <w:jc w:val="center"/>
              <w:rPr>
                <w:sz w:val="20"/>
                <w:szCs w:val="20"/>
              </w:rPr>
            </w:pPr>
            <w:r>
              <w:rPr>
                <w:i/>
                <w:sz w:val="22"/>
                <w:szCs w:val="22"/>
              </w:rPr>
              <w:t xml:space="preserve">Наивысший бал, при наличии двух и более </w:t>
            </w:r>
            <w:proofErr w:type="spellStart"/>
            <w:r>
              <w:rPr>
                <w:i/>
                <w:sz w:val="22"/>
                <w:szCs w:val="22"/>
              </w:rPr>
              <w:t>выстеплений</w:t>
            </w:r>
            <w:proofErr w:type="spellEnd"/>
            <w:r>
              <w:rPr>
                <w:i/>
                <w:sz w:val="22"/>
                <w:szCs w:val="22"/>
              </w:rPr>
              <w:t xml:space="preserve"> (разного уровня)+ 1 балл за каждую</w:t>
            </w:r>
            <w:r>
              <w:rPr>
                <w:sz w:val="22"/>
                <w:szCs w:val="22"/>
              </w:rPr>
              <w:t>.</w:t>
            </w: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r>
      <w:tr w:rsidR="00483BDB" w:rsidTr="00C404F8">
        <w:trPr>
          <w:trHeight w:val="58"/>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10</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7"/>
              <w:jc w:val="both"/>
              <w:rPr>
                <w:sz w:val="20"/>
                <w:szCs w:val="20"/>
              </w:rPr>
            </w:pPr>
            <w:r>
              <w:rPr>
                <w:sz w:val="20"/>
                <w:szCs w:val="20"/>
              </w:rPr>
              <w:t xml:space="preserve">   Участие в разработке и реализации   проектов, выполнение  контрольных точек по направлениям профессиональной деятельности.</w:t>
            </w: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1E07E7">
            <w:pPr>
              <w:pStyle w:val="10"/>
              <w:spacing w:line="276" w:lineRule="auto"/>
              <w:ind w:left="57"/>
              <w:jc w:val="both"/>
              <w:rPr>
                <w:sz w:val="20"/>
                <w:szCs w:val="20"/>
              </w:rPr>
            </w:pPr>
            <w:r>
              <w:rPr>
                <w:sz w:val="20"/>
                <w:szCs w:val="20"/>
              </w:rPr>
              <w:t>Участие в разработке и реализации программ по наставничеству в ДОУ.</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t>Разработка проекта, выполнение мероприятий проекта, подготовка документации и отчётов по проекту.</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Дифференцировано (муниципальный, региональный, федеральный, уровень ДОО)</w:t>
            </w:r>
          </w:p>
          <w:p w:rsidR="00483BDB" w:rsidRDefault="001E07E7">
            <w:pPr>
              <w:pStyle w:val="10"/>
              <w:spacing w:line="276" w:lineRule="auto"/>
              <w:jc w:val="center"/>
              <w:rPr>
                <w:sz w:val="18"/>
                <w:szCs w:val="18"/>
              </w:rPr>
            </w:pPr>
            <w:r>
              <w:rPr>
                <w:sz w:val="20"/>
                <w:szCs w:val="20"/>
              </w:rPr>
              <w:t xml:space="preserve">Выписка из приказа, программа утверждённая руководителем, справка о </w:t>
            </w:r>
            <w:r>
              <w:rPr>
                <w:sz w:val="20"/>
                <w:szCs w:val="20"/>
              </w:rPr>
              <w:lastRenderedPageBreak/>
              <w:t>реализации плана (наставничество)</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lastRenderedPageBreak/>
              <w:t>Муниципальный уровень- 3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spacing w:line="276" w:lineRule="auto"/>
              <w:jc w:val="center"/>
              <w:rPr>
                <w:sz w:val="20"/>
                <w:szCs w:val="20"/>
              </w:rPr>
            </w:pPr>
            <w:r>
              <w:rPr>
                <w:sz w:val="20"/>
                <w:szCs w:val="20"/>
              </w:rPr>
              <w:t xml:space="preserve">-5 баллов </w:t>
            </w:r>
          </w:p>
          <w:p w:rsidR="00483BDB" w:rsidRDefault="001E07E7">
            <w:pPr>
              <w:pStyle w:val="10"/>
              <w:spacing w:line="276" w:lineRule="auto"/>
              <w:jc w:val="center"/>
              <w:rPr>
                <w:sz w:val="20"/>
                <w:szCs w:val="20"/>
              </w:rPr>
            </w:pPr>
            <w:r>
              <w:rPr>
                <w:sz w:val="20"/>
                <w:szCs w:val="20"/>
              </w:rPr>
              <w:t>Уровень ДОУ - 2 балла</w:t>
            </w:r>
          </w:p>
          <w:p w:rsidR="00483BDB" w:rsidRDefault="00483BDB">
            <w:pPr>
              <w:pStyle w:val="10"/>
              <w:spacing w:line="276" w:lineRule="auto"/>
              <w:jc w:val="center"/>
              <w:rPr>
                <w:sz w:val="20"/>
                <w:szCs w:val="20"/>
              </w:rPr>
            </w:pPr>
          </w:p>
          <w:p w:rsidR="00483BDB" w:rsidRDefault="00483BDB">
            <w:pPr>
              <w:pStyle w:val="10"/>
              <w:spacing w:line="276" w:lineRule="auto"/>
              <w:jc w:val="center"/>
              <w:rPr>
                <w:sz w:val="20"/>
                <w:szCs w:val="20"/>
              </w:rPr>
            </w:pPr>
          </w:p>
          <w:p w:rsidR="00483BDB" w:rsidRDefault="001E07E7">
            <w:pPr>
              <w:pStyle w:val="10"/>
              <w:spacing w:line="276" w:lineRule="auto"/>
              <w:jc w:val="center"/>
              <w:rPr>
                <w:sz w:val="20"/>
                <w:szCs w:val="20"/>
              </w:rPr>
            </w:pPr>
            <w:r>
              <w:rPr>
                <w:sz w:val="20"/>
                <w:szCs w:val="20"/>
              </w:rPr>
              <w:t xml:space="preserve">Наставничество Уровень ДОУ </w:t>
            </w:r>
          </w:p>
          <w:p w:rsidR="00483BDB" w:rsidRDefault="001E07E7">
            <w:pPr>
              <w:pStyle w:val="10"/>
              <w:spacing w:line="276" w:lineRule="auto"/>
              <w:jc w:val="center"/>
              <w:rPr>
                <w:sz w:val="18"/>
                <w:szCs w:val="18"/>
              </w:rPr>
            </w:pPr>
            <w:r>
              <w:rPr>
                <w:sz w:val="20"/>
                <w:szCs w:val="20"/>
              </w:rPr>
              <w:t>3 балла</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lastRenderedPageBreak/>
              <w:t>11</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Профессиональная экспертная деятельность  на уровне ДОО, муниципальном, областном уровне</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jc w:val="center"/>
              <w:rPr>
                <w:sz w:val="20"/>
                <w:szCs w:val="20"/>
              </w:rPr>
            </w:pPr>
            <w:r>
              <w:rPr>
                <w:sz w:val="20"/>
                <w:szCs w:val="20"/>
              </w:rPr>
              <w:t xml:space="preserve">член комиссий по аттестации педагогов, ТПМПК ДОО, жюри  конкурсов,  творческие </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Выписка из приказа</w:t>
            </w:r>
          </w:p>
          <w:p w:rsidR="00483BDB" w:rsidRDefault="00483BDB">
            <w:pPr>
              <w:pStyle w:val="10"/>
              <w:jc w:val="center"/>
              <w:rPr>
                <w:sz w:val="20"/>
                <w:szCs w:val="20"/>
              </w:rPr>
            </w:pPr>
          </w:p>
          <w:p w:rsidR="00483BDB" w:rsidRDefault="001E07E7">
            <w:pPr>
              <w:pStyle w:val="10"/>
              <w:jc w:val="center"/>
              <w:rPr>
                <w:sz w:val="20"/>
                <w:szCs w:val="20"/>
              </w:rPr>
            </w:pPr>
            <w:r>
              <w:rPr>
                <w:sz w:val="20"/>
                <w:szCs w:val="20"/>
              </w:rPr>
              <w:t>справка</w:t>
            </w:r>
          </w:p>
          <w:p w:rsidR="00483BDB" w:rsidRDefault="00483BDB">
            <w:pPr>
              <w:pStyle w:val="10"/>
              <w:jc w:val="center"/>
              <w:rPr>
                <w:sz w:val="20"/>
                <w:szCs w:val="20"/>
              </w:rPr>
            </w:pP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УровеньДОО-1 балл Муниципальный уровень-3 балла</w:t>
            </w:r>
          </w:p>
          <w:p w:rsidR="00483BDB" w:rsidRDefault="001E07E7">
            <w:pPr>
              <w:pStyle w:val="10"/>
              <w:jc w:val="center"/>
              <w:rPr>
                <w:sz w:val="20"/>
                <w:szCs w:val="20"/>
              </w:rPr>
            </w:pPr>
            <w:r>
              <w:rPr>
                <w:sz w:val="20"/>
                <w:szCs w:val="20"/>
              </w:rPr>
              <w:t>Региональный-5 баллов</w:t>
            </w:r>
          </w:p>
          <w:p w:rsidR="00483BDB" w:rsidRDefault="00483BDB">
            <w:pPr>
              <w:pStyle w:val="10"/>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1</w:t>
            </w:r>
          </w:p>
          <w:p w:rsidR="00483BDB" w:rsidRDefault="001E07E7">
            <w:pPr>
              <w:pStyle w:val="10"/>
              <w:ind w:left="54"/>
              <w:rPr>
                <w:sz w:val="20"/>
                <w:szCs w:val="20"/>
              </w:rPr>
            </w:pPr>
            <w:r>
              <w:rPr>
                <w:sz w:val="20"/>
                <w:szCs w:val="20"/>
              </w:rPr>
              <w:t>2</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Наличие звания победителя конкурса «Детский сад года»</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муниципальный региональный уровень; </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Диплом, выписка из приказа</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20"/>
                <w:szCs w:val="20"/>
              </w:rPr>
            </w:pPr>
          </w:p>
          <w:p w:rsidR="00483BDB" w:rsidRDefault="001E07E7">
            <w:pPr>
              <w:pStyle w:val="10"/>
              <w:jc w:val="center"/>
              <w:rPr>
                <w:sz w:val="20"/>
                <w:szCs w:val="20"/>
              </w:rPr>
            </w:pPr>
            <w:r>
              <w:rPr>
                <w:sz w:val="20"/>
                <w:szCs w:val="20"/>
              </w:rPr>
              <w:t>5 баллов</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13</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Наличие звания победителя «Воспитатель года», педагог-методист или педагог – наставник.</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w:t>
            </w:r>
          </w:p>
          <w:p w:rsidR="00483BDB" w:rsidRDefault="001E07E7">
            <w:pPr>
              <w:pStyle w:val="10"/>
              <w:jc w:val="center"/>
              <w:rPr>
                <w:sz w:val="18"/>
                <w:szCs w:val="18"/>
              </w:rPr>
            </w:pPr>
            <w:r>
              <w:rPr>
                <w:sz w:val="20"/>
                <w:szCs w:val="20"/>
              </w:rPr>
              <w:t>региональный</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t>Диплом, выписка из приказа</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18"/>
                <w:szCs w:val="18"/>
              </w:rPr>
            </w:pP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14</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color w:val="000000"/>
                <w:sz w:val="20"/>
                <w:szCs w:val="20"/>
              </w:rPr>
              <w:t>Внедрение современных форм сотрудничества с семьями воспитанников</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jc w:val="center"/>
              <w:rPr>
                <w:sz w:val="20"/>
                <w:szCs w:val="20"/>
              </w:rPr>
            </w:pPr>
            <w:r>
              <w:rPr>
                <w:b/>
                <w:color w:val="000000"/>
                <w:sz w:val="20"/>
                <w:szCs w:val="20"/>
                <w:u w:val="single"/>
              </w:rPr>
              <w:t>Участие родителей в конкурсах муниципального регионального и всероссийского уровня,</w:t>
            </w:r>
            <w:r>
              <w:rPr>
                <w:color w:val="000000"/>
                <w:sz w:val="20"/>
                <w:szCs w:val="20"/>
              </w:rPr>
              <w:t xml:space="preserve"> участие в праздниках, мероприятиях ДОО, проектной деятельности, организация семейных клубов, арт-студий</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Документация, справка старшего воспитателя</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ДОУ-1 балл</w:t>
            </w:r>
          </w:p>
          <w:p w:rsidR="00483BDB" w:rsidRDefault="001E07E7">
            <w:pPr>
              <w:pStyle w:val="10"/>
              <w:jc w:val="center"/>
              <w:rPr>
                <w:sz w:val="20"/>
                <w:szCs w:val="20"/>
              </w:rPr>
            </w:pPr>
            <w:r>
              <w:rPr>
                <w:sz w:val="20"/>
                <w:szCs w:val="20"/>
              </w:rPr>
              <w:t>Муниципальный-3 балла</w:t>
            </w:r>
          </w:p>
          <w:p w:rsidR="00483BDB" w:rsidRDefault="001E07E7">
            <w:pPr>
              <w:pStyle w:val="10"/>
              <w:jc w:val="center"/>
              <w:rPr>
                <w:sz w:val="20"/>
                <w:szCs w:val="20"/>
              </w:rPr>
            </w:pPr>
            <w:r>
              <w:rPr>
                <w:sz w:val="20"/>
                <w:szCs w:val="20"/>
              </w:rPr>
              <w:t>Региональный-5 баллов</w:t>
            </w:r>
          </w:p>
          <w:p w:rsidR="00483BDB" w:rsidRDefault="001E07E7">
            <w:pPr>
              <w:pStyle w:val="10"/>
              <w:jc w:val="center"/>
              <w:rPr>
                <w:sz w:val="20"/>
                <w:szCs w:val="20"/>
              </w:rPr>
            </w:pPr>
            <w:r>
              <w:rPr>
                <w:sz w:val="20"/>
                <w:szCs w:val="20"/>
              </w:rPr>
              <w:t>Всероссийский -10</w:t>
            </w:r>
          </w:p>
          <w:p w:rsidR="00483BDB" w:rsidRDefault="001E07E7">
            <w:pPr>
              <w:pStyle w:val="10"/>
              <w:jc w:val="center"/>
              <w:rPr>
                <w:sz w:val="20"/>
                <w:szCs w:val="20"/>
              </w:rPr>
            </w:pPr>
            <w:r>
              <w:rPr>
                <w:sz w:val="20"/>
                <w:szCs w:val="20"/>
              </w:rPr>
              <w:t>баллов</w:t>
            </w:r>
          </w:p>
          <w:p w:rsidR="00483BDB" w:rsidRDefault="00483BDB">
            <w:pPr>
              <w:pStyle w:val="10"/>
              <w:jc w:val="center"/>
              <w:rPr>
                <w:sz w:val="20"/>
                <w:szCs w:val="20"/>
              </w:rPr>
            </w:pP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526"/>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15</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20"/>
                <w:szCs w:val="20"/>
              </w:rPr>
            </w:pPr>
            <w:r>
              <w:rPr>
                <w:color w:val="000000"/>
                <w:sz w:val="20"/>
                <w:szCs w:val="20"/>
              </w:rPr>
              <w:t>Качественная работа по дошкольному образованию, развитию неорганизованных детей</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color w:val="000000"/>
                <w:sz w:val="20"/>
                <w:szCs w:val="20"/>
              </w:rPr>
            </w:pPr>
            <w:r>
              <w:rPr>
                <w:color w:val="000000"/>
                <w:sz w:val="20"/>
                <w:szCs w:val="20"/>
              </w:rPr>
              <w:t xml:space="preserve">работа в ГКП, Центрах игровой поддержки, </w:t>
            </w:r>
            <w:proofErr w:type="spellStart"/>
            <w:r>
              <w:rPr>
                <w:color w:val="000000"/>
                <w:sz w:val="20"/>
                <w:szCs w:val="20"/>
              </w:rPr>
              <w:t>лекотеках</w:t>
            </w:r>
            <w:proofErr w:type="spellEnd"/>
            <w:r>
              <w:rPr>
                <w:color w:val="000000"/>
                <w:sz w:val="20"/>
                <w:szCs w:val="20"/>
              </w:rPr>
              <w:t>, сенсорная комната и др.</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 старшего воспитателя</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3балла</w:t>
            </w:r>
          </w:p>
          <w:p w:rsidR="00483BDB" w:rsidRDefault="001E07E7">
            <w:pPr>
              <w:pStyle w:val="10"/>
              <w:jc w:val="center"/>
              <w:rPr>
                <w:sz w:val="20"/>
                <w:szCs w:val="20"/>
              </w:rPr>
            </w:pPr>
            <w:r>
              <w:rPr>
                <w:sz w:val="20"/>
                <w:szCs w:val="20"/>
              </w:rPr>
              <w:t>2 балла</w:t>
            </w:r>
          </w:p>
          <w:p w:rsidR="00483BDB" w:rsidRDefault="001E07E7">
            <w:pPr>
              <w:pStyle w:val="10"/>
              <w:jc w:val="center"/>
              <w:rPr>
                <w:sz w:val="20"/>
                <w:szCs w:val="20"/>
              </w:rPr>
            </w:pPr>
            <w:r>
              <w:rPr>
                <w:sz w:val="20"/>
                <w:szCs w:val="20"/>
              </w:rPr>
              <w:t>1 балл</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526"/>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16</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20"/>
                <w:szCs w:val="20"/>
              </w:rPr>
            </w:pPr>
            <w:r>
              <w:rPr>
                <w:color w:val="000000"/>
                <w:sz w:val="20"/>
                <w:szCs w:val="20"/>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color w:val="000000"/>
                <w:sz w:val="20"/>
                <w:szCs w:val="20"/>
              </w:rPr>
            </w:pPr>
            <w:r>
              <w:rPr>
                <w:color w:val="000000"/>
                <w:sz w:val="20"/>
                <w:szCs w:val="20"/>
              </w:rPr>
              <w:t>Работа в консультационных центрах, охват семей.</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 старшего воспитателя</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3балла</w:t>
            </w:r>
          </w:p>
          <w:p w:rsidR="00483BDB" w:rsidRDefault="001E07E7">
            <w:pPr>
              <w:pStyle w:val="10"/>
              <w:jc w:val="center"/>
              <w:rPr>
                <w:sz w:val="20"/>
                <w:szCs w:val="20"/>
              </w:rPr>
            </w:pPr>
            <w:r>
              <w:rPr>
                <w:sz w:val="20"/>
                <w:szCs w:val="20"/>
              </w:rPr>
              <w:t>2 балла</w:t>
            </w:r>
          </w:p>
          <w:p w:rsidR="00483BDB" w:rsidRDefault="001E07E7">
            <w:pPr>
              <w:pStyle w:val="10"/>
              <w:jc w:val="center"/>
              <w:rPr>
                <w:sz w:val="20"/>
                <w:szCs w:val="20"/>
              </w:rPr>
            </w:pPr>
            <w:r>
              <w:rPr>
                <w:sz w:val="20"/>
                <w:szCs w:val="20"/>
              </w:rPr>
              <w:t>1 балл</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48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20"/>
                <w:szCs w:val="20"/>
              </w:rPr>
            </w:pPr>
            <w:r>
              <w:rPr>
                <w:sz w:val="20"/>
                <w:szCs w:val="20"/>
              </w:rPr>
              <w:t>17</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Активное участие в общественно значимой деятельности</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Взаимозаменяемость в связи с производственной  необходимостью</w:t>
            </w:r>
          </w:p>
          <w:p w:rsidR="00483BDB" w:rsidRDefault="00483BDB">
            <w:pPr>
              <w:pStyle w:val="10"/>
              <w:jc w:val="center"/>
              <w:rPr>
                <w:sz w:val="20"/>
                <w:szCs w:val="20"/>
              </w:rPr>
            </w:pPr>
          </w:p>
        </w:tc>
        <w:tc>
          <w:tcPr>
            <w:tcW w:w="1331"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Справка от руководителя</w:t>
            </w:r>
          </w:p>
          <w:p w:rsidR="00483BDB" w:rsidRDefault="00483BDB">
            <w:pPr>
              <w:pStyle w:val="10"/>
              <w:jc w:val="center"/>
              <w:rPr>
                <w:b/>
                <w:sz w:val="20"/>
                <w:szCs w:val="20"/>
              </w:rPr>
            </w:pPr>
          </w:p>
          <w:p w:rsidR="00483BDB" w:rsidRDefault="00483BDB">
            <w:pPr>
              <w:pStyle w:val="10"/>
              <w:jc w:val="center"/>
              <w:rPr>
                <w:b/>
                <w:sz w:val="20"/>
                <w:szCs w:val="20"/>
              </w:rPr>
            </w:pPr>
          </w:p>
          <w:p w:rsidR="00483BDB" w:rsidRDefault="00483BDB">
            <w:pPr>
              <w:pStyle w:val="10"/>
              <w:jc w:val="center"/>
              <w:rPr>
                <w:sz w:val="20"/>
                <w:szCs w:val="20"/>
              </w:rPr>
            </w:pPr>
          </w:p>
        </w:tc>
        <w:tc>
          <w:tcPr>
            <w:tcW w:w="2678"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1 балл</w:t>
            </w:r>
          </w:p>
          <w:p w:rsidR="00483BDB" w:rsidRDefault="00483BDB">
            <w:pPr>
              <w:pStyle w:val="10"/>
              <w:jc w:val="center"/>
              <w:rPr>
                <w:sz w:val="20"/>
                <w:szCs w:val="20"/>
              </w:rPr>
            </w:pPr>
          </w:p>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p w:rsidR="00483BDB" w:rsidRDefault="00483BDB">
            <w:pPr>
              <w:pStyle w:val="10"/>
              <w:jc w:val="center"/>
              <w:rPr>
                <w:sz w:val="20"/>
                <w:szCs w:val="20"/>
              </w:rPr>
            </w:pPr>
          </w:p>
          <w:p w:rsidR="00483BDB" w:rsidRDefault="00483BDB">
            <w:pPr>
              <w:pStyle w:val="10"/>
              <w:jc w:val="center"/>
              <w:rPr>
                <w:sz w:val="20"/>
                <w:szCs w:val="20"/>
              </w:rPr>
            </w:pPr>
          </w:p>
          <w:p w:rsidR="00483BDB" w:rsidRDefault="00483BDB">
            <w:pPr>
              <w:pStyle w:val="10"/>
              <w:jc w:val="center"/>
              <w:rPr>
                <w:sz w:val="20"/>
                <w:szCs w:val="20"/>
              </w:rPr>
            </w:pPr>
          </w:p>
          <w:p w:rsidR="00483BDB" w:rsidRDefault="00483BDB">
            <w:pPr>
              <w:pStyle w:val="10"/>
              <w:jc w:val="center"/>
              <w:rPr>
                <w:sz w:val="20"/>
                <w:szCs w:val="20"/>
              </w:rPr>
            </w:pPr>
          </w:p>
        </w:tc>
      </w:tr>
      <w:tr w:rsidR="00483BDB" w:rsidTr="00C404F8">
        <w:trPr>
          <w:trHeight w:val="539"/>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20"/>
                <w:szCs w:val="20"/>
              </w:rPr>
            </w:pPr>
            <w:r>
              <w:rPr>
                <w:sz w:val="20"/>
                <w:szCs w:val="20"/>
              </w:rPr>
              <w:lastRenderedPageBreak/>
              <w:t>18</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Наличие высшего педагогического образования</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Копия документа</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472"/>
        </w:trPr>
        <w:tc>
          <w:tcPr>
            <w:tcW w:w="541" w:type="dxa"/>
            <w:tcBorders>
              <w:top w:val="single" w:sz="4" w:space="0" w:color="000000"/>
              <w:left w:val="single" w:sz="4" w:space="0" w:color="000000"/>
              <w:right w:val="single" w:sz="4" w:space="0" w:color="000000"/>
            </w:tcBorders>
          </w:tcPr>
          <w:p w:rsidR="00483BDB" w:rsidRDefault="001E07E7">
            <w:pPr>
              <w:pStyle w:val="10"/>
              <w:spacing w:line="276" w:lineRule="auto"/>
              <w:ind w:left="54"/>
              <w:rPr>
                <w:sz w:val="20"/>
                <w:szCs w:val="20"/>
              </w:rPr>
            </w:pPr>
            <w:r>
              <w:rPr>
                <w:sz w:val="20"/>
                <w:szCs w:val="20"/>
              </w:rPr>
              <w:t>19</w:t>
            </w:r>
          </w:p>
        </w:tc>
        <w:tc>
          <w:tcPr>
            <w:tcW w:w="2690" w:type="dxa"/>
            <w:tcBorders>
              <w:top w:val="single" w:sz="4" w:space="0" w:color="000000"/>
              <w:left w:val="single" w:sz="4" w:space="0" w:color="000000"/>
              <w:right w:val="single" w:sz="4" w:space="0" w:color="000000"/>
            </w:tcBorders>
          </w:tcPr>
          <w:p w:rsidR="00483BDB" w:rsidRDefault="001E07E7">
            <w:pPr>
              <w:pStyle w:val="10"/>
              <w:ind w:left="54"/>
              <w:jc w:val="both"/>
              <w:rPr>
                <w:sz w:val="20"/>
                <w:szCs w:val="20"/>
              </w:rPr>
            </w:pPr>
            <w:r>
              <w:rPr>
                <w:sz w:val="20"/>
                <w:szCs w:val="20"/>
              </w:rPr>
              <w:t>Обеспечение информационной открытости деятельности ДОО</w:t>
            </w:r>
          </w:p>
        </w:tc>
        <w:tc>
          <w:tcPr>
            <w:tcW w:w="1812" w:type="dxa"/>
            <w:gridSpan w:val="3"/>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 xml:space="preserve">Размещение </w:t>
            </w:r>
            <w:r>
              <w:rPr>
                <w:b/>
                <w:sz w:val="20"/>
                <w:szCs w:val="20"/>
              </w:rPr>
              <w:t>ежемесячно</w:t>
            </w:r>
            <w:r>
              <w:rPr>
                <w:sz w:val="20"/>
                <w:szCs w:val="20"/>
              </w:rPr>
              <w:t xml:space="preserve"> материалов на личном сайте, интернет страничке</w:t>
            </w:r>
          </w:p>
        </w:tc>
        <w:tc>
          <w:tcPr>
            <w:tcW w:w="1331"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Страница</w:t>
            </w:r>
          </w:p>
          <w:p w:rsidR="00483BDB" w:rsidRDefault="001E07E7">
            <w:pPr>
              <w:pStyle w:val="10"/>
              <w:jc w:val="center"/>
              <w:rPr>
                <w:sz w:val="20"/>
                <w:szCs w:val="20"/>
              </w:rPr>
            </w:pPr>
            <w:r>
              <w:rPr>
                <w:sz w:val="20"/>
                <w:szCs w:val="20"/>
              </w:rPr>
              <w:t>(скриншот)</w:t>
            </w:r>
          </w:p>
          <w:p w:rsidR="00483BDB" w:rsidRDefault="001E07E7">
            <w:pPr>
              <w:pStyle w:val="10"/>
              <w:jc w:val="center"/>
              <w:rPr>
                <w:sz w:val="20"/>
                <w:szCs w:val="20"/>
              </w:rPr>
            </w:pPr>
            <w:r>
              <w:rPr>
                <w:sz w:val="20"/>
                <w:szCs w:val="20"/>
              </w:rPr>
              <w:t>Сайт</w:t>
            </w:r>
          </w:p>
          <w:p w:rsidR="00483BDB" w:rsidRDefault="001E07E7">
            <w:pPr>
              <w:pStyle w:val="10"/>
              <w:jc w:val="center"/>
              <w:rPr>
                <w:sz w:val="20"/>
                <w:szCs w:val="20"/>
              </w:rPr>
            </w:pPr>
            <w:r>
              <w:rPr>
                <w:sz w:val="20"/>
                <w:szCs w:val="20"/>
              </w:rPr>
              <w:t>(рабочая интернет ссылка, скриншот)</w:t>
            </w:r>
          </w:p>
        </w:tc>
        <w:tc>
          <w:tcPr>
            <w:tcW w:w="2678"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20"/>
                <w:szCs w:val="20"/>
              </w:rPr>
            </w:pPr>
          </w:p>
          <w:p w:rsidR="00483BDB" w:rsidRDefault="00483BDB">
            <w:pPr>
              <w:pStyle w:val="10"/>
              <w:jc w:val="center"/>
              <w:rPr>
                <w:sz w:val="20"/>
                <w:szCs w:val="20"/>
              </w:rPr>
            </w:pPr>
          </w:p>
          <w:p w:rsidR="00483BDB" w:rsidRDefault="001E07E7">
            <w:pPr>
              <w:pStyle w:val="10"/>
              <w:jc w:val="center"/>
              <w:rPr>
                <w:sz w:val="20"/>
                <w:szCs w:val="20"/>
              </w:rPr>
            </w:pPr>
            <w:r>
              <w:rPr>
                <w:sz w:val="20"/>
                <w:szCs w:val="20"/>
              </w:rPr>
              <w:t>1 балл</w:t>
            </w: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00"/>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20"/>
                <w:szCs w:val="20"/>
              </w:rPr>
            </w:pPr>
            <w:r>
              <w:rPr>
                <w:sz w:val="20"/>
                <w:szCs w:val="20"/>
              </w:rPr>
              <w:t>20</w:t>
            </w:r>
          </w:p>
        </w:tc>
        <w:tc>
          <w:tcPr>
            <w:tcW w:w="2690" w:type="dxa"/>
            <w:tcBorders>
              <w:top w:val="single" w:sz="4" w:space="0" w:color="000000"/>
              <w:left w:val="single" w:sz="4" w:space="0" w:color="000000"/>
              <w:right w:val="single" w:sz="4" w:space="0" w:color="000000"/>
            </w:tcBorders>
          </w:tcPr>
          <w:p w:rsidR="00483BDB" w:rsidRDefault="001E07E7">
            <w:pPr>
              <w:pStyle w:val="10"/>
              <w:ind w:left="54"/>
              <w:jc w:val="both"/>
              <w:rPr>
                <w:color w:val="000000"/>
                <w:sz w:val="20"/>
                <w:szCs w:val="20"/>
              </w:rPr>
            </w:pPr>
            <w:r>
              <w:rPr>
                <w:color w:val="000000"/>
                <w:sz w:val="20"/>
                <w:szCs w:val="20"/>
              </w:rPr>
              <w:t>Качественное ведение официального сайта ДОУ</w:t>
            </w:r>
          </w:p>
        </w:tc>
        <w:tc>
          <w:tcPr>
            <w:tcW w:w="1812" w:type="dxa"/>
            <w:gridSpan w:val="3"/>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c>
          <w:tcPr>
            <w:tcW w:w="1331"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c>
          <w:tcPr>
            <w:tcW w:w="2678"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00"/>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20"/>
                <w:szCs w:val="20"/>
              </w:rPr>
            </w:pPr>
            <w:r>
              <w:rPr>
                <w:sz w:val="20"/>
                <w:szCs w:val="20"/>
              </w:rPr>
              <w:t>21</w:t>
            </w:r>
          </w:p>
        </w:tc>
        <w:tc>
          <w:tcPr>
            <w:tcW w:w="2690" w:type="dxa"/>
            <w:tcBorders>
              <w:top w:val="single" w:sz="4" w:space="0" w:color="000000"/>
              <w:left w:val="single" w:sz="4" w:space="0" w:color="000000"/>
              <w:right w:val="single" w:sz="4" w:space="0" w:color="000000"/>
            </w:tcBorders>
          </w:tcPr>
          <w:p w:rsidR="00483BDB" w:rsidRDefault="001E07E7">
            <w:pPr>
              <w:pStyle w:val="10"/>
              <w:ind w:left="54"/>
              <w:jc w:val="both"/>
              <w:rPr>
                <w:sz w:val="20"/>
                <w:szCs w:val="20"/>
              </w:rPr>
            </w:pPr>
            <w:r>
              <w:rPr>
                <w:sz w:val="20"/>
                <w:szCs w:val="20"/>
              </w:rPr>
              <w:t>Качественное ведение регионального информационного ресурса по учёту детей на зачисление в ДОО</w:t>
            </w:r>
          </w:p>
        </w:tc>
        <w:tc>
          <w:tcPr>
            <w:tcW w:w="1812" w:type="dxa"/>
            <w:gridSpan w:val="3"/>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c>
          <w:tcPr>
            <w:tcW w:w="1331"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Справка старшего воспитателя</w:t>
            </w:r>
          </w:p>
        </w:tc>
        <w:tc>
          <w:tcPr>
            <w:tcW w:w="2678"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00"/>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20"/>
                <w:szCs w:val="20"/>
              </w:rPr>
            </w:pPr>
            <w:r>
              <w:rPr>
                <w:sz w:val="20"/>
                <w:szCs w:val="20"/>
              </w:rPr>
              <w:t>22</w:t>
            </w:r>
          </w:p>
        </w:tc>
        <w:tc>
          <w:tcPr>
            <w:tcW w:w="2690" w:type="dxa"/>
            <w:tcBorders>
              <w:top w:val="single" w:sz="4" w:space="0" w:color="000000"/>
              <w:left w:val="single" w:sz="4" w:space="0" w:color="000000"/>
              <w:right w:val="single" w:sz="4" w:space="0" w:color="000000"/>
            </w:tcBorders>
          </w:tcPr>
          <w:p w:rsidR="00483BDB" w:rsidRDefault="001E07E7">
            <w:pPr>
              <w:pStyle w:val="10"/>
              <w:ind w:left="54"/>
              <w:jc w:val="both"/>
              <w:rPr>
                <w:sz w:val="20"/>
                <w:szCs w:val="20"/>
              </w:rPr>
            </w:pPr>
            <w:r>
              <w:rPr>
                <w:sz w:val="16"/>
                <w:szCs w:val="16"/>
              </w:rPr>
              <w:t>Качественная реализация образовательной программы в различных видах детской деятельности, в процессе режимных моментов</w:t>
            </w:r>
          </w:p>
        </w:tc>
        <w:tc>
          <w:tcPr>
            <w:tcW w:w="1812" w:type="dxa"/>
            <w:gridSpan w:val="3"/>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16"/>
                <w:szCs w:val="16"/>
              </w:rPr>
              <w:t>Организованная и самостоятельная деятельность детей, прогулки и т.д.</w:t>
            </w:r>
          </w:p>
        </w:tc>
        <w:tc>
          <w:tcPr>
            <w:tcW w:w="1331" w:type="dxa"/>
            <w:tcBorders>
              <w:top w:val="single" w:sz="4" w:space="0" w:color="000000"/>
              <w:left w:val="single" w:sz="4" w:space="0" w:color="000000"/>
              <w:right w:val="single" w:sz="4" w:space="0" w:color="000000"/>
            </w:tcBorders>
          </w:tcPr>
          <w:p w:rsidR="00483BDB" w:rsidRDefault="001E07E7">
            <w:pPr>
              <w:pStyle w:val="10"/>
              <w:jc w:val="center"/>
              <w:rPr>
                <w:sz w:val="20"/>
                <w:szCs w:val="20"/>
              </w:rPr>
            </w:pPr>
            <w:r>
              <w:rPr>
                <w:sz w:val="16"/>
                <w:szCs w:val="16"/>
              </w:rPr>
              <w:t>Справка старшего воспитателя</w:t>
            </w:r>
          </w:p>
        </w:tc>
        <w:tc>
          <w:tcPr>
            <w:tcW w:w="2678" w:type="dxa"/>
            <w:tcBorders>
              <w:top w:val="single" w:sz="4" w:space="0" w:color="000000"/>
              <w:left w:val="single" w:sz="4" w:space="0" w:color="000000"/>
              <w:right w:val="single" w:sz="4" w:space="0" w:color="000000"/>
            </w:tcBorders>
          </w:tcPr>
          <w:p w:rsidR="00483BDB" w:rsidRDefault="001E07E7">
            <w:pPr>
              <w:pStyle w:val="10"/>
              <w:jc w:val="both"/>
              <w:rPr>
                <w:sz w:val="16"/>
                <w:szCs w:val="16"/>
              </w:rPr>
            </w:pPr>
            <w:r>
              <w:rPr>
                <w:sz w:val="16"/>
                <w:szCs w:val="16"/>
              </w:rPr>
              <w:t xml:space="preserve">1 балл </w:t>
            </w:r>
          </w:p>
          <w:p w:rsidR="00483BDB" w:rsidRDefault="001E07E7">
            <w:pPr>
              <w:pStyle w:val="10"/>
              <w:jc w:val="both"/>
              <w:rPr>
                <w:sz w:val="16"/>
                <w:szCs w:val="16"/>
              </w:rPr>
            </w:pPr>
            <w:r>
              <w:rPr>
                <w:sz w:val="16"/>
                <w:szCs w:val="16"/>
              </w:rPr>
              <w:t>2 балла</w:t>
            </w:r>
          </w:p>
          <w:p w:rsidR="00483BDB" w:rsidRDefault="00483BDB">
            <w:pPr>
              <w:pStyle w:val="10"/>
              <w:jc w:val="both"/>
              <w:rPr>
                <w:sz w:val="16"/>
                <w:szCs w:val="16"/>
              </w:rPr>
            </w:pPr>
          </w:p>
          <w:p w:rsidR="00483BDB" w:rsidRDefault="001E07E7">
            <w:pPr>
              <w:pStyle w:val="10"/>
              <w:jc w:val="both"/>
              <w:rPr>
                <w:sz w:val="16"/>
                <w:szCs w:val="16"/>
              </w:rPr>
            </w:pPr>
            <w:r>
              <w:rPr>
                <w:sz w:val="16"/>
                <w:szCs w:val="16"/>
              </w:rPr>
              <w:t>3 балла</w:t>
            </w:r>
          </w:p>
          <w:p w:rsidR="00483BDB" w:rsidRDefault="00483BDB">
            <w:pPr>
              <w:pStyle w:val="10"/>
              <w:jc w:val="center"/>
              <w:rPr>
                <w:sz w:val="20"/>
                <w:szCs w:val="20"/>
              </w:rPr>
            </w:pPr>
          </w:p>
        </w:tc>
        <w:tc>
          <w:tcPr>
            <w:tcW w:w="519" w:type="dxa"/>
            <w:tcBorders>
              <w:top w:val="single" w:sz="4" w:space="0" w:color="000000"/>
              <w:left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23</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Эффективность работы по снижению заболеваемости воспитанников</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Показатель «пропущено 1 ребёнком дней по болезни в год» не превышает средний показатель по ДОО и средний городской  (районный) показатель</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 медсестры ДОУ</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24</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Высокая результативность коррекционной работы с детьми, имеющими ОВЗ, Детьми-инвалидами.</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На основании заключения </w:t>
            </w:r>
            <w:proofErr w:type="spellStart"/>
            <w:r>
              <w:rPr>
                <w:sz w:val="20"/>
                <w:szCs w:val="20"/>
              </w:rPr>
              <w:t>ПМПк</w:t>
            </w:r>
            <w:proofErr w:type="spellEnd"/>
            <w:r>
              <w:rPr>
                <w:sz w:val="20"/>
                <w:szCs w:val="20"/>
              </w:rPr>
              <w:t xml:space="preserve"> ДОО, ПМПК медицинских организаций</w:t>
            </w:r>
          </w:p>
        </w:tc>
        <w:tc>
          <w:tcPr>
            <w:tcW w:w="1331"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25</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Безопасная организация жизнедеятельности воспитанников (отсутствие травматизма воспитанников)</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отсутствие травматизма воспитанников</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w:t>
            </w:r>
          </w:p>
          <w:p w:rsidR="00483BDB" w:rsidRDefault="001E07E7">
            <w:pPr>
              <w:pStyle w:val="10"/>
              <w:jc w:val="center"/>
              <w:rPr>
                <w:sz w:val="20"/>
                <w:szCs w:val="20"/>
              </w:rPr>
            </w:pPr>
            <w:r>
              <w:rPr>
                <w:sz w:val="20"/>
                <w:szCs w:val="20"/>
              </w:rPr>
              <w:t>Заведующего</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74"/>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26</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звание победителя,</w:t>
            </w:r>
          </w:p>
          <w:p w:rsidR="00483BDB" w:rsidRDefault="001E07E7">
            <w:pPr>
              <w:pStyle w:val="10"/>
              <w:jc w:val="center"/>
              <w:rPr>
                <w:sz w:val="20"/>
                <w:szCs w:val="20"/>
              </w:rPr>
            </w:pPr>
            <w:r>
              <w:rPr>
                <w:sz w:val="20"/>
                <w:szCs w:val="20"/>
              </w:rPr>
              <w:t>призёра,</w:t>
            </w:r>
          </w:p>
          <w:p w:rsidR="00483BDB" w:rsidRDefault="001E07E7">
            <w:pPr>
              <w:pStyle w:val="10"/>
              <w:jc w:val="center"/>
              <w:rPr>
                <w:sz w:val="20"/>
                <w:szCs w:val="20"/>
              </w:rPr>
            </w:pPr>
            <w:r>
              <w:rPr>
                <w:sz w:val="20"/>
                <w:szCs w:val="20"/>
              </w:rPr>
              <w:t>лауреата</w:t>
            </w:r>
          </w:p>
          <w:p w:rsidR="00483BDB" w:rsidRDefault="00483BDB">
            <w:pPr>
              <w:pStyle w:val="10"/>
              <w:jc w:val="center"/>
              <w:rPr>
                <w:sz w:val="20"/>
                <w:szCs w:val="20"/>
              </w:rPr>
            </w:pPr>
          </w:p>
          <w:p w:rsidR="00483BDB" w:rsidRDefault="00483BDB">
            <w:pPr>
              <w:pStyle w:val="10"/>
              <w:jc w:val="center"/>
              <w:rPr>
                <w:sz w:val="20"/>
                <w:szCs w:val="20"/>
              </w:rPr>
            </w:pPr>
          </w:p>
          <w:p w:rsidR="00483BDB" w:rsidRDefault="00483BDB">
            <w:pPr>
              <w:pStyle w:val="10"/>
              <w:rPr>
                <w:sz w:val="20"/>
                <w:szCs w:val="20"/>
              </w:rPr>
            </w:pPr>
          </w:p>
        </w:tc>
        <w:tc>
          <w:tcPr>
            <w:tcW w:w="1331"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p w:rsidR="00483BDB" w:rsidRDefault="001E07E7">
            <w:pPr>
              <w:pStyle w:val="10"/>
              <w:jc w:val="center"/>
              <w:rPr>
                <w:sz w:val="20"/>
                <w:szCs w:val="20"/>
              </w:rPr>
            </w:pPr>
            <w:r>
              <w:rPr>
                <w:sz w:val="20"/>
                <w:szCs w:val="20"/>
              </w:rPr>
              <w:t>Диплом, выписка из приказа</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20"/>
                <w:szCs w:val="20"/>
              </w:rPr>
            </w:pPr>
            <w:r>
              <w:rPr>
                <w:i/>
                <w:sz w:val="20"/>
                <w:szCs w:val="20"/>
              </w:rPr>
              <w:t>Наивысший бал, при наличии двух и более грамот или приказов (разного уровня)+ 1 балл за каждую</w:t>
            </w:r>
            <w:r>
              <w:rPr>
                <w:sz w:val="20"/>
                <w:szCs w:val="20"/>
              </w:rPr>
              <w:t xml:space="preserve"> (</w:t>
            </w:r>
            <w:r>
              <w:rPr>
                <w:b/>
                <w:sz w:val="20"/>
                <w:szCs w:val="20"/>
              </w:rPr>
              <w:t xml:space="preserve">не более 2-х) </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27</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 xml:space="preserve">Результативность участия детей в детских конкурсах, проводимых при поддержке федеральных, региональных, муниципальных органов </w:t>
            </w:r>
            <w:r>
              <w:rPr>
                <w:sz w:val="20"/>
                <w:szCs w:val="20"/>
              </w:rPr>
              <w:lastRenderedPageBreak/>
              <w:t>управления в сфере образования</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lastRenderedPageBreak/>
              <w:t>звание победителя,</w:t>
            </w:r>
          </w:p>
          <w:p w:rsidR="00483BDB" w:rsidRDefault="001E07E7">
            <w:pPr>
              <w:pStyle w:val="10"/>
              <w:jc w:val="center"/>
              <w:rPr>
                <w:sz w:val="20"/>
                <w:szCs w:val="20"/>
              </w:rPr>
            </w:pPr>
            <w:r>
              <w:rPr>
                <w:sz w:val="20"/>
                <w:szCs w:val="20"/>
              </w:rPr>
              <w:t>призёра,</w:t>
            </w:r>
          </w:p>
          <w:p w:rsidR="00483BDB" w:rsidRDefault="001E07E7">
            <w:pPr>
              <w:pStyle w:val="10"/>
              <w:jc w:val="center"/>
              <w:rPr>
                <w:sz w:val="20"/>
                <w:szCs w:val="20"/>
              </w:rPr>
            </w:pPr>
            <w:r>
              <w:rPr>
                <w:sz w:val="20"/>
                <w:szCs w:val="20"/>
              </w:rPr>
              <w:t>лауреата</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Диплом, выписка из приказа</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18"/>
                <w:szCs w:val="18"/>
              </w:rPr>
            </w:pPr>
            <w:r>
              <w:rPr>
                <w:i/>
                <w:sz w:val="20"/>
                <w:szCs w:val="20"/>
              </w:rPr>
              <w:lastRenderedPageBreak/>
              <w:t>Наивысший бал, при наличии двух и более грамот или приказов (разного уровня)+ 1 балл за каждую</w:t>
            </w:r>
            <w:r>
              <w:rPr>
                <w:sz w:val="20"/>
                <w:szCs w:val="20"/>
              </w:rPr>
              <w:t xml:space="preserve"> (</w:t>
            </w:r>
            <w:r>
              <w:rPr>
                <w:b/>
                <w:sz w:val="20"/>
                <w:szCs w:val="20"/>
              </w:rPr>
              <w:t>не более 2-х)</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85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lastRenderedPageBreak/>
              <w:t>28</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color w:val="000000"/>
                <w:sz w:val="20"/>
                <w:szCs w:val="20"/>
              </w:rPr>
            </w:pPr>
            <w:r>
              <w:rPr>
                <w:color w:val="000000"/>
                <w:sz w:val="20"/>
                <w:szCs w:val="20"/>
              </w:rPr>
              <w:t>Эффективность работы по привлечению работников ДОО к ЗОЖ, занятиям спортом.</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 старшего воспитателя, фотоотчет.</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907"/>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29</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20"/>
                <w:szCs w:val="20"/>
              </w:rPr>
            </w:pPr>
            <w:r>
              <w:rPr>
                <w:sz w:val="20"/>
                <w:szCs w:val="20"/>
              </w:rPr>
              <w:t xml:space="preserve">Работа с детьми в особых условиях, требующих усиленных трудозатрат </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разновозрастные группы</w:t>
            </w: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Справка старшего воспитателя</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617"/>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30</w:t>
            </w: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20"/>
                <w:szCs w:val="20"/>
              </w:rPr>
            </w:pPr>
            <w:r>
              <w:rPr>
                <w:sz w:val="20"/>
                <w:szCs w:val="20"/>
              </w:rPr>
              <w:t>Реализация адаптированных образовательных программ в группах компенсирующей и (или) комбинированной  направленности</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20"/>
                <w:szCs w:val="20"/>
              </w:rPr>
            </w:pPr>
            <w:r>
              <w:rPr>
                <w:sz w:val="20"/>
                <w:szCs w:val="20"/>
              </w:rPr>
              <w:t>Справка старшего воспитателя</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2 балла</w:t>
            </w:r>
          </w:p>
          <w:p w:rsidR="00483BDB" w:rsidRDefault="001E07E7">
            <w:pPr>
              <w:pStyle w:val="10"/>
              <w:jc w:val="center"/>
              <w:rPr>
                <w:sz w:val="20"/>
                <w:szCs w:val="20"/>
              </w:rPr>
            </w:pPr>
            <w:r>
              <w:rPr>
                <w:sz w:val="20"/>
                <w:szCs w:val="20"/>
              </w:rPr>
              <w:t>1 балл</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r w:rsidR="00483BDB" w:rsidTr="00C404F8">
        <w:trPr>
          <w:trHeight w:val="1985"/>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20"/>
                <w:szCs w:val="20"/>
              </w:rPr>
            </w:pPr>
            <w:r>
              <w:rPr>
                <w:sz w:val="20"/>
                <w:szCs w:val="20"/>
              </w:rPr>
              <w:t>31</w:t>
            </w:r>
          </w:p>
          <w:p w:rsidR="00483BDB" w:rsidRDefault="00483BDB">
            <w:pPr>
              <w:pStyle w:val="10"/>
              <w:ind w:left="54"/>
              <w:rPr>
                <w:sz w:val="20"/>
                <w:szCs w:val="20"/>
              </w:rPr>
            </w:pPr>
          </w:p>
          <w:p w:rsidR="00483BDB" w:rsidRDefault="00483BDB">
            <w:pPr>
              <w:pStyle w:val="10"/>
              <w:ind w:left="54"/>
              <w:rPr>
                <w:sz w:val="20"/>
                <w:szCs w:val="20"/>
              </w:rPr>
            </w:pPr>
          </w:p>
          <w:p w:rsidR="00483BDB" w:rsidRDefault="00483BDB">
            <w:pPr>
              <w:pStyle w:val="10"/>
              <w:rPr>
                <w:sz w:val="20"/>
                <w:szCs w:val="20"/>
              </w:rPr>
            </w:pPr>
          </w:p>
          <w:p w:rsidR="00483BDB" w:rsidRDefault="00483BDB">
            <w:pPr>
              <w:pStyle w:val="10"/>
              <w:spacing w:line="276" w:lineRule="auto"/>
              <w:ind w:left="54"/>
              <w:rPr>
                <w:sz w:val="20"/>
                <w:szCs w:val="20"/>
              </w:rPr>
            </w:pPr>
          </w:p>
          <w:p w:rsidR="00483BDB" w:rsidRDefault="00483BDB">
            <w:pPr>
              <w:pStyle w:val="10"/>
              <w:spacing w:line="276" w:lineRule="auto"/>
              <w:ind w:left="54"/>
              <w:rPr>
                <w:sz w:val="20"/>
                <w:szCs w:val="20"/>
              </w:rPr>
            </w:pPr>
          </w:p>
        </w:tc>
        <w:tc>
          <w:tcPr>
            <w:tcW w:w="2690"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20"/>
                <w:szCs w:val="20"/>
              </w:rPr>
            </w:pPr>
            <w:r>
              <w:rPr>
                <w:sz w:val="20"/>
                <w:szCs w:val="20"/>
              </w:rPr>
              <w:t>Наличие знаков отличия норм ГТО, занятие спортом в клубах.</w:t>
            </w:r>
          </w:p>
        </w:tc>
        <w:tc>
          <w:tcPr>
            <w:tcW w:w="1812"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c>
          <w:tcPr>
            <w:tcW w:w="1331"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20"/>
                <w:szCs w:val="20"/>
              </w:rPr>
            </w:pPr>
            <w:r>
              <w:rPr>
                <w:sz w:val="20"/>
                <w:szCs w:val="20"/>
              </w:rPr>
              <w:t>Документ, подтверждающий наличие знака ГТО, лицензия и абонемент клуба.</w:t>
            </w:r>
          </w:p>
        </w:tc>
        <w:tc>
          <w:tcPr>
            <w:tcW w:w="267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Золотой знак отличия -3 балла</w:t>
            </w:r>
          </w:p>
          <w:p w:rsidR="00483BDB" w:rsidRDefault="001E07E7">
            <w:pPr>
              <w:pStyle w:val="10"/>
              <w:jc w:val="center"/>
              <w:rPr>
                <w:sz w:val="20"/>
                <w:szCs w:val="20"/>
              </w:rPr>
            </w:pPr>
            <w:r>
              <w:rPr>
                <w:sz w:val="20"/>
                <w:szCs w:val="20"/>
              </w:rPr>
              <w:t>Серебряный знак отличия – 2 балла</w:t>
            </w:r>
          </w:p>
          <w:p w:rsidR="00483BDB" w:rsidRDefault="001E07E7">
            <w:pPr>
              <w:pStyle w:val="10"/>
              <w:jc w:val="center"/>
              <w:rPr>
                <w:sz w:val="20"/>
                <w:szCs w:val="20"/>
              </w:rPr>
            </w:pPr>
            <w:r>
              <w:rPr>
                <w:sz w:val="20"/>
                <w:szCs w:val="20"/>
              </w:rPr>
              <w:t>Бронзовый знак – 1 балл</w:t>
            </w:r>
          </w:p>
          <w:p w:rsidR="00483BDB" w:rsidRDefault="001E07E7">
            <w:pPr>
              <w:pStyle w:val="10"/>
              <w:jc w:val="center"/>
              <w:rPr>
                <w:sz w:val="20"/>
                <w:szCs w:val="20"/>
              </w:rPr>
            </w:pPr>
            <w:r>
              <w:rPr>
                <w:sz w:val="20"/>
                <w:szCs w:val="20"/>
              </w:rPr>
              <w:t>Занятие спортом в клубах -1 балл</w:t>
            </w:r>
          </w:p>
        </w:tc>
        <w:tc>
          <w:tcPr>
            <w:tcW w:w="519"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20"/>
                <w:szCs w:val="20"/>
              </w:rPr>
            </w:pPr>
          </w:p>
        </w:tc>
      </w:tr>
    </w:tbl>
    <w:p w:rsidR="00483BDB" w:rsidRDefault="00483BDB">
      <w:pPr>
        <w:pStyle w:val="10"/>
        <w:ind w:left="1145"/>
        <w:jc w:val="center"/>
        <w:rPr>
          <w:b/>
        </w:rPr>
      </w:pPr>
    </w:p>
    <w:p w:rsidR="00483BDB" w:rsidRDefault="001E07E7">
      <w:pPr>
        <w:pStyle w:val="10"/>
        <w:widowControl w:val="0"/>
        <w:pBdr>
          <w:top w:val="nil"/>
          <w:left w:val="nil"/>
          <w:bottom w:val="nil"/>
          <w:right w:val="nil"/>
          <w:between w:val="nil"/>
        </w:pBdr>
        <w:jc w:val="center"/>
        <w:rPr>
          <w:b/>
          <w:color w:val="000000"/>
        </w:rPr>
      </w:pPr>
      <w:r>
        <w:rPr>
          <w:b/>
          <w:color w:val="000000"/>
          <w:u w:val="single"/>
        </w:rPr>
        <w:t>1 квалификационная группа «Педагогический персонал»</w:t>
      </w:r>
    </w:p>
    <w:p w:rsidR="00483BDB" w:rsidRDefault="001E07E7">
      <w:pPr>
        <w:pStyle w:val="10"/>
        <w:widowControl w:val="0"/>
        <w:pBdr>
          <w:top w:val="nil"/>
          <w:left w:val="nil"/>
          <w:bottom w:val="nil"/>
          <w:right w:val="nil"/>
          <w:between w:val="nil"/>
        </w:pBdr>
        <w:ind w:left="720"/>
        <w:jc w:val="center"/>
        <w:rPr>
          <w:b/>
          <w:color w:val="000000"/>
        </w:rPr>
      </w:pPr>
      <w:r>
        <w:rPr>
          <w:b/>
          <w:color w:val="000000"/>
        </w:rPr>
        <w:t>учитель-логопед</w:t>
      </w:r>
    </w:p>
    <w:tbl>
      <w:tblPr>
        <w:tblStyle w:val="ae"/>
        <w:tblW w:w="95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
        <w:gridCol w:w="2731"/>
        <w:gridCol w:w="2232"/>
        <w:gridCol w:w="1611"/>
        <w:gridCol w:w="1984"/>
        <w:gridCol w:w="497"/>
      </w:tblGrid>
      <w:tr w:rsidR="00483BDB" w:rsidTr="000B3E8E">
        <w:trPr>
          <w:trHeight w:val="351"/>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Показатели</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Примечание</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подтверждение</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Кол-во баллов</w:t>
            </w:r>
          </w:p>
        </w:tc>
        <w:tc>
          <w:tcPr>
            <w:tcW w:w="497"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Итого</w:t>
            </w:r>
          </w:p>
        </w:tc>
      </w:tr>
      <w:tr w:rsidR="00483BDB" w:rsidTr="000B3E8E">
        <w:trPr>
          <w:trHeight w:val="351"/>
        </w:trPr>
        <w:tc>
          <w:tcPr>
            <w:tcW w:w="49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18"/>
                <w:szCs w:val="18"/>
              </w:rPr>
            </w:pPr>
          </w:p>
        </w:tc>
        <w:tc>
          <w:tcPr>
            <w:tcW w:w="6574"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Общие показатели</w:t>
            </w:r>
          </w:p>
        </w:tc>
        <w:tc>
          <w:tcPr>
            <w:tcW w:w="1984"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18"/>
                <w:szCs w:val="18"/>
              </w:rPr>
            </w:pP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18"/>
                <w:szCs w:val="18"/>
              </w:rPr>
            </w:pPr>
          </w:p>
        </w:tc>
      </w:tr>
      <w:tr w:rsidR="00483BDB" w:rsidTr="000B3E8E">
        <w:trPr>
          <w:trHeight w:val="2755"/>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Обновление  развивающей предметно-пространственной среды кабинета в соответствии с ФГОС и ФАОП  ДОУ.</w:t>
            </w:r>
          </w:p>
          <w:p w:rsidR="00483BDB" w:rsidRDefault="001E07E7">
            <w:pPr>
              <w:pStyle w:val="10"/>
              <w:jc w:val="both"/>
              <w:rPr>
                <w:sz w:val="18"/>
                <w:szCs w:val="18"/>
              </w:rPr>
            </w:pPr>
            <w:r>
              <w:rPr>
                <w:sz w:val="20"/>
                <w:szCs w:val="20"/>
              </w:rPr>
              <w:t>Методическое оснащение.</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 xml:space="preserve">Наличие центров развития, мобильность, </w:t>
            </w:r>
            <w:proofErr w:type="spellStart"/>
            <w:r>
              <w:rPr>
                <w:sz w:val="18"/>
                <w:szCs w:val="18"/>
              </w:rPr>
              <w:t>трансформируемость</w:t>
            </w:r>
            <w:proofErr w:type="spellEnd"/>
            <w:r>
              <w:rPr>
                <w:sz w:val="18"/>
                <w:szCs w:val="18"/>
              </w:rPr>
              <w:t>.</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w:t>
            </w:r>
          </w:p>
          <w:p w:rsidR="00483BDB" w:rsidRDefault="001E07E7">
            <w:pPr>
              <w:pStyle w:val="10"/>
              <w:jc w:val="both"/>
              <w:rPr>
                <w:sz w:val="18"/>
                <w:szCs w:val="18"/>
              </w:rPr>
            </w:pPr>
            <w:r>
              <w:rPr>
                <w:sz w:val="18"/>
                <w:szCs w:val="18"/>
              </w:rPr>
              <w:t>Старшего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r>
              <w:rPr>
                <w:sz w:val="18"/>
                <w:szCs w:val="18"/>
              </w:rPr>
              <w:t>(80-100%)</w:t>
            </w:r>
          </w:p>
          <w:p w:rsidR="00483BDB" w:rsidRDefault="001E07E7">
            <w:pPr>
              <w:pStyle w:val="10"/>
              <w:jc w:val="center"/>
              <w:rPr>
                <w:sz w:val="18"/>
                <w:szCs w:val="18"/>
              </w:rPr>
            </w:pPr>
            <w:proofErr w:type="gramStart"/>
            <w:r>
              <w:rPr>
                <w:sz w:val="18"/>
                <w:szCs w:val="18"/>
              </w:rPr>
              <w:t>Средний</w:t>
            </w:r>
            <w:proofErr w:type="gramEnd"/>
            <w:r>
              <w:rPr>
                <w:sz w:val="18"/>
                <w:szCs w:val="18"/>
              </w:rPr>
              <w:t xml:space="preserve"> -2 балла</w:t>
            </w:r>
          </w:p>
          <w:p w:rsidR="00483BDB" w:rsidRDefault="001E07E7">
            <w:pPr>
              <w:pStyle w:val="10"/>
              <w:jc w:val="center"/>
              <w:rPr>
                <w:sz w:val="18"/>
                <w:szCs w:val="18"/>
              </w:rPr>
            </w:pPr>
            <w:r>
              <w:rPr>
                <w:sz w:val="18"/>
                <w:szCs w:val="18"/>
              </w:rPr>
              <w:t>(60-80%)</w:t>
            </w:r>
          </w:p>
          <w:p w:rsidR="00483BDB" w:rsidRDefault="001E07E7">
            <w:pPr>
              <w:pStyle w:val="10"/>
              <w:jc w:val="center"/>
              <w:rPr>
                <w:sz w:val="18"/>
                <w:szCs w:val="18"/>
              </w:rPr>
            </w:pPr>
            <w:r>
              <w:rPr>
                <w:sz w:val="18"/>
                <w:szCs w:val="18"/>
              </w:rPr>
              <w:t>Низкий-1 балл</w:t>
            </w:r>
          </w:p>
          <w:p w:rsidR="00483BDB" w:rsidRDefault="001E07E7">
            <w:pPr>
              <w:pStyle w:val="10"/>
              <w:jc w:val="center"/>
              <w:rPr>
                <w:sz w:val="18"/>
                <w:szCs w:val="18"/>
              </w:rPr>
            </w:pPr>
            <w:r>
              <w:rPr>
                <w:sz w:val="18"/>
                <w:szCs w:val="18"/>
              </w:rPr>
              <w:t>(40-60%)</w:t>
            </w:r>
          </w:p>
          <w:p w:rsidR="00483BDB" w:rsidRDefault="00483BDB">
            <w:pPr>
              <w:pStyle w:val="10"/>
              <w:jc w:val="center"/>
              <w:rPr>
                <w:sz w:val="18"/>
                <w:szCs w:val="18"/>
              </w:rPr>
            </w:pP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1064"/>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Качественное и своевременное выполнение мероприятий годового плана работы ДОО, ведение установленной документации согласно ФАОП ДОУ.</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Оперативный, тематический контроль</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w:t>
            </w:r>
          </w:p>
          <w:p w:rsidR="00483BDB" w:rsidRDefault="001E07E7">
            <w:pPr>
              <w:pStyle w:val="10"/>
              <w:jc w:val="both"/>
              <w:rPr>
                <w:sz w:val="18"/>
                <w:szCs w:val="18"/>
              </w:rPr>
            </w:pPr>
            <w:r>
              <w:rPr>
                <w:sz w:val="18"/>
                <w:szCs w:val="18"/>
              </w:rPr>
              <w:t>Старшего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proofErr w:type="gramStart"/>
            <w:r>
              <w:rPr>
                <w:sz w:val="18"/>
                <w:szCs w:val="18"/>
              </w:rPr>
              <w:t>Средний</w:t>
            </w:r>
            <w:proofErr w:type="gramEnd"/>
            <w:r>
              <w:rPr>
                <w:sz w:val="18"/>
                <w:szCs w:val="18"/>
              </w:rPr>
              <w:t xml:space="preserve"> 2 балла</w:t>
            </w:r>
          </w:p>
          <w:p w:rsidR="00483BDB" w:rsidRDefault="001E07E7">
            <w:pPr>
              <w:pStyle w:val="10"/>
              <w:jc w:val="center"/>
              <w:rPr>
                <w:sz w:val="18"/>
                <w:szCs w:val="18"/>
              </w:rPr>
            </w:pPr>
            <w:r>
              <w:rPr>
                <w:sz w:val="18"/>
                <w:szCs w:val="18"/>
              </w:rPr>
              <w:t>Низкий-1 балл</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724"/>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3</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Уровень удовлетворенности родителей воспитанников качеством образовательной услуги</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b/>
                <w:sz w:val="18"/>
                <w:szCs w:val="18"/>
              </w:rPr>
              <w:t>результаты мониторинга</w:t>
            </w:r>
            <w:r>
              <w:rPr>
                <w:sz w:val="18"/>
                <w:szCs w:val="18"/>
              </w:rPr>
              <w:t xml:space="preserve"> (анкетирования, социологического опроса), </w:t>
            </w:r>
            <w:r>
              <w:rPr>
                <w:b/>
                <w:sz w:val="18"/>
                <w:szCs w:val="18"/>
              </w:rPr>
              <w:t>наличие позитивных отзывов</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w:t>
            </w:r>
          </w:p>
          <w:p w:rsidR="00483BDB" w:rsidRDefault="001E07E7">
            <w:pPr>
              <w:pStyle w:val="10"/>
              <w:jc w:val="both"/>
              <w:rPr>
                <w:sz w:val="18"/>
                <w:szCs w:val="18"/>
              </w:rPr>
            </w:pPr>
            <w:r>
              <w:rPr>
                <w:sz w:val="18"/>
                <w:szCs w:val="18"/>
              </w:rPr>
              <w:t>Старшего воспитателя,</w:t>
            </w:r>
          </w:p>
          <w:p w:rsidR="00483BDB" w:rsidRDefault="001E07E7">
            <w:pPr>
              <w:pStyle w:val="10"/>
              <w:jc w:val="both"/>
              <w:rPr>
                <w:sz w:val="18"/>
                <w:szCs w:val="18"/>
              </w:rPr>
            </w:pPr>
            <w:r>
              <w:rPr>
                <w:sz w:val="18"/>
                <w:szCs w:val="18"/>
              </w:rPr>
              <w:t>итоговый лист анкеты выявления рейтинга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r>
              <w:rPr>
                <w:sz w:val="18"/>
                <w:szCs w:val="18"/>
              </w:rPr>
              <w:t>(70-100%)</w:t>
            </w:r>
          </w:p>
          <w:p w:rsidR="00483BDB" w:rsidRDefault="001E07E7">
            <w:pPr>
              <w:pStyle w:val="10"/>
              <w:jc w:val="center"/>
              <w:rPr>
                <w:sz w:val="18"/>
                <w:szCs w:val="18"/>
              </w:rPr>
            </w:pPr>
            <w:r>
              <w:rPr>
                <w:sz w:val="18"/>
                <w:szCs w:val="18"/>
              </w:rPr>
              <w:t>Средний-1 балл</w:t>
            </w:r>
          </w:p>
          <w:p w:rsidR="00483BDB" w:rsidRDefault="001E07E7">
            <w:pPr>
              <w:pStyle w:val="10"/>
              <w:jc w:val="center"/>
              <w:rPr>
                <w:sz w:val="18"/>
                <w:szCs w:val="18"/>
              </w:rPr>
            </w:pPr>
            <w:r>
              <w:rPr>
                <w:sz w:val="18"/>
                <w:szCs w:val="18"/>
              </w:rPr>
              <w:t>(50-70%)</w:t>
            </w:r>
          </w:p>
          <w:p w:rsidR="00483BDB" w:rsidRDefault="00483BDB">
            <w:pPr>
              <w:pStyle w:val="10"/>
              <w:jc w:val="center"/>
              <w:rPr>
                <w:sz w:val="18"/>
                <w:szCs w:val="18"/>
              </w:rPr>
            </w:pPr>
          </w:p>
          <w:p w:rsidR="00483BDB" w:rsidRDefault="00483BDB">
            <w:pPr>
              <w:pStyle w:val="10"/>
              <w:jc w:val="center"/>
              <w:rPr>
                <w:sz w:val="18"/>
                <w:szCs w:val="18"/>
              </w:rPr>
            </w:pP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873"/>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4</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Руководство городским (районным) методическим объединением</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Наличие справки от УО</w:t>
            </w:r>
          </w:p>
        </w:tc>
        <w:tc>
          <w:tcPr>
            <w:tcW w:w="1611"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538"/>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5</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7"/>
              <w:jc w:val="both"/>
              <w:rPr>
                <w:sz w:val="18"/>
                <w:szCs w:val="18"/>
              </w:rPr>
            </w:pPr>
            <w:r>
              <w:rPr>
                <w:sz w:val="20"/>
                <w:szCs w:val="20"/>
              </w:rPr>
              <w:t xml:space="preserve">Участие в инновационной деятельности, в деятельности ресурсных центров и </w:t>
            </w:r>
            <w:proofErr w:type="spellStart"/>
            <w:r>
              <w:rPr>
                <w:sz w:val="20"/>
                <w:szCs w:val="20"/>
              </w:rPr>
              <w:t>стажировочных</w:t>
            </w:r>
            <w:proofErr w:type="spellEnd"/>
            <w:r>
              <w:rPr>
                <w:sz w:val="20"/>
                <w:szCs w:val="20"/>
              </w:rPr>
              <w:t xml:space="preserve"> площадках.</w:t>
            </w:r>
          </w:p>
        </w:tc>
        <w:tc>
          <w:tcPr>
            <w:tcW w:w="223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Выписка из приказа, план работы, подтверждающий документ.</w:t>
            </w:r>
          </w:p>
          <w:p w:rsidR="00483BDB" w:rsidRDefault="00483BDB">
            <w:pPr>
              <w:pStyle w:val="10"/>
              <w:jc w:val="center"/>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 ДОО - 1 балл Муниципальный уровень- 3 балла</w:t>
            </w:r>
          </w:p>
          <w:p w:rsidR="00483BDB" w:rsidRDefault="001E07E7">
            <w:pPr>
              <w:pStyle w:val="10"/>
              <w:spacing w:line="276" w:lineRule="auto"/>
              <w:jc w:val="center"/>
              <w:rPr>
                <w:sz w:val="18"/>
                <w:szCs w:val="18"/>
              </w:rPr>
            </w:pPr>
            <w:r>
              <w:rPr>
                <w:sz w:val="20"/>
                <w:szCs w:val="20"/>
              </w:rPr>
              <w:t xml:space="preserve">Региональный-5 баллов </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559"/>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6</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 xml:space="preserve">Наличие собственных авторских технологий, программ, </w:t>
            </w:r>
            <w:proofErr w:type="gramStart"/>
            <w:r>
              <w:rPr>
                <w:sz w:val="18"/>
                <w:szCs w:val="18"/>
              </w:rPr>
              <w:t>обобщенного</w:t>
            </w:r>
            <w:proofErr w:type="gramEnd"/>
            <w:r>
              <w:rPr>
                <w:sz w:val="18"/>
                <w:szCs w:val="18"/>
              </w:rPr>
              <w:t xml:space="preserve"> АПО</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 xml:space="preserve">Дифференцировано (муниципальный, региональный, федеральный уровень) </w:t>
            </w:r>
            <w:proofErr w:type="gramStart"/>
            <w:r>
              <w:rPr>
                <w:sz w:val="18"/>
                <w:szCs w:val="18"/>
              </w:rPr>
              <w:t>разработанные</w:t>
            </w:r>
            <w:proofErr w:type="gramEnd"/>
            <w:r>
              <w:rPr>
                <w:sz w:val="18"/>
                <w:szCs w:val="18"/>
              </w:rPr>
              <w:t xml:space="preserve"> в меж аттестационный период – 1 лет</w:t>
            </w:r>
          </w:p>
        </w:tc>
        <w:tc>
          <w:tcPr>
            <w:tcW w:w="1611" w:type="dxa"/>
            <w:tcBorders>
              <w:top w:val="single" w:sz="4" w:space="0" w:color="000000"/>
              <w:left w:val="single" w:sz="4" w:space="0" w:color="000000"/>
              <w:bottom w:val="single" w:sz="4" w:space="0" w:color="000000"/>
              <w:right w:val="single" w:sz="4" w:space="0" w:color="000000"/>
            </w:tcBorders>
          </w:tcPr>
          <w:p w:rsidR="00483BDB" w:rsidRDefault="002F0BBD">
            <w:pPr>
              <w:pStyle w:val="10"/>
              <w:jc w:val="both"/>
              <w:rPr>
                <w:sz w:val="18"/>
                <w:szCs w:val="18"/>
              </w:rPr>
            </w:pPr>
            <w:r>
              <w:rPr>
                <w:sz w:val="18"/>
                <w:szCs w:val="18"/>
              </w:rPr>
              <w:t>С</w:t>
            </w:r>
            <w:r w:rsidR="001E07E7">
              <w:rPr>
                <w:sz w:val="18"/>
                <w:szCs w:val="18"/>
              </w:rPr>
              <w:t>видетельство</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Уровень ДОО – 1 балл</w:t>
            </w:r>
          </w:p>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3 балла</w:t>
            </w:r>
          </w:p>
          <w:p w:rsidR="00483BDB" w:rsidRDefault="001E07E7">
            <w:pPr>
              <w:pStyle w:val="10"/>
              <w:jc w:val="center"/>
              <w:rPr>
                <w:sz w:val="18"/>
                <w:szCs w:val="18"/>
              </w:rPr>
            </w:pPr>
            <w:proofErr w:type="gramStart"/>
            <w:r>
              <w:rPr>
                <w:sz w:val="18"/>
                <w:szCs w:val="18"/>
              </w:rPr>
              <w:t>Региональный</w:t>
            </w:r>
            <w:proofErr w:type="gramEnd"/>
            <w:r>
              <w:rPr>
                <w:sz w:val="18"/>
                <w:szCs w:val="18"/>
              </w:rPr>
              <w:t xml:space="preserve"> 5 баллов</w:t>
            </w:r>
          </w:p>
          <w:p w:rsidR="00483BDB" w:rsidRDefault="001E07E7">
            <w:pPr>
              <w:pStyle w:val="10"/>
              <w:jc w:val="center"/>
              <w:rPr>
                <w:sz w:val="18"/>
                <w:szCs w:val="18"/>
              </w:rPr>
            </w:pPr>
            <w:proofErr w:type="gramStart"/>
            <w:r>
              <w:rPr>
                <w:sz w:val="18"/>
                <w:szCs w:val="18"/>
              </w:rPr>
              <w:t>Федеральный</w:t>
            </w:r>
            <w:proofErr w:type="gramEnd"/>
            <w:r>
              <w:rPr>
                <w:sz w:val="18"/>
                <w:szCs w:val="18"/>
              </w:rPr>
              <w:t xml:space="preserve"> -10 баллов</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2970"/>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7</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 xml:space="preserve">Конференция, публикация, средство массовой информации и </w:t>
            </w:r>
            <w:proofErr w:type="spellStart"/>
            <w:proofErr w:type="gramStart"/>
            <w:r>
              <w:rPr>
                <w:sz w:val="18"/>
                <w:szCs w:val="18"/>
              </w:rPr>
              <w:t>др</w:t>
            </w:r>
            <w:proofErr w:type="spellEnd"/>
            <w:proofErr w:type="gramEnd"/>
            <w:r>
              <w:rPr>
                <w:sz w:val="18"/>
                <w:szCs w:val="18"/>
              </w:rPr>
              <w:t>)</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proofErr w:type="gramStart"/>
            <w:r>
              <w:rPr>
                <w:sz w:val="18"/>
                <w:szCs w:val="18"/>
              </w:rPr>
              <w:t>Титульный лист, лист, подтверждающий наличие редакционного совета, страница «содержание» и разворот страницы (начало статьи) сборника, в котором помещена публикация.</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уровень-3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Всероссийский уровень</w:t>
            </w:r>
          </w:p>
          <w:p w:rsidR="00483BDB" w:rsidRDefault="001E07E7">
            <w:pPr>
              <w:pStyle w:val="10"/>
              <w:jc w:val="center"/>
              <w:rPr>
                <w:sz w:val="18"/>
                <w:szCs w:val="18"/>
              </w:rPr>
            </w:pPr>
            <w:r>
              <w:rPr>
                <w:sz w:val="18"/>
                <w:szCs w:val="18"/>
              </w:rPr>
              <w:t>10 баллов</w:t>
            </w:r>
          </w:p>
          <w:p w:rsidR="00483BDB" w:rsidRDefault="001E07E7">
            <w:pPr>
              <w:pStyle w:val="10"/>
              <w:jc w:val="center"/>
              <w:rPr>
                <w:sz w:val="18"/>
                <w:szCs w:val="18"/>
              </w:rPr>
            </w:pPr>
            <w:r>
              <w:rPr>
                <w:i/>
                <w:sz w:val="18"/>
                <w:szCs w:val="18"/>
              </w:rPr>
              <w:t>Наивысший бал, при наличии двух и более печатных публикаций (разных уровней)+ 1 балл за каждую</w:t>
            </w:r>
            <w:r>
              <w:rPr>
                <w:sz w:val="18"/>
                <w:szCs w:val="18"/>
              </w:rPr>
              <w:t>.</w:t>
            </w:r>
          </w:p>
        </w:tc>
        <w:tc>
          <w:tcPr>
            <w:tcW w:w="497" w:type="dxa"/>
            <w:tcBorders>
              <w:top w:val="single" w:sz="4" w:space="0" w:color="000000"/>
              <w:left w:val="single" w:sz="4" w:space="0" w:color="000000"/>
              <w:right w:val="single" w:sz="4" w:space="0" w:color="000000"/>
            </w:tcBorders>
          </w:tcPr>
          <w:p w:rsidR="00483BDB" w:rsidRDefault="00483BDB">
            <w:pPr>
              <w:pStyle w:val="10"/>
              <w:ind w:left="54"/>
              <w:jc w:val="both"/>
              <w:rPr>
                <w:sz w:val="18"/>
                <w:szCs w:val="18"/>
              </w:rPr>
            </w:pPr>
          </w:p>
        </w:tc>
      </w:tr>
      <w:tr w:rsidR="00483BDB" w:rsidTr="00992773">
        <w:trPr>
          <w:trHeight w:val="3255"/>
        </w:trPr>
        <w:tc>
          <w:tcPr>
            <w:tcW w:w="492"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8</w:t>
            </w:r>
          </w:p>
        </w:tc>
        <w:tc>
          <w:tcPr>
            <w:tcW w:w="2731"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ind w:left="54"/>
              <w:jc w:val="both"/>
              <w:rPr>
                <w:sz w:val="18"/>
                <w:szCs w:val="18"/>
              </w:rPr>
            </w:pPr>
            <w:r>
              <w:rPr>
                <w:sz w:val="18"/>
                <w:szCs w:val="18"/>
              </w:rPr>
              <w:t xml:space="preserve">Выступления на научно-практических конференциях, </w:t>
            </w:r>
            <w:proofErr w:type="spellStart"/>
            <w:r>
              <w:rPr>
                <w:sz w:val="18"/>
                <w:szCs w:val="18"/>
              </w:rPr>
              <w:t>педчтениях</w:t>
            </w:r>
            <w:proofErr w:type="spellEnd"/>
            <w:r>
              <w:rPr>
                <w:sz w:val="18"/>
                <w:szCs w:val="18"/>
              </w:rPr>
              <w:t>, семинарах, круглых столах.</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both"/>
              <w:rPr>
                <w:sz w:val="18"/>
                <w:szCs w:val="18"/>
              </w:rPr>
            </w:pPr>
          </w:p>
        </w:tc>
        <w:tc>
          <w:tcPr>
            <w:tcW w:w="1611"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Программа, сертификат, справка и иной документ с подтверждением личного участия.</w:t>
            </w:r>
          </w:p>
        </w:tc>
        <w:tc>
          <w:tcPr>
            <w:tcW w:w="1984"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Уровень ДОУ-1 балл</w:t>
            </w:r>
          </w:p>
          <w:p w:rsidR="00483BDB" w:rsidRDefault="001E07E7">
            <w:pPr>
              <w:pStyle w:val="10"/>
              <w:jc w:val="center"/>
              <w:rPr>
                <w:sz w:val="18"/>
                <w:szCs w:val="18"/>
              </w:rPr>
            </w:pPr>
            <w:r>
              <w:rPr>
                <w:sz w:val="18"/>
                <w:szCs w:val="18"/>
              </w:rPr>
              <w:t>Муниципальный уровень</w:t>
            </w:r>
          </w:p>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Всероссийский уровень</w:t>
            </w:r>
          </w:p>
          <w:p w:rsidR="00483BDB" w:rsidRDefault="001E07E7">
            <w:pPr>
              <w:pStyle w:val="10"/>
              <w:jc w:val="center"/>
              <w:rPr>
                <w:sz w:val="18"/>
                <w:szCs w:val="18"/>
              </w:rPr>
            </w:pPr>
            <w:r>
              <w:rPr>
                <w:sz w:val="18"/>
                <w:szCs w:val="18"/>
              </w:rPr>
              <w:t>10 баллов</w:t>
            </w:r>
          </w:p>
          <w:p w:rsidR="00483BDB" w:rsidRDefault="001E07E7">
            <w:pPr>
              <w:pStyle w:val="10"/>
              <w:jc w:val="center"/>
              <w:rPr>
                <w:sz w:val="18"/>
                <w:szCs w:val="18"/>
              </w:rPr>
            </w:pPr>
            <w:r>
              <w:rPr>
                <w:i/>
                <w:sz w:val="18"/>
                <w:szCs w:val="18"/>
              </w:rPr>
              <w:t xml:space="preserve">Наивысший бал, при наличии двух и более </w:t>
            </w:r>
            <w:proofErr w:type="spellStart"/>
            <w:r>
              <w:rPr>
                <w:i/>
                <w:sz w:val="18"/>
                <w:szCs w:val="18"/>
              </w:rPr>
              <w:t>выстеплений</w:t>
            </w:r>
            <w:proofErr w:type="spellEnd"/>
            <w:r>
              <w:rPr>
                <w:i/>
                <w:sz w:val="18"/>
                <w:szCs w:val="18"/>
              </w:rPr>
              <w:t xml:space="preserve"> (разного уровня)+ 1 балл за каждую</w:t>
            </w:r>
            <w:r>
              <w:rPr>
                <w:sz w:val="18"/>
                <w:szCs w:val="18"/>
              </w:rPr>
              <w:t>.</w:t>
            </w:r>
          </w:p>
        </w:tc>
        <w:tc>
          <w:tcPr>
            <w:tcW w:w="497" w:type="dxa"/>
            <w:tcBorders>
              <w:top w:val="single" w:sz="4" w:space="0" w:color="000000"/>
              <w:left w:val="single" w:sz="4" w:space="0" w:color="000000"/>
              <w:right w:val="single" w:sz="4" w:space="0" w:color="000000"/>
            </w:tcBorders>
          </w:tcPr>
          <w:p w:rsidR="00483BDB" w:rsidRDefault="00483BDB">
            <w:pPr>
              <w:pStyle w:val="10"/>
              <w:ind w:left="54"/>
              <w:jc w:val="both"/>
              <w:rPr>
                <w:sz w:val="18"/>
                <w:szCs w:val="18"/>
              </w:rPr>
            </w:pPr>
          </w:p>
        </w:tc>
      </w:tr>
      <w:tr w:rsidR="00483BDB" w:rsidTr="00992773">
        <w:trPr>
          <w:trHeight w:val="3283"/>
        </w:trPr>
        <w:tc>
          <w:tcPr>
            <w:tcW w:w="492"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9</w:t>
            </w:r>
          </w:p>
        </w:tc>
        <w:tc>
          <w:tcPr>
            <w:tcW w:w="2731"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ind w:left="54"/>
              <w:jc w:val="both"/>
              <w:rPr>
                <w:sz w:val="18"/>
                <w:szCs w:val="18"/>
              </w:rPr>
            </w:pPr>
            <w:r>
              <w:rPr>
                <w:sz w:val="18"/>
                <w:szCs w:val="18"/>
              </w:rPr>
              <w:t>Проведение открытых занятий, мастер-классов.</w:t>
            </w: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both"/>
              <w:rPr>
                <w:sz w:val="18"/>
                <w:szCs w:val="18"/>
              </w:rPr>
            </w:pPr>
          </w:p>
        </w:tc>
        <w:tc>
          <w:tcPr>
            <w:tcW w:w="1611"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Программа, сертификат, справка и иной документ с подтверждением личного участия.</w:t>
            </w:r>
          </w:p>
        </w:tc>
        <w:tc>
          <w:tcPr>
            <w:tcW w:w="1984"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Уровень ДОУ-1 балл</w:t>
            </w:r>
          </w:p>
          <w:p w:rsidR="00483BDB" w:rsidRDefault="001E07E7">
            <w:pPr>
              <w:pStyle w:val="10"/>
              <w:jc w:val="center"/>
              <w:rPr>
                <w:sz w:val="18"/>
                <w:szCs w:val="18"/>
              </w:rPr>
            </w:pPr>
            <w:r>
              <w:rPr>
                <w:sz w:val="18"/>
                <w:szCs w:val="18"/>
              </w:rPr>
              <w:t>Муниципальный уровень</w:t>
            </w:r>
          </w:p>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Всероссийский уровень</w:t>
            </w:r>
          </w:p>
          <w:p w:rsidR="00483BDB" w:rsidRDefault="001E07E7">
            <w:pPr>
              <w:pStyle w:val="10"/>
              <w:jc w:val="center"/>
              <w:rPr>
                <w:sz w:val="18"/>
                <w:szCs w:val="18"/>
              </w:rPr>
            </w:pPr>
            <w:r>
              <w:rPr>
                <w:sz w:val="18"/>
                <w:szCs w:val="18"/>
              </w:rPr>
              <w:t>10 баллов</w:t>
            </w:r>
          </w:p>
          <w:p w:rsidR="00483BDB" w:rsidRDefault="001E07E7">
            <w:pPr>
              <w:pStyle w:val="10"/>
              <w:jc w:val="center"/>
              <w:rPr>
                <w:sz w:val="18"/>
                <w:szCs w:val="18"/>
              </w:rPr>
            </w:pPr>
            <w:r>
              <w:rPr>
                <w:i/>
                <w:sz w:val="18"/>
                <w:szCs w:val="18"/>
              </w:rPr>
              <w:t xml:space="preserve">Наивысший бал, при наличии двух и более </w:t>
            </w:r>
            <w:proofErr w:type="spellStart"/>
            <w:r>
              <w:rPr>
                <w:i/>
                <w:sz w:val="18"/>
                <w:szCs w:val="18"/>
              </w:rPr>
              <w:t>выстеплений</w:t>
            </w:r>
            <w:proofErr w:type="spellEnd"/>
            <w:r>
              <w:rPr>
                <w:i/>
                <w:sz w:val="18"/>
                <w:szCs w:val="18"/>
              </w:rPr>
              <w:t xml:space="preserve"> (разного уровня)+ 1 балл за каждую</w:t>
            </w:r>
            <w:r>
              <w:rPr>
                <w:sz w:val="18"/>
                <w:szCs w:val="18"/>
              </w:rPr>
              <w:t>.</w:t>
            </w:r>
          </w:p>
        </w:tc>
        <w:tc>
          <w:tcPr>
            <w:tcW w:w="497" w:type="dxa"/>
            <w:tcBorders>
              <w:top w:val="single" w:sz="4" w:space="0" w:color="000000"/>
              <w:left w:val="single" w:sz="4" w:space="0" w:color="000000"/>
              <w:right w:val="single" w:sz="4" w:space="0" w:color="000000"/>
            </w:tcBorders>
          </w:tcPr>
          <w:p w:rsidR="00483BDB" w:rsidRDefault="00483BDB">
            <w:pPr>
              <w:pStyle w:val="10"/>
              <w:ind w:left="54"/>
              <w:jc w:val="both"/>
              <w:rPr>
                <w:sz w:val="18"/>
                <w:szCs w:val="18"/>
              </w:rPr>
            </w:pPr>
          </w:p>
        </w:tc>
      </w:tr>
      <w:tr w:rsidR="00483BDB" w:rsidTr="000B3E8E">
        <w:trPr>
          <w:trHeight w:val="676"/>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10</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7"/>
              <w:jc w:val="both"/>
              <w:rPr>
                <w:sz w:val="20"/>
                <w:szCs w:val="20"/>
              </w:rPr>
            </w:pPr>
            <w:r>
              <w:rPr>
                <w:sz w:val="20"/>
                <w:szCs w:val="20"/>
              </w:rPr>
              <w:t xml:space="preserve">   Участие в разработке и реализации   проектов, выполнение  контрольных точек по направлениям профессиональной деятельности.</w:t>
            </w: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1E07E7">
            <w:pPr>
              <w:pStyle w:val="10"/>
              <w:spacing w:line="276" w:lineRule="auto"/>
              <w:ind w:left="57"/>
              <w:jc w:val="both"/>
              <w:rPr>
                <w:sz w:val="20"/>
                <w:szCs w:val="20"/>
              </w:rPr>
            </w:pPr>
            <w:r>
              <w:rPr>
                <w:sz w:val="20"/>
                <w:szCs w:val="20"/>
              </w:rPr>
              <w:t>Участие в разработке и реализации программ по наставничеству в ДОУ.</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t>Разработка проекта, выполнение мероприятий проекта, подготовка документации и отчётов по проекту.</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Дифференцировано (муниципальный, региональный, федеральный, уровень ДОО)</w:t>
            </w:r>
          </w:p>
          <w:p w:rsidR="00483BDB" w:rsidRDefault="001E07E7">
            <w:pPr>
              <w:pStyle w:val="10"/>
              <w:spacing w:line="276" w:lineRule="auto"/>
              <w:jc w:val="center"/>
              <w:rPr>
                <w:sz w:val="18"/>
                <w:szCs w:val="18"/>
              </w:rPr>
            </w:pPr>
            <w:r>
              <w:rPr>
                <w:sz w:val="20"/>
                <w:szCs w:val="20"/>
              </w:rPr>
              <w:t>Выписка из приказа, программа утверждённая руководителем, справка о реализации плана (наставничество)</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уровень- 3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spacing w:line="276" w:lineRule="auto"/>
              <w:jc w:val="center"/>
              <w:rPr>
                <w:sz w:val="20"/>
                <w:szCs w:val="20"/>
              </w:rPr>
            </w:pPr>
            <w:r>
              <w:rPr>
                <w:sz w:val="20"/>
                <w:szCs w:val="20"/>
              </w:rPr>
              <w:t xml:space="preserve">-5 баллов </w:t>
            </w:r>
          </w:p>
          <w:p w:rsidR="00483BDB" w:rsidRDefault="001E07E7">
            <w:pPr>
              <w:pStyle w:val="10"/>
              <w:spacing w:line="276" w:lineRule="auto"/>
              <w:jc w:val="center"/>
              <w:rPr>
                <w:sz w:val="20"/>
                <w:szCs w:val="20"/>
              </w:rPr>
            </w:pPr>
            <w:r>
              <w:rPr>
                <w:sz w:val="20"/>
                <w:szCs w:val="20"/>
              </w:rPr>
              <w:t>Уровень ДОУ - 2 балла</w:t>
            </w:r>
          </w:p>
          <w:p w:rsidR="00483BDB" w:rsidRDefault="00483BDB">
            <w:pPr>
              <w:pStyle w:val="10"/>
              <w:spacing w:line="276" w:lineRule="auto"/>
              <w:jc w:val="center"/>
              <w:rPr>
                <w:sz w:val="20"/>
                <w:szCs w:val="20"/>
              </w:rPr>
            </w:pPr>
          </w:p>
          <w:p w:rsidR="00483BDB" w:rsidRDefault="00483BDB">
            <w:pPr>
              <w:pStyle w:val="10"/>
              <w:spacing w:line="276" w:lineRule="auto"/>
              <w:jc w:val="center"/>
              <w:rPr>
                <w:sz w:val="20"/>
                <w:szCs w:val="20"/>
              </w:rPr>
            </w:pPr>
          </w:p>
          <w:p w:rsidR="00483BDB" w:rsidRDefault="001E07E7">
            <w:pPr>
              <w:pStyle w:val="10"/>
              <w:spacing w:line="276" w:lineRule="auto"/>
              <w:jc w:val="center"/>
              <w:rPr>
                <w:sz w:val="20"/>
                <w:szCs w:val="20"/>
              </w:rPr>
            </w:pPr>
            <w:r>
              <w:rPr>
                <w:sz w:val="20"/>
                <w:szCs w:val="20"/>
              </w:rPr>
              <w:t xml:space="preserve">Наставничество Уровень ДОУ </w:t>
            </w:r>
          </w:p>
          <w:p w:rsidR="00483BDB" w:rsidRDefault="001E07E7">
            <w:pPr>
              <w:pStyle w:val="10"/>
              <w:spacing w:line="276" w:lineRule="auto"/>
              <w:jc w:val="center"/>
              <w:rPr>
                <w:sz w:val="18"/>
                <w:szCs w:val="18"/>
              </w:rPr>
            </w:pPr>
            <w:r>
              <w:rPr>
                <w:sz w:val="20"/>
                <w:szCs w:val="20"/>
              </w:rPr>
              <w:t>3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146"/>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11</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Профессиональная экспертная деятельность  на уровне ДОО, муниципальном, областном уровне</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член комиссий по аттестации педагогов, ТПМПК ДОО, жюри  конкурсов,  творческие</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Выписка из приказа</w:t>
            </w:r>
          </w:p>
          <w:p w:rsidR="00483BDB" w:rsidRDefault="00483BDB">
            <w:pPr>
              <w:pStyle w:val="10"/>
              <w:jc w:val="both"/>
              <w:rPr>
                <w:sz w:val="18"/>
                <w:szCs w:val="18"/>
              </w:rPr>
            </w:pPr>
          </w:p>
          <w:p w:rsidR="00483BDB" w:rsidRDefault="001E07E7">
            <w:pPr>
              <w:pStyle w:val="10"/>
              <w:jc w:val="both"/>
              <w:rPr>
                <w:sz w:val="18"/>
                <w:szCs w:val="18"/>
              </w:rPr>
            </w:pPr>
            <w:r>
              <w:rPr>
                <w:sz w:val="18"/>
                <w:szCs w:val="18"/>
              </w:rPr>
              <w:t>справка</w:t>
            </w:r>
          </w:p>
          <w:p w:rsidR="00483BDB" w:rsidRDefault="00483BDB">
            <w:pPr>
              <w:pStyle w:val="10"/>
              <w:spacing w:line="276" w:lineRule="auto"/>
              <w:jc w:val="both"/>
              <w:rPr>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уровень-3 баллов</w:t>
            </w:r>
          </w:p>
          <w:p w:rsidR="00483BDB" w:rsidRDefault="001E07E7">
            <w:pPr>
              <w:pStyle w:val="10"/>
              <w:jc w:val="center"/>
              <w:rPr>
                <w:sz w:val="18"/>
                <w:szCs w:val="18"/>
              </w:rPr>
            </w:pPr>
            <w:r>
              <w:rPr>
                <w:sz w:val="18"/>
                <w:szCs w:val="18"/>
              </w:rPr>
              <w:t>Региональный-5 баллов</w:t>
            </w:r>
          </w:p>
          <w:p w:rsidR="00483BDB" w:rsidRDefault="001E07E7">
            <w:pPr>
              <w:pStyle w:val="10"/>
              <w:jc w:val="center"/>
              <w:rPr>
                <w:sz w:val="18"/>
                <w:szCs w:val="18"/>
              </w:rPr>
            </w:pPr>
            <w:r>
              <w:rPr>
                <w:sz w:val="18"/>
                <w:szCs w:val="18"/>
              </w:rPr>
              <w:t>УровеньДОО-1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553"/>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12</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звания победителя конкурса «Детский сад года»</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региональный уровень; муниципальный</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Диплом, выписка из приказа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баллов</w:t>
            </w:r>
          </w:p>
          <w:p w:rsidR="00483BDB" w:rsidRDefault="00483BDB">
            <w:pPr>
              <w:pStyle w:val="10"/>
              <w:jc w:val="center"/>
              <w:rPr>
                <w:sz w:val="18"/>
                <w:szCs w:val="18"/>
              </w:rPr>
            </w:pPr>
          </w:p>
          <w:p w:rsidR="00483BDB" w:rsidRDefault="00483BDB">
            <w:pPr>
              <w:pStyle w:val="10"/>
              <w:jc w:val="center"/>
              <w:rPr>
                <w:sz w:val="18"/>
                <w:szCs w:val="18"/>
              </w:rPr>
            </w:pP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058"/>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13</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Наличие звания победителя «Воспитатель года», педагог-методист или педагог – наставник.</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w:t>
            </w:r>
          </w:p>
          <w:p w:rsidR="00483BDB" w:rsidRDefault="001E07E7">
            <w:pPr>
              <w:pStyle w:val="10"/>
              <w:jc w:val="center"/>
              <w:rPr>
                <w:sz w:val="18"/>
                <w:szCs w:val="18"/>
              </w:rPr>
            </w:pPr>
            <w:r>
              <w:rPr>
                <w:sz w:val="20"/>
                <w:szCs w:val="20"/>
              </w:rPr>
              <w:t>региональный</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t>Диплом, выписка из приказа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18"/>
                <w:szCs w:val="18"/>
              </w:rPr>
            </w:pP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1575"/>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14</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color w:val="000000"/>
                <w:sz w:val="18"/>
                <w:szCs w:val="18"/>
              </w:rPr>
              <w:t>Внедрение современных форм сотрудничества с семьями воспитанников</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color w:val="000000"/>
                <w:sz w:val="18"/>
                <w:szCs w:val="18"/>
              </w:rPr>
              <w:t>Участие родителей в конкурсах муниципального регионального и всероссийского уровня, участие в праздниках, мероприятиях ДОО, проектной деятельности, организация семейных клубов, арт-студий</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Документация, справка старшего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ДОУ – 1 балл</w:t>
            </w:r>
          </w:p>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 3 балла</w:t>
            </w:r>
          </w:p>
          <w:p w:rsidR="00483BDB" w:rsidRDefault="001E07E7">
            <w:pPr>
              <w:pStyle w:val="10"/>
              <w:jc w:val="center"/>
              <w:rPr>
                <w:sz w:val="18"/>
                <w:szCs w:val="18"/>
              </w:rPr>
            </w:pPr>
            <w:proofErr w:type="gramStart"/>
            <w:r>
              <w:rPr>
                <w:sz w:val="18"/>
                <w:szCs w:val="18"/>
              </w:rPr>
              <w:t>региональный</w:t>
            </w:r>
            <w:proofErr w:type="gramEnd"/>
            <w:r>
              <w:rPr>
                <w:sz w:val="18"/>
                <w:szCs w:val="18"/>
              </w:rPr>
              <w:t xml:space="preserve"> – 5 баллов</w:t>
            </w:r>
          </w:p>
          <w:p w:rsidR="00483BDB" w:rsidRDefault="001E07E7">
            <w:pPr>
              <w:pStyle w:val="10"/>
              <w:jc w:val="center"/>
              <w:rPr>
                <w:sz w:val="18"/>
                <w:szCs w:val="18"/>
              </w:rPr>
            </w:pPr>
            <w:proofErr w:type="gramStart"/>
            <w:r>
              <w:rPr>
                <w:sz w:val="18"/>
                <w:szCs w:val="18"/>
              </w:rPr>
              <w:t>Всероссийский</w:t>
            </w:r>
            <w:proofErr w:type="gramEnd"/>
            <w:r>
              <w:rPr>
                <w:sz w:val="18"/>
                <w:szCs w:val="18"/>
              </w:rPr>
              <w:t xml:space="preserve"> – 10 баллов</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032"/>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15</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18"/>
                <w:szCs w:val="18"/>
              </w:rPr>
            </w:pPr>
            <w:r>
              <w:rPr>
                <w:color w:val="000000"/>
                <w:sz w:val="18"/>
                <w:szCs w:val="18"/>
              </w:rPr>
              <w:t>Качественная работа по дошкольному образованию, развитию неорганизованных детей</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color w:val="000000"/>
                <w:sz w:val="18"/>
                <w:szCs w:val="18"/>
              </w:rPr>
            </w:pPr>
            <w:r>
              <w:rPr>
                <w:color w:val="000000"/>
                <w:sz w:val="18"/>
                <w:szCs w:val="18"/>
              </w:rPr>
              <w:t xml:space="preserve">работа в ГКП, Центрах игровой поддержки, </w:t>
            </w:r>
            <w:proofErr w:type="spellStart"/>
            <w:r>
              <w:rPr>
                <w:color w:val="000000"/>
                <w:sz w:val="18"/>
                <w:szCs w:val="18"/>
              </w:rPr>
              <w:t>лекотеках</w:t>
            </w:r>
            <w:proofErr w:type="spellEnd"/>
            <w:r>
              <w:rPr>
                <w:color w:val="000000"/>
                <w:sz w:val="18"/>
                <w:szCs w:val="18"/>
              </w:rPr>
              <w:t>, сенсорная комната и др.</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2266"/>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16</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18"/>
                <w:szCs w:val="18"/>
              </w:rPr>
            </w:pPr>
            <w:r>
              <w:rPr>
                <w:color w:val="000000"/>
                <w:sz w:val="18"/>
                <w:szCs w:val="18"/>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color w:val="000000"/>
                <w:sz w:val="18"/>
                <w:szCs w:val="18"/>
              </w:rPr>
            </w:pPr>
            <w:r>
              <w:rPr>
                <w:color w:val="000000"/>
                <w:sz w:val="18"/>
                <w:szCs w:val="18"/>
              </w:rPr>
              <w:t>Работа в консультационных центрах, охват семей.</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руководителя ДОО</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1167"/>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t>17</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Активное участие в общественно значимой деятельности</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Взаимозаменяемость в связи с производственной необходимостью.</w:t>
            </w:r>
          </w:p>
        </w:tc>
        <w:tc>
          <w:tcPr>
            <w:tcW w:w="1611"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Справка от руководителя</w:t>
            </w:r>
          </w:p>
          <w:p w:rsidR="00483BDB" w:rsidRDefault="00483BDB">
            <w:pPr>
              <w:pStyle w:val="10"/>
              <w:jc w:val="both"/>
              <w:rPr>
                <w:b/>
                <w:sz w:val="18"/>
                <w:szCs w:val="18"/>
              </w:rPr>
            </w:pPr>
          </w:p>
          <w:p w:rsidR="00483BDB" w:rsidRDefault="00483BDB">
            <w:pPr>
              <w:pStyle w:val="10"/>
              <w:jc w:val="both"/>
              <w:rPr>
                <w:b/>
                <w:sz w:val="18"/>
                <w:szCs w:val="18"/>
              </w:rPr>
            </w:pPr>
          </w:p>
          <w:p w:rsidR="00483BDB" w:rsidRDefault="00483BDB">
            <w:pPr>
              <w:pStyle w:val="10"/>
              <w:jc w:val="both"/>
              <w:rPr>
                <w:sz w:val="18"/>
                <w:szCs w:val="18"/>
              </w:rPr>
            </w:pPr>
          </w:p>
        </w:tc>
        <w:tc>
          <w:tcPr>
            <w:tcW w:w="1984"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483BDB">
            <w:pPr>
              <w:pStyle w:val="10"/>
              <w:jc w:val="center"/>
              <w:rPr>
                <w:sz w:val="18"/>
                <w:szCs w:val="18"/>
              </w:rPr>
            </w:pPr>
          </w:p>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r>
      <w:tr w:rsidR="00483BDB" w:rsidTr="00992773">
        <w:trPr>
          <w:trHeight w:val="590"/>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lastRenderedPageBreak/>
              <w:t>18</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высшего педагогического образования</w:t>
            </w:r>
          </w:p>
        </w:tc>
        <w:tc>
          <w:tcPr>
            <w:tcW w:w="223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Копия документа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875"/>
        </w:trPr>
        <w:tc>
          <w:tcPr>
            <w:tcW w:w="492" w:type="dxa"/>
            <w:tcBorders>
              <w:top w:val="single" w:sz="4" w:space="0" w:color="000000"/>
              <w:left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t>19</w:t>
            </w:r>
          </w:p>
        </w:tc>
        <w:tc>
          <w:tcPr>
            <w:tcW w:w="2731" w:type="dxa"/>
            <w:tcBorders>
              <w:top w:val="single" w:sz="4" w:space="0" w:color="000000"/>
              <w:left w:val="single" w:sz="4" w:space="0" w:color="000000"/>
              <w:right w:val="single" w:sz="4" w:space="0" w:color="000000"/>
            </w:tcBorders>
          </w:tcPr>
          <w:p w:rsidR="00483BDB" w:rsidRDefault="001E07E7">
            <w:pPr>
              <w:pStyle w:val="10"/>
              <w:ind w:left="54"/>
              <w:jc w:val="both"/>
              <w:rPr>
                <w:sz w:val="18"/>
                <w:szCs w:val="18"/>
              </w:rPr>
            </w:pPr>
            <w:r>
              <w:rPr>
                <w:sz w:val="18"/>
                <w:szCs w:val="18"/>
              </w:rPr>
              <w:t>Обеспечение информационной открытости деятельности ДОО</w:t>
            </w:r>
          </w:p>
        </w:tc>
        <w:tc>
          <w:tcPr>
            <w:tcW w:w="2232"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b/>
                <w:sz w:val="18"/>
                <w:szCs w:val="18"/>
              </w:rPr>
              <w:t xml:space="preserve">Ежемесячное </w:t>
            </w:r>
            <w:r>
              <w:rPr>
                <w:sz w:val="18"/>
                <w:szCs w:val="18"/>
              </w:rPr>
              <w:t>размещение материалов на личном сайте, интернет страничке</w:t>
            </w:r>
          </w:p>
        </w:tc>
        <w:tc>
          <w:tcPr>
            <w:tcW w:w="1611"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Страница</w:t>
            </w:r>
          </w:p>
          <w:p w:rsidR="00483BDB" w:rsidRDefault="001E07E7">
            <w:pPr>
              <w:pStyle w:val="10"/>
              <w:jc w:val="both"/>
              <w:rPr>
                <w:sz w:val="18"/>
                <w:szCs w:val="18"/>
              </w:rPr>
            </w:pPr>
            <w:r>
              <w:rPr>
                <w:sz w:val="18"/>
                <w:szCs w:val="18"/>
              </w:rPr>
              <w:t>(скриншот)</w:t>
            </w:r>
          </w:p>
          <w:p w:rsidR="00483BDB" w:rsidRDefault="001E07E7">
            <w:pPr>
              <w:pStyle w:val="10"/>
              <w:jc w:val="both"/>
              <w:rPr>
                <w:sz w:val="18"/>
                <w:szCs w:val="18"/>
              </w:rPr>
            </w:pPr>
            <w:r>
              <w:rPr>
                <w:sz w:val="18"/>
                <w:szCs w:val="18"/>
              </w:rPr>
              <w:t>Сайт</w:t>
            </w:r>
          </w:p>
          <w:p w:rsidR="00483BDB" w:rsidRDefault="001E07E7">
            <w:pPr>
              <w:pStyle w:val="10"/>
              <w:jc w:val="both"/>
              <w:rPr>
                <w:sz w:val="18"/>
                <w:szCs w:val="18"/>
              </w:rPr>
            </w:pPr>
            <w:r>
              <w:rPr>
                <w:sz w:val="18"/>
                <w:szCs w:val="18"/>
              </w:rPr>
              <w:t>(рабочая интернет ссылка, скриншот)</w:t>
            </w:r>
          </w:p>
        </w:tc>
        <w:tc>
          <w:tcPr>
            <w:tcW w:w="1984"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p w:rsidR="00483BDB" w:rsidRDefault="00483BDB">
            <w:pPr>
              <w:pStyle w:val="10"/>
              <w:jc w:val="center"/>
              <w:rPr>
                <w:sz w:val="18"/>
                <w:szCs w:val="18"/>
              </w:rPr>
            </w:pPr>
          </w:p>
          <w:p w:rsidR="00483BDB" w:rsidRDefault="00483BDB">
            <w:pPr>
              <w:pStyle w:val="10"/>
              <w:jc w:val="center"/>
              <w:rPr>
                <w:sz w:val="18"/>
                <w:szCs w:val="18"/>
              </w:rPr>
            </w:pPr>
          </w:p>
          <w:p w:rsidR="00483BDB" w:rsidRDefault="001E07E7">
            <w:pPr>
              <w:pStyle w:val="10"/>
              <w:jc w:val="center"/>
              <w:rPr>
                <w:sz w:val="18"/>
                <w:szCs w:val="18"/>
              </w:rPr>
            </w:pPr>
            <w:r>
              <w:rPr>
                <w:sz w:val="18"/>
                <w:szCs w:val="18"/>
              </w:rPr>
              <w:t>1 бал</w:t>
            </w:r>
          </w:p>
        </w:tc>
        <w:tc>
          <w:tcPr>
            <w:tcW w:w="497"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r>
      <w:tr w:rsidR="00483BDB" w:rsidTr="00992773">
        <w:trPr>
          <w:trHeight w:val="1153"/>
        </w:trPr>
        <w:tc>
          <w:tcPr>
            <w:tcW w:w="492"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20</w:t>
            </w:r>
          </w:p>
        </w:tc>
        <w:tc>
          <w:tcPr>
            <w:tcW w:w="2731" w:type="dxa"/>
            <w:tcBorders>
              <w:top w:val="single" w:sz="4" w:space="0" w:color="000000"/>
              <w:left w:val="single" w:sz="4" w:space="0" w:color="000000"/>
              <w:right w:val="single" w:sz="4" w:space="0" w:color="000000"/>
            </w:tcBorders>
          </w:tcPr>
          <w:p w:rsidR="00483BDB" w:rsidRDefault="001E07E7">
            <w:pPr>
              <w:pStyle w:val="10"/>
              <w:ind w:left="54"/>
              <w:jc w:val="both"/>
              <w:rPr>
                <w:sz w:val="18"/>
                <w:szCs w:val="18"/>
              </w:rPr>
            </w:pPr>
            <w:r>
              <w:rPr>
                <w:sz w:val="18"/>
                <w:szCs w:val="18"/>
              </w:rPr>
              <w:t>Качественное ведение регионального информационного ресурса по учёту детей на зачисление в ДОО</w:t>
            </w:r>
          </w:p>
        </w:tc>
        <w:tc>
          <w:tcPr>
            <w:tcW w:w="2232"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1611"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1984"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r>
      <w:tr w:rsidR="00483BDB" w:rsidTr="00992773">
        <w:trPr>
          <w:trHeight w:val="1256"/>
        </w:trPr>
        <w:tc>
          <w:tcPr>
            <w:tcW w:w="492"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21</w:t>
            </w:r>
          </w:p>
        </w:tc>
        <w:tc>
          <w:tcPr>
            <w:tcW w:w="2731" w:type="dxa"/>
            <w:tcBorders>
              <w:top w:val="single" w:sz="4" w:space="0" w:color="000000"/>
              <w:left w:val="single" w:sz="4" w:space="0" w:color="000000"/>
              <w:right w:val="single" w:sz="4" w:space="0" w:color="000000"/>
            </w:tcBorders>
          </w:tcPr>
          <w:p w:rsidR="00483BDB" w:rsidRDefault="001E07E7">
            <w:pPr>
              <w:pStyle w:val="10"/>
              <w:ind w:left="54"/>
              <w:jc w:val="both"/>
              <w:rPr>
                <w:sz w:val="18"/>
                <w:szCs w:val="18"/>
              </w:rPr>
            </w:pPr>
            <w:r>
              <w:rPr>
                <w:sz w:val="18"/>
                <w:szCs w:val="18"/>
              </w:rPr>
              <w:t>Качественная реализация образовательной программы в различных видах детской деятельности, в процессе режимных моментов</w:t>
            </w:r>
          </w:p>
        </w:tc>
        <w:tc>
          <w:tcPr>
            <w:tcW w:w="2232"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Организованная и самостоятельная деятельность детей, прогулки и т.д.</w:t>
            </w:r>
          </w:p>
        </w:tc>
        <w:tc>
          <w:tcPr>
            <w:tcW w:w="1611"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1984"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1E07E7">
            <w:pPr>
              <w:pStyle w:val="10"/>
              <w:jc w:val="center"/>
              <w:rPr>
                <w:sz w:val="18"/>
                <w:szCs w:val="18"/>
              </w:rPr>
            </w:pPr>
            <w:r>
              <w:rPr>
                <w:sz w:val="18"/>
                <w:szCs w:val="18"/>
              </w:rPr>
              <w:t>2 балла</w:t>
            </w:r>
          </w:p>
          <w:p w:rsidR="00483BDB" w:rsidRDefault="00483BDB">
            <w:pPr>
              <w:pStyle w:val="10"/>
              <w:jc w:val="center"/>
              <w:rPr>
                <w:sz w:val="18"/>
                <w:szCs w:val="18"/>
              </w:rPr>
            </w:pPr>
          </w:p>
          <w:p w:rsidR="00483BDB" w:rsidRDefault="001E07E7">
            <w:pPr>
              <w:pStyle w:val="10"/>
              <w:jc w:val="center"/>
              <w:rPr>
                <w:sz w:val="18"/>
                <w:szCs w:val="18"/>
              </w:rPr>
            </w:pPr>
            <w:r>
              <w:rPr>
                <w:sz w:val="18"/>
                <w:szCs w:val="18"/>
              </w:rPr>
              <w:t>3 балла</w:t>
            </w:r>
          </w:p>
          <w:p w:rsidR="00483BDB" w:rsidRDefault="00483BDB">
            <w:pPr>
              <w:pStyle w:val="10"/>
              <w:jc w:val="center"/>
              <w:rPr>
                <w:sz w:val="18"/>
                <w:szCs w:val="18"/>
              </w:rPr>
            </w:pPr>
          </w:p>
        </w:tc>
        <w:tc>
          <w:tcPr>
            <w:tcW w:w="497"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r>
      <w:tr w:rsidR="00483BDB" w:rsidTr="00992773">
        <w:trPr>
          <w:trHeight w:val="990"/>
        </w:trPr>
        <w:tc>
          <w:tcPr>
            <w:tcW w:w="492"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22</w:t>
            </w:r>
          </w:p>
          <w:p w:rsidR="00483BDB" w:rsidRDefault="00483BDB">
            <w:pPr>
              <w:pStyle w:val="10"/>
              <w:ind w:left="54"/>
              <w:rPr>
                <w:sz w:val="18"/>
                <w:szCs w:val="18"/>
              </w:rPr>
            </w:pPr>
          </w:p>
        </w:tc>
        <w:tc>
          <w:tcPr>
            <w:tcW w:w="2731"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Осуществление воспитательно-образовательного процесса в группах раннего возраста (для детей в возрасте до 3-х лет)</w:t>
            </w:r>
          </w:p>
        </w:tc>
        <w:tc>
          <w:tcPr>
            <w:tcW w:w="2232"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1611"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1984"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r>
      <w:tr w:rsidR="00483BDB" w:rsidTr="00992773">
        <w:trPr>
          <w:trHeight w:val="977"/>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23</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Безопасная организация жизнедеятельности воспитанников (отсутствие травматизма воспитанников)</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отсутствие травматизма воспитанников</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w:t>
            </w:r>
          </w:p>
          <w:p w:rsidR="00483BDB" w:rsidRDefault="001E07E7">
            <w:pPr>
              <w:pStyle w:val="10"/>
              <w:jc w:val="both"/>
              <w:rPr>
                <w:sz w:val="18"/>
                <w:szCs w:val="18"/>
              </w:rPr>
            </w:pPr>
            <w:r>
              <w:rPr>
                <w:sz w:val="18"/>
                <w:szCs w:val="18"/>
              </w:rPr>
              <w:t>Заведующего</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401"/>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24</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color w:val="000000"/>
                <w:sz w:val="18"/>
                <w:szCs w:val="18"/>
              </w:rPr>
            </w:pPr>
            <w:r>
              <w:rPr>
                <w:sz w:val="18"/>
                <w:szCs w:val="18"/>
              </w:rPr>
              <w:t>Выявление творческих способностей детей, их сопровождение в ДОО в соответствии с разработанной программой (планом) сопровождения</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1 ребёнок-1 балл</w:t>
            </w:r>
          </w:p>
          <w:p w:rsidR="00483BDB" w:rsidRDefault="00483BDB">
            <w:pPr>
              <w:pStyle w:val="10"/>
              <w:jc w:val="both"/>
              <w:rPr>
                <w:sz w:val="18"/>
                <w:szCs w:val="18"/>
              </w:rPr>
            </w:pP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Отчёт по реализации плана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483BDB">
            <w:pPr>
              <w:pStyle w:val="10"/>
              <w:jc w:val="center"/>
              <w:rPr>
                <w:sz w:val="18"/>
                <w:szCs w:val="18"/>
              </w:rPr>
            </w:pPr>
          </w:p>
          <w:p w:rsidR="00483BDB" w:rsidRDefault="00483BDB">
            <w:pPr>
              <w:pStyle w:val="10"/>
              <w:jc w:val="center"/>
              <w:rPr>
                <w:sz w:val="18"/>
                <w:szCs w:val="18"/>
              </w:rPr>
            </w:pP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1575"/>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25</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звание победителя,</w:t>
            </w:r>
          </w:p>
          <w:p w:rsidR="00483BDB" w:rsidRDefault="001E07E7">
            <w:pPr>
              <w:pStyle w:val="10"/>
              <w:jc w:val="both"/>
              <w:rPr>
                <w:sz w:val="18"/>
                <w:szCs w:val="18"/>
              </w:rPr>
            </w:pPr>
            <w:r>
              <w:rPr>
                <w:sz w:val="18"/>
                <w:szCs w:val="18"/>
              </w:rPr>
              <w:t>призёра,</w:t>
            </w:r>
          </w:p>
          <w:p w:rsidR="00483BDB" w:rsidRDefault="001E07E7">
            <w:pPr>
              <w:pStyle w:val="10"/>
              <w:jc w:val="both"/>
              <w:rPr>
                <w:sz w:val="18"/>
                <w:szCs w:val="18"/>
              </w:rPr>
            </w:pPr>
            <w:r>
              <w:rPr>
                <w:sz w:val="18"/>
                <w:szCs w:val="18"/>
              </w:rPr>
              <w:t>лауреата</w:t>
            </w:r>
          </w:p>
          <w:p w:rsidR="00483BDB" w:rsidRDefault="00483BDB">
            <w:pPr>
              <w:pStyle w:val="10"/>
              <w:jc w:val="both"/>
              <w:rPr>
                <w:sz w:val="18"/>
                <w:szCs w:val="18"/>
              </w:rPr>
            </w:pPr>
          </w:p>
          <w:p w:rsidR="00483BDB" w:rsidRDefault="00483BDB">
            <w:pPr>
              <w:pStyle w:val="10"/>
              <w:jc w:val="both"/>
              <w:rPr>
                <w:sz w:val="18"/>
                <w:szCs w:val="18"/>
              </w:rPr>
            </w:pPr>
          </w:p>
        </w:tc>
        <w:tc>
          <w:tcPr>
            <w:tcW w:w="1611"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p w:rsidR="00483BDB" w:rsidRDefault="001E07E7">
            <w:pPr>
              <w:pStyle w:val="10"/>
              <w:jc w:val="both"/>
              <w:rPr>
                <w:sz w:val="18"/>
                <w:szCs w:val="18"/>
              </w:rPr>
            </w:pPr>
            <w:r>
              <w:rPr>
                <w:sz w:val="18"/>
                <w:szCs w:val="18"/>
              </w:rPr>
              <w:t>Диплом, выписка из приказа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20"/>
                <w:szCs w:val="20"/>
              </w:rPr>
            </w:pPr>
            <w:r>
              <w:rPr>
                <w:i/>
                <w:sz w:val="20"/>
                <w:szCs w:val="20"/>
              </w:rPr>
              <w:t>Наивысший бал, при наличии двух и более грамот или приказов (разного уровня)+ 1 балл за каждую</w:t>
            </w:r>
            <w:r>
              <w:rPr>
                <w:sz w:val="20"/>
                <w:szCs w:val="20"/>
              </w:rPr>
              <w:t xml:space="preserve"> (</w:t>
            </w:r>
            <w:r>
              <w:rPr>
                <w:b/>
                <w:sz w:val="20"/>
                <w:szCs w:val="20"/>
              </w:rPr>
              <w:t xml:space="preserve">не более 2-х) </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992773">
        <w:trPr>
          <w:trHeight w:val="1157"/>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26</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звание победителя,</w:t>
            </w:r>
          </w:p>
          <w:p w:rsidR="00483BDB" w:rsidRDefault="001E07E7">
            <w:pPr>
              <w:pStyle w:val="10"/>
              <w:jc w:val="both"/>
              <w:rPr>
                <w:sz w:val="18"/>
                <w:szCs w:val="18"/>
              </w:rPr>
            </w:pPr>
            <w:r>
              <w:rPr>
                <w:sz w:val="18"/>
                <w:szCs w:val="18"/>
              </w:rPr>
              <w:t>призёра,</w:t>
            </w:r>
          </w:p>
          <w:p w:rsidR="00483BDB" w:rsidRDefault="001E07E7">
            <w:pPr>
              <w:pStyle w:val="10"/>
              <w:jc w:val="both"/>
              <w:rPr>
                <w:sz w:val="18"/>
                <w:szCs w:val="18"/>
              </w:rPr>
            </w:pPr>
            <w:r>
              <w:rPr>
                <w:sz w:val="18"/>
                <w:szCs w:val="18"/>
              </w:rPr>
              <w:t>лауреата</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Диплом, выписка из приказа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18"/>
                <w:szCs w:val="18"/>
              </w:rPr>
            </w:pPr>
            <w:r>
              <w:rPr>
                <w:i/>
                <w:sz w:val="20"/>
                <w:szCs w:val="20"/>
              </w:rPr>
              <w:t xml:space="preserve">Наивысший бал, при наличии двух и </w:t>
            </w:r>
            <w:r>
              <w:rPr>
                <w:i/>
                <w:sz w:val="20"/>
                <w:szCs w:val="20"/>
              </w:rPr>
              <w:lastRenderedPageBreak/>
              <w:t>более грамот или приказов (разного уровня)+ 1 балл за каждую</w:t>
            </w:r>
            <w:r>
              <w:rPr>
                <w:sz w:val="20"/>
                <w:szCs w:val="20"/>
              </w:rPr>
              <w:t xml:space="preserve"> (</w:t>
            </w:r>
            <w:r>
              <w:rPr>
                <w:b/>
                <w:sz w:val="20"/>
                <w:szCs w:val="20"/>
              </w:rPr>
              <w:t>не более 2-х)</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1022"/>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27</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18"/>
                <w:szCs w:val="18"/>
              </w:rPr>
            </w:pPr>
            <w:r>
              <w:rPr>
                <w:sz w:val="18"/>
                <w:szCs w:val="18"/>
              </w:rPr>
              <w:t>Реализация адаптированных образовательных программ в группах компенсирующей и (или) комбинированной направленности</w:t>
            </w:r>
          </w:p>
        </w:tc>
        <w:tc>
          <w:tcPr>
            <w:tcW w:w="223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2 балла</w:t>
            </w:r>
          </w:p>
          <w:p w:rsidR="00483BDB" w:rsidRDefault="001E07E7">
            <w:pPr>
              <w:pStyle w:val="10"/>
              <w:jc w:val="center"/>
              <w:rPr>
                <w:sz w:val="18"/>
                <w:szCs w:val="18"/>
              </w:rPr>
            </w:pPr>
            <w:r>
              <w:rPr>
                <w:sz w:val="18"/>
                <w:szCs w:val="18"/>
              </w:rPr>
              <w:t>1 балл</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1022"/>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28</w:t>
            </w:r>
          </w:p>
          <w:p w:rsidR="00483BDB" w:rsidRDefault="00483BDB">
            <w:pPr>
              <w:pStyle w:val="10"/>
              <w:ind w:left="54"/>
              <w:rPr>
                <w:sz w:val="18"/>
                <w:szCs w:val="18"/>
              </w:rPr>
            </w:pPr>
          </w:p>
          <w:p w:rsidR="00483BDB" w:rsidRDefault="00483BDB">
            <w:pPr>
              <w:pStyle w:val="10"/>
              <w:spacing w:line="276" w:lineRule="auto"/>
              <w:ind w:left="54"/>
              <w:rPr>
                <w:sz w:val="18"/>
                <w:szCs w:val="18"/>
              </w:rPr>
            </w:pPr>
          </w:p>
          <w:p w:rsidR="00483BDB" w:rsidRDefault="00483BDB">
            <w:pPr>
              <w:pStyle w:val="10"/>
              <w:spacing w:line="276" w:lineRule="auto"/>
              <w:ind w:left="54"/>
              <w:rPr>
                <w:sz w:val="18"/>
                <w:szCs w:val="18"/>
              </w:rPr>
            </w:pP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18"/>
                <w:szCs w:val="18"/>
              </w:rPr>
            </w:pPr>
            <w:r>
              <w:rPr>
                <w:sz w:val="18"/>
                <w:szCs w:val="18"/>
              </w:rPr>
              <w:t>Работа с детьми в особых условиях, требующих усиленных трудозатрат</w:t>
            </w:r>
          </w:p>
        </w:tc>
        <w:tc>
          <w:tcPr>
            <w:tcW w:w="223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разновозрастные группы</w:t>
            </w: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r w:rsidR="00483BDB" w:rsidTr="000B3E8E">
        <w:trPr>
          <w:trHeight w:val="1022"/>
        </w:trPr>
        <w:tc>
          <w:tcPr>
            <w:tcW w:w="492"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29</w:t>
            </w:r>
          </w:p>
        </w:tc>
        <w:tc>
          <w:tcPr>
            <w:tcW w:w="2731"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18"/>
                <w:szCs w:val="18"/>
              </w:rPr>
            </w:pPr>
            <w:r>
              <w:rPr>
                <w:sz w:val="18"/>
                <w:szCs w:val="18"/>
              </w:rPr>
              <w:t>Наличие знаков отличия норм ГТО, занятие спортом в клубах.</w:t>
            </w:r>
          </w:p>
        </w:tc>
        <w:tc>
          <w:tcPr>
            <w:tcW w:w="223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161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proofErr w:type="gramStart"/>
            <w:r>
              <w:rPr>
                <w:sz w:val="18"/>
                <w:szCs w:val="18"/>
              </w:rPr>
              <w:t>Документ</w:t>
            </w:r>
            <w:proofErr w:type="gramEnd"/>
            <w:r>
              <w:rPr>
                <w:sz w:val="18"/>
                <w:szCs w:val="18"/>
              </w:rPr>
              <w:t xml:space="preserve"> подтверждающий наличие знака ГТО, лицензия и абонемент клуба.</w:t>
            </w:r>
          </w:p>
        </w:tc>
        <w:tc>
          <w:tcPr>
            <w:tcW w:w="1984"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Золотой знак отличия -3 балла</w:t>
            </w:r>
          </w:p>
          <w:p w:rsidR="00483BDB" w:rsidRDefault="001E07E7">
            <w:pPr>
              <w:pStyle w:val="10"/>
              <w:jc w:val="center"/>
              <w:rPr>
                <w:sz w:val="18"/>
                <w:szCs w:val="18"/>
              </w:rPr>
            </w:pPr>
            <w:r>
              <w:rPr>
                <w:sz w:val="18"/>
                <w:szCs w:val="18"/>
              </w:rPr>
              <w:t>Серебряный знак отличия – 2 балла</w:t>
            </w:r>
          </w:p>
          <w:p w:rsidR="00483BDB" w:rsidRDefault="001E07E7">
            <w:pPr>
              <w:pStyle w:val="10"/>
              <w:jc w:val="center"/>
              <w:rPr>
                <w:sz w:val="18"/>
                <w:szCs w:val="18"/>
              </w:rPr>
            </w:pPr>
            <w:r>
              <w:rPr>
                <w:sz w:val="18"/>
                <w:szCs w:val="18"/>
              </w:rPr>
              <w:t>Бронзовый знак -1 балл</w:t>
            </w:r>
          </w:p>
          <w:p w:rsidR="00483BDB" w:rsidRDefault="001E07E7">
            <w:pPr>
              <w:pStyle w:val="10"/>
              <w:jc w:val="center"/>
              <w:rPr>
                <w:sz w:val="18"/>
                <w:szCs w:val="18"/>
              </w:rPr>
            </w:pPr>
            <w:r>
              <w:rPr>
                <w:sz w:val="18"/>
                <w:szCs w:val="18"/>
              </w:rPr>
              <w:t>Занятие спортом в клубах -1 балл</w:t>
            </w:r>
          </w:p>
        </w:tc>
        <w:tc>
          <w:tcPr>
            <w:tcW w:w="497"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r>
    </w:tbl>
    <w:p w:rsidR="00483BDB" w:rsidRDefault="00483BDB">
      <w:pPr>
        <w:pStyle w:val="10"/>
        <w:jc w:val="center"/>
        <w:rPr>
          <w:b/>
          <w:u w:val="single"/>
        </w:rPr>
      </w:pPr>
    </w:p>
    <w:p w:rsidR="00483BDB" w:rsidRDefault="001E07E7">
      <w:pPr>
        <w:pStyle w:val="10"/>
        <w:jc w:val="center"/>
        <w:rPr>
          <w:b/>
        </w:rPr>
      </w:pPr>
      <w:r>
        <w:rPr>
          <w:b/>
          <w:u w:val="single"/>
        </w:rPr>
        <w:t>1 квалификационная группа «Педагогический персонал»</w:t>
      </w:r>
    </w:p>
    <w:p w:rsidR="00483BDB" w:rsidRDefault="001E07E7">
      <w:pPr>
        <w:pStyle w:val="10"/>
        <w:ind w:left="720"/>
        <w:jc w:val="center"/>
        <w:rPr>
          <w:b/>
        </w:rPr>
      </w:pPr>
      <w:r>
        <w:rPr>
          <w:b/>
        </w:rPr>
        <w:t>Музыкальный руководитель</w:t>
      </w:r>
    </w:p>
    <w:tbl>
      <w:tblPr>
        <w:tblStyle w:val="af"/>
        <w:tblW w:w="9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2288"/>
        <w:gridCol w:w="113"/>
        <w:gridCol w:w="1591"/>
        <w:gridCol w:w="124"/>
        <w:gridCol w:w="2186"/>
        <w:gridCol w:w="2085"/>
        <w:gridCol w:w="610"/>
      </w:tblGrid>
      <w:tr w:rsidR="00483BDB" w:rsidTr="00C404F8">
        <w:trPr>
          <w:trHeight w:val="206"/>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401"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Показатели</w:t>
            </w:r>
          </w:p>
        </w:tc>
        <w:tc>
          <w:tcPr>
            <w:tcW w:w="1591"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Примечание</w:t>
            </w:r>
          </w:p>
        </w:tc>
        <w:tc>
          <w:tcPr>
            <w:tcW w:w="2310"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подтверждение</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Кол-во баллов</w:t>
            </w:r>
          </w:p>
        </w:tc>
        <w:tc>
          <w:tcPr>
            <w:tcW w:w="610"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Итого</w:t>
            </w:r>
          </w:p>
        </w:tc>
      </w:tr>
      <w:tr w:rsidR="00483BDB" w:rsidTr="00C404F8">
        <w:trPr>
          <w:trHeight w:val="206"/>
        </w:trPr>
        <w:tc>
          <w:tcPr>
            <w:tcW w:w="541"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18"/>
                <w:szCs w:val="18"/>
              </w:rPr>
            </w:pPr>
          </w:p>
        </w:tc>
        <w:tc>
          <w:tcPr>
            <w:tcW w:w="6302" w:type="dxa"/>
            <w:gridSpan w:val="5"/>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Общие показатели</w:t>
            </w:r>
          </w:p>
        </w:tc>
        <w:tc>
          <w:tcPr>
            <w:tcW w:w="2085"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18"/>
                <w:szCs w:val="18"/>
              </w:rPr>
            </w:pP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b/>
                <w:sz w:val="18"/>
                <w:szCs w:val="18"/>
              </w:rPr>
            </w:pPr>
          </w:p>
        </w:tc>
      </w:tr>
      <w:tr w:rsidR="00483BDB" w:rsidTr="00C404F8">
        <w:trPr>
          <w:trHeight w:val="1613"/>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Обновление  развивающей предметно-пространственной среды зала в соответствии с ФГОС,  ФОП и ФАОП ДОУ.</w:t>
            </w:r>
          </w:p>
          <w:p w:rsidR="00483BDB" w:rsidRDefault="001E07E7">
            <w:pPr>
              <w:pStyle w:val="10"/>
              <w:jc w:val="both"/>
              <w:rPr>
                <w:sz w:val="18"/>
                <w:szCs w:val="18"/>
              </w:rPr>
            </w:pPr>
            <w:r>
              <w:rPr>
                <w:sz w:val="20"/>
                <w:szCs w:val="20"/>
              </w:rPr>
              <w:t>Методическое оснащение.</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 xml:space="preserve">Наличие центров развития, мобильность, </w:t>
            </w:r>
            <w:proofErr w:type="spellStart"/>
            <w:r>
              <w:rPr>
                <w:sz w:val="18"/>
                <w:szCs w:val="18"/>
              </w:rPr>
              <w:t>трансформируемость</w:t>
            </w:r>
            <w:proofErr w:type="spellEnd"/>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w:t>
            </w:r>
          </w:p>
          <w:p w:rsidR="00483BDB" w:rsidRDefault="001E07E7">
            <w:pPr>
              <w:pStyle w:val="10"/>
              <w:jc w:val="center"/>
              <w:rPr>
                <w:sz w:val="18"/>
                <w:szCs w:val="18"/>
              </w:rPr>
            </w:pPr>
            <w:r>
              <w:rPr>
                <w:sz w:val="18"/>
                <w:szCs w:val="18"/>
              </w:rPr>
              <w:t>Старшего воспитателя, паспорт зала, фото приобретённых за отчётный период пособий, методической литературы</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r>
              <w:rPr>
                <w:sz w:val="18"/>
                <w:szCs w:val="18"/>
              </w:rPr>
              <w:t>(80-100%)</w:t>
            </w:r>
          </w:p>
          <w:p w:rsidR="00483BDB" w:rsidRDefault="001E07E7">
            <w:pPr>
              <w:pStyle w:val="10"/>
              <w:jc w:val="center"/>
              <w:rPr>
                <w:sz w:val="18"/>
                <w:szCs w:val="18"/>
              </w:rPr>
            </w:pPr>
            <w:proofErr w:type="gramStart"/>
            <w:r>
              <w:rPr>
                <w:sz w:val="18"/>
                <w:szCs w:val="18"/>
              </w:rPr>
              <w:t>Средний</w:t>
            </w:r>
            <w:proofErr w:type="gramEnd"/>
            <w:r>
              <w:rPr>
                <w:sz w:val="18"/>
                <w:szCs w:val="18"/>
              </w:rPr>
              <w:t xml:space="preserve"> -2 балла</w:t>
            </w:r>
          </w:p>
          <w:p w:rsidR="00483BDB" w:rsidRDefault="001E07E7">
            <w:pPr>
              <w:pStyle w:val="10"/>
              <w:jc w:val="center"/>
              <w:rPr>
                <w:sz w:val="18"/>
                <w:szCs w:val="18"/>
              </w:rPr>
            </w:pPr>
            <w:r>
              <w:rPr>
                <w:sz w:val="18"/>
                <w:szCs w:val="18"/>
              </w:rPr>
              <w:t>(60-80%)</w:t>
            </w:r>
          </w:p>
          <w:p w:rsidR="00483BDB" w:rsidRDefault="001E07E7">
            <w:pPr>
              <w:pStyle w:val="10"/>
              <w:jc w:val="center"/>
              <w:rPr>
                <w:sz w:val="18"/>
                <w:szCs w:val="18"/>
              </w:rPr>
            </w:pPr>
            <w:r>
              <w:rPr>
                <w:sz w:val="18"/>
                <w:szCs w:val="18"/>
              </w:rPr>
              <w:t>Низкий-1 балл</w:t>
            </w:r>
          </w:p>
          <w:p w:rsidR="00483BDB" w:rsidRDefault="001E07E7">
            <w:pPr>
              <w:pStyle w:val="10"/>
              <w:jc w:val="center"/>
              <w:rPr>
                <w:sz w:val="18"/>
                <w:szCs w:val="18"/>
              </w:rPr>
            </w:pPr>
            <w:r>
              <w:rPr>
                <w:sz w:val="18"/>
                <w:szCs w:val="18"/>
              </w:rPr>
              <w:t>(40-60%)</w:t>
            </w:r>
          </w:p>
          <w:p w:rsidR="00483BDB" w:rsidRDefault="00483BDB">
            <w:pPr>
              <w:pStyle w:val="10"/>
              <w:jc w:val="center"/>
              <w:rPr>
                <w:sz w:val="18"/>
                <w:szCs w:val="18"/>
              </w:rPr>
            </w:pP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715"/>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Качественное и своевременное выполнение мероприятий годового плана работы ДОО, ведение установленной документации согласно  ФОП и ФАОП ДОУ.</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Оперативный, тематический контроль</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w:t>
            </w:r>
          </w:p>
          <w:p w:rsidR="00483BDB" w:rsidRDefault="001E07E7">
            <w:pPr>
              <w:pStyle w:val="10"/>
              <w:jc w:val="center"/>
              <w:rPr>
                <w:sz w:val="18"/>
                <w:szCs w:val="18"/>
              </w:rPr>
            </w:pPr>
            <w:r>
              <w:rPr>
                <w:sz w:val="18"/>
                <w:szCs w:val="18"/>
              </w:rPr>
              <w:t>Старшего воспитателя</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proofErr w:type="gramStart"/>
            <w:r>
              <w:rPr>
                <w:sz w:val="18"/>
                <w:szCs w:val="18"/>
              </w:rPr>
              <w:t>Средний</w:t>
            </w:r>
            <w:proofErr w:type="gramEnd"/>
            <w:r>
              <w:rPr>
                <w:sz w:val="18"/>
                <w:szCs w:val="18"/>
              </w:rPr>
              <w:t xml:space="preserve"> 2 балла</w:t>
            </w:r>
          </w:p>
          <w:p w:rsidR="00483BDB" w:rsidRDefault="00483BDB">
            <w:pPr>
              <w:pStyle w:val="10"/>
              <w:jc w:val="center"/>
              <w:rPr>
                <w:sz w:val="18"/>
                <w:szCs w:val="18"/>
              </w:rPr>
            </w:pPr>
          </w:p>
          <w:p w:rsidR="00483BDB" w:rsidRDefault="001E07E7">
            <w:pPr>
              <w:pStyle w:val="10"/>
              <w:jc w:val="center"/>
              <w:rPr>
                <w:sz w:val="18"/>
                <w:szCs w:val="18"/>
              </w:rPr>
            </w:pPr>
            <w:r>
              <w:rPr>
                <w:sz w:val="18"/>
                <w:szCs w:val="18"/>
              </w:rPr>
              <w:t>Низкий-1 балл</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p w:rsidR="00483BDB" w:rsidRDefault="00483BDB">
            <w:pPr>
              <w:pStyle w:val="10"/>
              <w:jc w:val="center"/>
              <w:rPr>
                <w:sz w:val="18"/>
                <w:szCs w:val="18"/>
              </w:rPr>
            </w:pPr>
          </w:p>
          <w:p w:rsidR="00483BDB" w:rsidRDefault="00483BDB">
            <w:pPr>
              <w:pStyle w:val="10"/>
              <w:jc w:val="center"/>
              <w:rPr>
                <w:sz w:val="18"/>
                <w:szCs w:val="18"/>
              </w:rPr>
            </w:pPr>
          </w:p>
          <w:p w:rsidR="00483BDB" w:rsidRDefault="00483BDB">
            <w:pPr>
              <w:pStyle w:val="10"/>
              <w:jc w:val="center"/>
              <w:rPr>
                <w:sz w:val="18"/>
                <w:szCs w:val="18"/>
              </w:rPr>
            </w:pPr>
          </w:p>
          <w:p w:rsidR="00483BDB" w:rsidRDefault="00483BDB">
            <w:pPr>
              <w:pStyle w:val="10"/>
              <w:jc w:val="center"/>
              <w:rPr>
                <w:sz w:val="18"/>
                <w:szCs w:val="18"/>
              </w:rPr>
            </w:pPr>
          </w:p>
        </w:tc>
      </w:tr>
      <w:tr w:rsidR="00483BDB" w:rsidTr="00C404F8">
        <w:trPr>
          <w:trHeight w:val="140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3</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Уровень удовлетворенности родителей воспитанников качеством образовательной услуги</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b/>
                <w:sz w:val="18"/>
                <w:szCs w:val="18"/>
              </w:rPr>
              <w:t>результаты мониторинга</w:t>
            </w:r>
            <w:r>
              <w:rPr>
                <w:sz w:val="18"/>
                <w:szCs w:val="18"/>
              </w:rPr>
              <w:t xml:space="preserve"> (анкетирования, социологического опроса), </w:t>
            </w:r>
            <w:r>
              <w:rPr>
                <w:b/>
                <w:sz w:val="18"/>
                <w:szCs w:val="18"/>
              </w:rPr>
              <w:t>наличие позитивных отзывов</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w:t>
            </w:r>
          </w:p>
          <w:p w:rsidR="00483BDB" w:rsidRDefault="001E07E7">
            <w:pPr>
              <w:pStyle w:val="10"/>
              <w:jc w:val="center"/>
              <w:rPr>
                <w:sz w:val="18"/>
                <w:szCs w:val="18"/>
              </w:rPr>
            </w:pPr>
            <w:r>
              <w:rPr>
                <w:sz w:val="18"/>
                <w:szCs w:val="18"/>
              </w:rPr>
              <w:t>Старшего воспитателя</w:t>
            </w:r>
          </w:p>
          <w:p w:rsidR="00483BDB" w:rsidRDefault="001E07E7">
            <w:pPr>
              <w:pStyle w:val="10"/>
              <w:jc w:val="center"/>
              <w:rPr>
                <w:sz w:val="18"/>
                <w:szCs w:val="18"/>
              </w:rPr>
            </w:pPr>
            <w:r>
              <w:rPr>
                <w:sz w:val="18"/>
                <w:szCs w:val="18"/>
              </w:rPr>
              <w:t>итоговый лист анкеты выявления рейтинга</w:t>
            </w:r>
          </w:p>
          <w:p w:rsidR="00483BDB" w:rsidRDefault="00483BDB">
            <w:pPr>
              <w:pStyle w:val="10"/>
              <w:jc w:val="center"/>
              <w:rPr>
                <w:sz w:val="18"/>
                <w:szCs w:val="18"/>
              </w:rPr>
            </w:pP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r>
              <w:rPr>
                <w:sz w:val="18"/>
                <w:szCs w:val="18"/>
              </w:rPr>
              <w:t>(70-100%)</w:t>
            </w:r>
          </w:p>
          <w:p w:rsidR="00483BDB" w:rsidRDefault="001E07E7">
            <w:pPr>
              <w:pStyle w:val="10"/>
              <w:jc w:val="center"/>
              <w:rPr>
                <w:sz w:val="18"/>
                <w:szCs w:val="18"/>
              </w:rPr>
            </w:pPr>
            <w:r>
              <w:rPr>
                <w:sz w:val="18"/>
                <w:szCs w:val="18"/>
              </w:rPr>
              <w:t>Средний-1 балл</w:t>
            </w:r>
          </w:p>
          <w:p w:rsidR="00483BDB" w:rsidRDefault="001E07E7">
            <w:pPr>
              <w:pStyle w:val="10"/>
              <w:jc w:val="center"/>
              <w:rPr>
                <w:sz w:val="18"/>
                <w:szCs w:val="18"/>
              </w:rPr>
            </w:pPr>
            <w:r>
              <w:rPr>
                <w:sz w:val="18"/>
                <w:szCs w:val="18"/>
              </w:rPr>
              <w:t>(50-70%)</w:t>
            </w:r>
          </w:p>
          <w:p w:rsidR="00483BDB" w:rsidRDefault="00483BDB">
            <w:pPr>
              <w:pStyle w:val="10"/>
              <w:jc w:val="center"/>
              <w:rPr>
                <w:sz w:val="18"/>
                <w:szCs w:val="18"/>
              </w:rPr>
            </w:pPr>
          </w:p>
          <w:p w:rsidR="00483BDB" w:rsidRDefault="00483BDB">
            <w:pPr>
              <w:pStyle w:val="10"/>
              <w:jc w:val="center"/>
              <w:rPr>
                <w:sz w:val="18"/>
                <w:szCs w:val="18"/>
              </w:rPr>
            </w:pP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887"/>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4</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Руководство городским (районным) методическим объединением</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Наличие справки от УО</w:t>
            </w:r>
          </w:p>
        </w:tc>
        <w:tc>
          <w:tcPr>
            <w:tcW w:w="2186"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40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5</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7"/>
              <w:jc w:val="both"/>
              <w:rPr>
                <w:sz w:val="18"/>
                <w:szCs w:val="18"/>
              </w:rPr>
            </w:pPr>
            <w:r>
              <w:rPr>
                <w:sz w:val="20"/>
                <w:szCs w:val="20"/>
              </w:rPr>
              <w:t xml:space="preserve">Участие в инновационной деятельности, в деятельности ресурсных центров и </w:t>
            </w:r>
            <w:proofErr w:type="spellStart"/>
            <w:r>
              <w:rPr>
                <w:sz w:val="20"/>
                <w:szCs w:val="20"/>
              </w:rPr>
              <w:t>стажировочных</w:t>
            </w:r>
            <w:proofErr w:type="spellEnd"/>
            <w:r>
              <w:rPr>
                <w:sz w:val="20"/>
                <w:szCs w:val="20"/>
              </w:rPr>
              <w:t xml:space="preserve"> площадках.</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Выписка из приказа, план работы, подтверждающий документ.</w:t>
            </w:r>
          </w:p>
          <w:p w:rsidR="00483BDB" w:rsidRDefault="00483BDB">
            <w:pPr>
              <w:pStyle w:val="10"/>
              <w:jc w:val="center"/>
              <w:rPr>
                <w:sz w:val="18"/>
                <w:szCs w:val="18"/>
              </w:rPr>
            </w:pP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 ДОО - 1 балл Муниципальный уровень- 3 балла</w:t>
            </w:r>
          </w:p>
          <w:p w:rsidR="00483BDB" w:rsidRDefault="001E07E7">
            <w:pPr>
              <w:pStyle w:val="10"/>
              <w:spacing w:line="276" w:lineRule="auto"/>
              <w:jc w:val="center"/>
              <w:rPr>
                <w:sz w:val="18"/>
                <w:szCs w:val="18"/>
              </w:rPr>
            </w:pPr>
            <w:r>
              <w:rPr>
                <w:sz w:val="20"/>
                <w:szCs w:val="20"/>
              </w:rPr>
              <w:t xml:space="preserve">Региональный-5 баллов </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40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6</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 xml:space="preserve">Наличие собственных авторских технологий, программ, </w:t>
            </w:r>
            <w:proofErr w:type="gramStart"/>
            <w:r>
              <w:rPr>
                <w:sz w:val="18"/>
                <w:szCs w:val="18"/>
              </w:rPr>
              <w:t>обобщенного</w:t>
            </w:r>
            <w:proofErr w:type="gramEnd"/>
            <w:r>
              <w:rPr>
                <w:sz w:val="18"/>
                <w:szCs w:val="18"/>
              </w:rPr>
              <w:t xml:space="preserve"> АПО </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 xml:space="preserve">Дифференцировано (муниципальный, региональный, федеральный уровень) </w:t>
            </w:r>
            <w:proofErr w:type="gramStart"/>
            <w:r>
              <w:rPr>
                <w:sz w:val="18"/>
                <w:szCs w:val="18"/>
              </w:rPr>
              <w:t>разработанные</w:t>
            </w:r>
            <w:proofErr w:type="gramEnd"/>
            <w:r>
              <w:rPr>
                <w:sz w:val="18"/>
                <w:szCs w:val="18"/>
              </w:rPr>
              <w:t xml:space="preserve"> в меж аттестационный период – 1 год</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свидетельство</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Уровень ДОО – 1 балл</w:t>
            </w:r>
          </w:p>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3 балла</w:t>
            </w:r>
          </w:p>
          <w:p w:rsidR="00483BDB" w:rsidRDefault="001E07E7">
            <w:pPr>
              <w:pStyle w:val="10"/>
              <w:jc w:val="center"/>
              <w:rPr>
                <w:sz w:val="18"/>
                <w:szCs w:val="18"/>
              </w:rPr>
            </w:pPr>
            <w:proofErr w:type="gramStart"/>
            <w:r>
              <w:rPr>
                <w:sz w:val="18"/>
                <w:szCs w:val="18"/>
              </w:rPr>
              <w:t>Региональный</w:t>
            </w:r>
            <w:proofErr w:type="gramEnd"/>
            <w:r>
              <w:rPr>
                <w:sz w:val="18"/>
                <w:szCs w:val="18"/>
              </w:rPr>
              <w:t xml:space="preserve"> 5 баллов</w:t>
            </w:r>
          </w:p>
          <w:p w:rsidR="00483BDB" w:rsidRDefault="001E07E7">
            <w:pPr>
              <w:pStyle w:val="10"/>
              <w:jc w:val="center"/>
              <w:rPr>
                <w:sz w:val="18"/>
                <w:szCs w:val="18"/>
              </w:rPr>
            </w:pPr>
            <w:proofErr w:type="gramStart"/>
            <w:r>
              <w:rPr>
                <w:sz w:val="18"/>
                <w:szCs w:val="18"/>
              </w:rPr>
              <w:t>Федеральный</w:t>
            </w:r>
            <w:proofErr w:type="gramEnd"/>
            <w:r>
              <w:rPr>
                <w:sz w:val="18"/>
                <w:szCs w:val="18"/>
              </w:rPr>
              <w:t xml:space="preserve"> -10 баллов</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2936"/>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7</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 xml:space="preserve">Конференция, публикация, средство массовой информации и </w:t>
            </w:r>
            <w:proofErr w:type="spellStart"/>
            <w:proofErr w:type="gramStart"/>
            <w:r>
              <w:rPr>
                <w:sz w:val="18"/>
                <w:szCs w:val="18"/>
              </w:rPr>
              <w:t>др</w:t>
            </w:r>
            <w:proofErr w:type="spellEnd"/>
            <w:proofErr w:type="gramEnd"/>
            <w:r>
              <w:rPr>
                <w:sz w:val="18"/>
                <w:szCs w:val="18"/>
              </w:rPr>
              <w:t>)</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proofErr w:type="gramStart"/>
            <w:r>
              <w:rPr>
                <w:sz w:val="18"/>
                <w:szCs w:val="18"/>
              </w:rPr>
              <w:t>Титульный лист, лист, подтверждающий наличие редакционного совета, страница «содержание» и разворот страницы (начало статьи) сборника, в котором помещена публикация.</w:t>
            </w:r>
            <w:proofErr w:type="gramEnd"/>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уровень-3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Всероссийский уровень</w:t>
            </w:r>
          </w:p>
          <w:p w:rsidR="00483BDB" w:rsidRDefault="001E07E7">
            <w:pPr>
              <w:pStyle w:val="10"/>
              <w:jc w:val="center"/>
              <w:rPr>
                <w:sz w:val="18"/>
                <w:szCs w:val="18"/>
              </w:rPr>
            </w:pPr>
            <w:r>
              <w:rPr>
                <w:sz w:val="18"/>
                <w:szCs w:val="18"/>
              </w:rPr>
              <w:t>10 баллов</w:t>
            </w:r>
          </w:p>
          <w:p w:rsidR="00483BDB" w:rsidRDefault="001E07E7">
            <w:pPr>
              <w:pStyle w:val="10"/>
              <w:jc w:val="center"/>
              <w:rPr>
                <w:sz w:val="18"/>
                <w:szCs w:val="18"/>
              </w:rPr>
            </w:pPr>
            <w:r>
              <w:rPr>
                <w:i/>
                <w:sz w:val="18"/>
                <w:szCs w:val="18"/>
              </w:rPr>
              <w:t>Наивысший бал, при наличии двух и более печатных публикаций (разных уровней)+ 1 балл за каждую</w:t>
            </w:r>
            <w:r>
              <w:rPr>
                <w:sz w:val="18"/>
                <w:szCs w:val="18"/>
              </w:rPr>
              <w:t>.</w:t>
            </w:r>
          </w:p>
        </w:tc>
        <w:tc>
          <w:tcPr>
            <w:tcW w:w="610" w:type="dxa"/>
            <w:tcBorders>
              <w:top w:val="single" w:sz="4" w:space="0" w:color="000000"/>
              <w:left w:val="single" w:sz="4" w:space="0" w:color="000000"/>
              <w:right w:val="single" w:sz="4" w:space="0" w:color="000000"/>
            </w:tcBorders>
          </w:tcPr>
          <w:p w:rsidR="00483BDB" w:rsidRDefault="00483BDB">
            <w:pPr>
              <w:pStyle w:val="10"/>
              <w:ind w:left="54"/>
              <w:jc w:val="center"/>
              <w:rPr>
                <w:sz w:val="18"/>
                <w:szCs w:val="18"/>
              </w:rPr>
            </w:pPr>
          </w:p>
        </w:tc>
      </w:tr>
      <w:tr w:rsidR="00483BDB" w:rsidTr="00C404F8">
        <w:trPr>
          <w:trHeight w:val="2936"/>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8</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ind w:left="54"/>
              <w:jc w:val="both"/>
              <w:rPr>
                <w:sz w:val="18"/>
                <w:szCs w:val="18"/>
              </w:rPr>
            </w:pPr>
            <w:r>
              <w:rPr>
                <w:sz w:val="18"/>
                <w:szCs w:val="18"/>
              </w:rPr>
              <w:t xml:space="preserve">Выступления на научно-практических конференциях, </w:t>
            </w:r>
            <w:proofErr w:type="spellStart"/>
            <w:r>
              <w:rPr>
                <w:sz w:val="18"/>
                <w:szCs w:val="18"/>
              </w:rPr>
              <w:t>педчтениях</w:t>
            </w:r>
            <w:proofErr w:type="spellEnd"/>
            <w:r>
              <w:rPr>
                <w:sz w:val="18"/>
                <w:szCs w:val="18"/>
              </w:rPr>
              <w:t>, семинарах, круглых столах.</w:t>
            </w:r>
          </w:p>
        </w:tc>
        <w:tc>
          <w:tcPr>
            <w:tcW w:w="1828" w:type="dxa"/>
            <w:gridSpan w:val="3"/>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both"/>
              <w:rPr>
                <w:sz w:val="18"/>
                <w:szCs w:val="18"/>
              </w:rPr>
            </w:pPr>
          </w:p>
        </w:tc>
        <w:tc>
          <w:tcPr>
            <w:tcW w:w="2186"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Программа, сертификат, справка и иной документ с подтверждением личного участия.</w:t>
            </w:r>
          </w:p>
        </w:tc>
        <w:tc>
          <w:tcPr>
            <w:tcW w:w="208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Уровень ДОУ-1 балл</w:t>
            </w:r>
          </w:p>
          <w:p w:rsidR="00483BDB" w:rsidRDefault="001E07E7">
            <w:pPr>
              <w:pStyle w:val="10"/>
              <w:jc w:val="center"/>
              <w:rPr>
                <w:sz w:val="18"/>
                <w:szCs w:val="18"/>
              </w:rPr>
            </w:pPr>
            <w:r>
              <w:rPr>
                <w:sz w:val="18"/>
                <w:szCs w:val="18"/>
              </w:rPr>
              <w:t>Муниципальный уровень</w:t>
            </w:r>
          </w:p>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Всероссийский уровень</w:t>
            </w:r>
          </w:p>
          <w:p w:rsidR="00483BDB" w:rsidRDefault="001E07E7">
            <w:pPr>
              <w:pStyle w:val="10"/>
              <w:jc w:val="center"/>
              <w:rPr>
                <w:sz w:val="18"/>
                <w:szCs w:val="18"/>
              </w:rPr>
            </w:pPr>
            <w:r>
              <w:rPr>
                <w:sz w:val="18"/>
                <w:szCs w:val="18"/>
              </w:rPr>
              <w:t>10 баллов</w:t>
            </w:r>
          </w:p>
          <w:p w:rsidR="00483BDB" w:rsidRDefault="001E07E7">
            <w:pPr>
              <w:pStyle w:val="10"/>
              <w:jc w:val="center"/>
              <w:rPr>
                <w:sz w:val="18"/>
                <w:szCs w:val="18"/>
              </w:rPr>
            </w:pPr>
            <w:r>
              <w:rPr>
                <w:i/>
                <w:sz w:val="18"/>
                <w:szCs w:val="18"/>
              </w:rPr>
              <w:t xml:space="preserve">Наивысший бал, при наличии двух и более </w:t>
            </w:r>
            <w:proofErr w:type="spellStart"/>
            <w:r>
              <w:rPr>
                <w:i/>
                <w:sz w:val="18"/>
                <w:szCs w:val="18"/>
              </w:rPr>
              <w:t>выстеплений</w:t>
            </w:r>
            <w:proofErr w:type="spellEnd"/>
            <w:r>
              <w:rPr>
                <w:i/>
                <w:sz w:val="18"/>
                <w:szCs w:val="18"/>
              </w:rPr>
              <w:t xml:space="preserve"> (разного уровня)+ 1 балл за каждую</w:t>
            </w:r>
            <w:r>
              <w:rPr>
                <w:sz w:val="18"/>
                <w:szCs w:val="18"/>
              </w:rPr>
              <w:t>.</w:t>
            </w:r>
          </w:p>
        </w:tc>
        <w:tc>
          <w:tcPr>
            <w:tcW w:w="610" w:type="dxa"/>
            <w:tcBorders>
              <w:top w:val="single" w:sz="4" w:space="0" w:color="000000"/>
              <w:left w:val="single" w:sz="4" w:space="0" w:color="000000"/>
              <w:right w:val="single" w:sz="4" w:space="0" w:color="000000"/>
            </w:tcBorders>
          </w:tcPr>
          <w:p w:rsidR="00483BDB" w:rsidRDefault="00483BDB">
            <w:pPr>
              <w:pStyle w:val="10"/>
              <w:ind w:left="54"/>
              <w:jc w:val="center"/>
              <w:rPr>
                <w:sz w:val="18"/>
                <w:szCs w:val="18"/>
              </w:rPr>
            </w:pPr>
          </w:p>
        </w:tc>
      </w:tr>
      <w:tr w:rsidR="00483BDB" w:rsidTr="00C404F8">
        <w:trPr>
          <w:trHeight w:val="2936"/>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9</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ind w:left="54"/>
              <w:jc w:val="both"/>
              <w:rPr>
                <w:sz w:val="18"/>
                <w:szCs w:val="18"/>
              </w:rPr>
            </w:pPr>
            <w:r>
              <w:rPr>
                <w:sz w:val="18"/>
                <w:szCs w:val="18"/>
              </w:rPr>
              <w:t>Проведение открытых занятий, мастер-классов.</w:t>
            </w:r>
          </w:p>
        </w:tc>
        <w:tc>
          <w:tcPr>
            <w:tcW w:w="1828" w:type="dxa"/>
            <w:gridSpan w:val="3"/>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jc w:val="both"/>
              <w:rPr>
                <w:sz w:val="18"/>
                <w:szCs w:val="18"/>
              </w:rPr>
            </w:pPr>
          </w:p>
        </w:tc>
        <w:tc>
          <w:tcPr>
            <w:tcW w:w="2186"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Программа, сертификат, справка и иной документ с подтверждением личного участия.</w:t>
            </w:r>
          </w:p>
        </w:tc>
        <w:tc>
          <w:tcPr>
            <w:tcW w:w="208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Уровень ДОУ-1 балл</w:t>
            </w:r>
          </w:p>
          <w:p w:rsidR="00483BDB" w:rsidRDefault="001E07E7">
            <w:pPr>
              <w:pStyle w:val="10"/>
              <w:jc w:val="center"/>
              <w:rPr>
                <w:sz w:val="18"/>
                <w:szCs w:val="18"/>
              </w:rPr>
            </w:pPr>
            <w:r>
              <w:rPr>
                <w:sz w:val="18"/>
                <w:szCs w:val="18"/>
              </w:rPr>
              <w:t>Муниципальный уровень</w:t>
            </w:r>
          </w:p>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Всероссийский уровень</w:t>
            </w:r>
          </w:p>
          <w:p w:rsidR="00483BDB" w:rsidRDefault="001E07E7">
            <w:pPr>
              <w:pStyle w:val="10"/>
              <w:jc w:val="center"/>
              <w:rPr>
                <w:sz w:val="18"/>
                <w:szCs w:val="18"/>
              </w:rPr>
            </w:pPr>
            <w:r>
              <w:rPr>
                <w:sz w:val="18"/>
                <w:szCs w:val="18"/>
              </w:rPr>
              <w:t>10 баллов</w:t>
            </w:r>
          </w:p>
          <w:p w:rsidR="00483BDB" w:rsidRDefault="001E07E7">
            <w:pPr>
              <w:pStyle w:val="10"/>
              <w:jc w:val="center"/>
              <w:rPr>
                <w:sz w:val="18"/>
                <w:szCs w:val="18"/>
              </w:rPr>
            </w:pPr>
            <w:r>
              <w:rPr>
                <w:i/>
                <w:sz w:val="18"/>
                <w:szCs w:val="18"/>
              </w:rPr>
              <w:t xml:space="preserve">Наивысший бал, при наличии двух и более </w:t>
            </w:r>
            <w:proofErr w:type="spellStart"/>
            <w:r>
              <w:rPr>
                <w:i/>
                <w:sz w:val="18"/>
                <w:szCs w:val="18"/>
              </w:rPr>
              <w:t>выстеплений</w:t>
            </w:r>
            <w:proofErr w:type="spellEnd"/>
            <w:r>
              <w:rPr>
                <w:i/>
                <w:sz w:val="18"/>
                <w:szCs w:val="18"/>
              </w:rPr>
              <w:t xml:space="preserve"> (разного уровня)+ 1 балл за каждую</w:t>
            </w:r>
            <w:r>
              <w:rPr>
                <w:sz w:val="18"/>
                <w:szCs w:val="18"/>
              </w:rPr>
              <w:t>.</w:t>
            </w:r>
          </w:p>
        </w:tc>
        <w:tc>
          <w:tcPr>
            <w:tcW w:w="610" w:type="dxa"/>
            <w:tcBorders>
              <w:top w:val="single" w:sz="4" w:space="0" w:color="000000"/>
              <w:left w:val="single" w:sz="4" w:space="0" w:color="000000"/>
              <w:right w:val="single" w:sz="4" w:space="0" w:color="000000"/>
            </w:tcBorders>
          </w:tcPr>
          <w:p w:rsidR="00483BDB" w:rsidRDefault="00483BDB">
            <w:pPr>
              <w:pStyle w:val="10"/>
              <w:ind w:left="54"/>
              <w:jc w:val="center"/>
              <w:rPr>
                <w:sz w:val="18"/>
                <w:szCs w:val="18"/>
              </w:rPr>
            </w:pPr>
          </w:p>
        </w:tc>
      </w:tr>
      <w:tr w:rsidR="00483BDB" w:rsidTr="00C404F8">
        <w:trPr>
          <w:trHeight w:val="396"/>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10</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7"/>
              <w:jc w:val="both"/>
              <w:rPr>
                <w:sz w:val="20"/>
                <w:szCs w:val="20"/>
              </w:rPr>
            </w:pPr>
            <w:r>
              <w:rPr>
                <w:sz w:val="20"/>
                <w:szCs w:val="20"/>
              </w:rPr>
              <w:t xml:space="preserve">   Участие в разработке и реализации   проектов, выполнение  контрольных точек по направлениям профессиональной </w:t>
            </w:r>
            <w:r>
              <w:rPr>
                <w:sz w:val="20"/>
                <w:szCs w:val="20"/>
              </w:rPr>
              <w:lastRenderedPageBreak/>
              <w:t>деятельности.</w:t>
            </w: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1E07E7">
            <w:pPr>
              <w:pStyle w:val="10"/>
              <w:spacing w:line="276" w:lineRule="auto"/>
              <w:ind w:left="57"/>
              <w:jc w:val="both"/>
              <w:rPr>
                <w:sz w:val="20"/>
                <w:szCs w:val="20"/>
              </w:rPr>
            </w:pPr>
            <w:r>
              <w:rPr>
                <w:sz w:val="20"/>
                <w:szCs w:val="20"/>
              </w:rPr>
              <w:t>Участие в разработке и реализации программ по наставничеству в ДОУ.</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lastRenderedPageBreak/>
              <w:t xml:space="preserve">Разработка проекта, выполнение мероприятий проекта, подготовка документации и </w:t>
            </w:r>
            <w:r>
              <w:rPr>
                <w:sz w:val="20"/>
                <w:szCs w:val="20"/>
              </w:rPr>
              <w:lastRenderedPageBreak/>
              <w:t>отчётов по проекту.</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lastRenderedPageBreak/>
              <w:t>Дифференцировано (муниципальный, региональный, федеральный, уровень ДОО)</w:t>
            </w:r>
          </w:p>
          <w:p w:rsidR="00483BDB" w:rsidRDefault="001E07E7">
            <w:pPr>
              <w:pStyle w:val="10"/>
              <w:spacing w:line="276" w:lineRule="auto"/>
              <w:jc w:val="center"/>
              <w:rPr>
                <w:sz w:val="18"/>
                <w:szCs w:val="18"/>
              </w:rPr>
            </w:pPr>
            <w:r>
              <w:rPr>
                <w:sz w:val="20"/>
                <w:szCs w:val="20"/>
              </w:rPr>
              <w:t xml:space="preserve">Выписка из приказа, программа </w:t>
            </w:r>
            <w:r>
              <w:rPr>
                <w:sz w:val="20"/>
                <w:szCs w:val="20"/>
              </w:rPr>
              <w:lastRenderedPageBreak/>
              <w:t>утверждённая руководителем, справка о реализации плана (наставничество)</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lastRenderedPageBreak/>
              <w:t>Муниципальный уровень- 3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spacing w:line="276" w:lineRule="auto"/>
              <w:jc w:val="center"/>
              <w:rPr>
                <w:sz w:val="20"/>
                <w:szCs w:val="20"/>
              </w:rPr>
            </w:pPr>
            <w:r>
              <w:rPr>
                <w:sz w:val="20"/>
                <w:szCs w:val="20"/>
              </w:rPr>
              <w:t xml:space="preserve">-5 баллов </w:t>
            </w:r>
          </w:p>
          <w:p w:rsidR="00483BDB" w:rsidRDefault="001E07E7">
            <w:pPr>
              <w:pStyle w:val="10"/>
              <w:spacing w:line="276" w:lineRule="auto"/>
              <w:jc w:val="center"/>
              <w:rPr>
                <w:sz w:val="20"/>
                <w:szCs w:val="20"/>
              </w:rPr>
            </w:pPr>
            <w:r>
              <w:rPr>
                <w:sz w:val="20"/>
                <w:szCs w:val="20"/>
              </w:rPr>
              <w:t xml:space="preserve">Уровень ДОУ - 2 </w:t>
            </w:r>
            <w:r>
              <w:rPr>
                <w:sz w:val="20"/>
                <w:szCs w:val="20"/>
              </w:rPr>
              <w:lastRenderedPageBreak/>
              <w:t>балла</w:t>
            </w:r>
          </w:p>
          <w:p w:rsidR="00483BDB" w:rsidRDefault="00483BDB">
            <w:pPr>
              <w:pStyle w:val="10"/>
              <w:spacing w:line="276" w:lineRule="auto"/>
              <w:jc w:val="center"/>
              <w:rPr>
                <w:sz w:val="20"/>
                <w:szCs w:val="20"/>
              </w:rPr>
            </w:pPr>
          </w:p>
          <w:p w:rsidR="00483BDB" w:rsidRDefault="00483BDB">
            <w:pPr>
              <w:pStyle w:val="10"/>
              <w:spacing w:line="276" w:lineRule="auto"/>
              <w:jc w:val="center"/>
              <w:rPr>
                <w:sz w:val="20"/>
                <w:szCs w:val="20"/>
              </w:rPr>
            </w:pPr>
          </w:p>
          <w:p w:rsidR="00483BDB" w:rsidRDefault="001E07E7">
            <w:pPr>
              <w:pStyle w:val="10"/>
              <w:spacing w:line="276" w:lineRule="auto"/>
              <w:jc w:val="center"/>
              <w:rPr>
                <w:sz w:val="20"/>
                <w:szCs w:val="20"/>
              </w:rPr>
            </w:pPr>
            <w:r>
              <w:rPr>
                <w:sz w:val="20"/>
                <w:szCs w:val="20"/>
              </w:rPr>
              <w:t xml:space="preserve">Наставничество Уровень ДОУ </w:t>
            </w:r>
          </w:p>
          <w:p w:rsidR="00483BDB" w:rsidRDefault="001E07E7">
            <w:pPr>
              <w:pStyle w:val="10"/>
              <w:spacing w:line="276" w:lineRule="auto"/>
              <w:jc w:val="center"/>
              <w:rPr>
                <w:sz w:val="18"/>
                <w:szCs w:val="18"/>
              </w:rPr>
            </w:pPr>
            <w:r>
              <w:rPr>
                <w:sz w:val="20"/>
                <w:szCs w:val="20"/>
              </w:rPr>
              <w:t>3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11</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Профессиональная экспертная деятельность  на уровне ДОО, муниципальном, областном уровне</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член комиссий по аттестации педагогов, ТПМПК ДОО, жюри  конкурсов,  творческие</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Выписка из приказа</w:t>
            </w:r>
          </w:p>
          <w:p w:rsidR="00483BDB" w:rsidRDefault="00483BDB">
            <w:pPr>
              <w:pStyle w:val="10"/>
              <w:jc w:val="both"/>
              <w:rPr>
                <w:sz w:val="18"/>
                <w:szCs w:val="18"/>
              </w:rPr>
            </w:pPr>
          </w:p>
          <w:p w:rsidR="00483BDB" w:rsidRDefault="001E07E7">
            <w:pPr>
              <w:pStyle w:val="10"/>
              <w:jc w:val="both"/>
              <w:rPr>
                <w:sz w:val="18"/>
                <w:szCs w:val="18"/>
              </w:rPr>
            </w:pPr>
            <w:r>
              <w:rPr>
                <w:sz w:val="18"/>
                <w:szCs w:val="18"/>
              </w:rPr>
              <w:t>справка</w:t>
            </w:r>
          </w:p>
          <w:p w:rsidR="00483BDB" w:rsidRDefault="00483BDB">
            <w:pPr>
              <w:pStyle w:val="10"/>
              <w:spacing w:line="276" w:lineRule="auto"/>
              <w:jc w:val="both"/>
              <w:rPr>
                <w:sz w:val="18"/>
                <w:szCs w:val="18"/>
              </w:rPr>
            </w:pP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уровень-3 баллов</w:t>
            </w:r>
          </w:p>
          <w:p w:rsidR="00483BDB" w:rsidRDefault="001E07E7">
            <w:pPr>
              <w:pStyle w:val="10"/>
              <w:jc w:val="center"/>
              <w:rPr>
                <w:sz w:val="18"/>
                <w:szCs w:val="18"/>
              </w:rPr>
            </w:pPr>
            <w:r>
              <w:rPr>
                <w:sz w:val="18"/>
                <w:szCs w:val="18"/>
              </w:rPr>
              <w:t>Региональный-5 баллов</w:t>
            </w:r>
          </w:p>
          <w:p w:rsidR="00483BDB" w:rsidRDefault="001E07E7">
            <w:pPr>
              <w:pStyle w:val="10"/>
              <w:jc w:val="center"/>
              <w:rPr>
                <w:sz w:val="18"/>
                <w:szCs w:val="18"/>
              </w:rPr>
            </w:pPr>
            <w:r>
              <w:rPr>
                <w:sz w:val="18"/>
                <w:szCs w:val="18"/>
              </w:rPr>
              <w:t>УровеньДОО-1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12</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звания победителя конкурса «Детский сад года»</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 xml:space="preserve">региональный уровень; муниципальный </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Диплом, выписка из приказа</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баллов</w:t>
            </w:r>
          </w:p>
          <w:p w:rsidR="00483BDB" w:rsidRDefault="00483BDB">
            <w:pPr>
              <w:pStyle w:val="10"/>
              <w:jc w:val="center"/>
              <w:rPr>
                <w:sz w:val="18"/>
                <w:szCs w:val="18"/>
              </w:rPr>
            </w:pPr>
          </w:p>
          <w:p w:rsidR="00483BDB" w:rsidRDefault="00483BDB">
            <w:pPr>
              <w:pStyle w:val="10"/>
              <w:jc w:val="center"/>
              <w:rPr>
                <w:sz w:val="18"/>
                <w:szCs w:val="18"/>
              </w:rPr>
            </w:pP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13</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Наличие звания победителя «Воспитатель года», педагог-методист или педагог – наставник.</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w:t>
            </w:r>
          </w:p>
          <w:p w:rsidR="00483BDB" w:rsidRDefault="001E07E7">
            <w:pPr>
              <w:pStyle w:val="10"/>
              <w:jc w:val="center"/>
              <w:rPr>
                <w:sz w:val="18"/>
                <w:szCs w:val="18"/>
              </w:rPr>
            </w:pPr>
            <w:r>
              <w:rPr>
                <w:sz w:val="20"/>
                <w:szCs w:val="20"/>
              </w:rPr>
              <w:t>региональный</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t>Диплом, выписка из приказа</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18"/>
                <w:szCs w:val="18"/>
              </w:rPr>
            </w:pP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14</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color w:val="000000"/>
                <w:sz w:val="18"/>
                <w:szCs w:val="18"/>
              </w:rPr>
              <w:t>Внедрение современных форм сотрудничества с семьями воспитанников</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color w:val="000000"/>
                <w:sz w:val="18"/>
                <w:szCs w:val="18"/>
              </w:rPr>
              <w:t>Участие родителей в конкурсах муниципального регионального и всероссийского уровня, участие в праздниках, мероприятиях ДОО, проектной деятельности, организация семейных клубов, арт-студий</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Документация, справка старшего воспитателя</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ДОУ – 1 балл</w:t>
            </w:r>
          </w:p>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 3 балла</w:t>
            </w:r>
          </w:p>
          <w:p w:rsidR="00483BDB" w:rsidRDefault="001E07E7">
            <w:pPr>
              <w:pStyle w:val="10"/>
              <w:jc w:val="center"/>
              <w:rPr>
                <w:sz w:val="18"/>
                <w:szCs w:val="18"/>
              </w:rPr>
            </w:pPr>
            <w:proofErr w:type="gramStart"/>
            <w:r>
              <w:rPr>
                <w:sz w:val="18"/>
                <w:szCs w:val="18"/>
              </w:rPr>
              <w:t>региональный</w:t>
            </w:r>
            <w:proofErr w:type="gramEnd"/>
            <w:r>
              <w:rPr>
                <w:sz w:val="18"/>
                <w:szCs w:val="18"/>
              </w:rPr>
              <w:t xml:space="preserve"> – 5 баллов</w:t>
            </w:r>
          </w:p>
          <w:p w:rsidR="00483BDB" w:rsidRDefault="001E07E7">
            <w:pPr>
              <w:pStyle w:val="10"/>
              <w:jc w:val="center"/>
              <w:rPr>
                <w:sz w:val="18"/>
                <w:szCs w:val="18"/>
              </w:rPr>
            </w:pPr>
            <w:proofErr w:type="gramStart"/>
            <w:r>
              <w:rPr>
                <w:sz w:val="18"/>
                <w:szCs w:val="18"/>
              </w:rPr>
              <w:t>Всероссийский</w:t>
            </w:r>
            <w:proofErr w:type="gramEnd"/>
            <w:r>
              <w:rPr>
                <w:sz w:val="18"/>
                <w:szCs w:val="18"/>
              </w:rPr>
              <w:t xml:space="preserve"> – 10 баллов</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654"/>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15</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18"/>
                <w:szCs w:val="18"/>
              </w:rPr>
            </w:pPr>
            <w:r>
              <w:rPr>
                <w:color w:val="000000"/>
                <w:sz w:val="18"/>
                <w:szCs w:val="18"/>
              </w:rPr>
              <w:t>Качественная работа по дошкольному образованию, развитию неорганизованных детей</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color w:val="000000"/>
                <w:sz w:val="18"/>
                <w:szCs w:val="18"/>
              </w:rPr>
            </w:pPr>
            <w:r>
              <w:rPr>
                <w:color w:val="000000"/>
                <w:sz w:val="18"/>
                <w:szCs w:val="18"/>
              </w:rPr>
              <w:t xml:space="preserve">работа в ГКП, Центрах игровой поддержки, </w:t>
            </w:r>
            <w:proofErr w:type="spellStart"/>
            <w:r>
              <w:rPr>
                <w:color w:val="000000"/>
                <w:sz w:val="18"/>
                <w:szCs w:val="18"/>
              </w:rPr>
              <w:t>лекотеках</w:t>
            </w:r>
            <w:proofErr w:type="spellEnd"/>
            <w:r>
              <w:rPr>
                <w:color w:val="000000"/>
                <w:sz w:val="18"/>
                <w:szCs w:val="18"/>
              </w:rPr>
              <w:t>, сенсорная комната и др.</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654"/>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16</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18"/>
                <w:szCs w:val="18"/>
              </w:rPr>
            </w:pPr>
            <w:r>
              <w:rPr>
                <w:color w:val="000000"/>
                <w:sz w:val="18"/>
                <w:szCs w:val="18"/>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color w:val="000000"/>
                <w:sz w:val="18"/>
                <w:szCs w:val="18"/>
              </w:rPr>
            </w:pPr>
            <w:r>
              <w:rPr>
                <w:color w:val="000000"/>
                <w:sz w:val="18"/>
                <w:szCs w:val="18"/>
              </w:rPr>
              <w:t>Работа в консультационных центрах, охват семей.</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руководителя ДОО</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853"/>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t>17</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Активное участие в общественно значимой деятельности</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Взаимозаменяемость в связи с производственной необходимостью.</w:t>
            </w:r>
          </w:p>
        </w:tc>
        <w:tc>
          <w:tcPr>
            <w:tcW w:w="2186"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Справка от руководителя</w:t>
            </w:r>
          </w:p>
          <w:p w:rsidR="00483BDB" w:rsidRDefault="00483BDB">
            <w:pPr>
              <w:pStyle w:val="10"/>
              <w:jc w:val="both"/>
              <w:rPr>
                <w:sz w:val="18"/>
                <w:szCs w:val="18"/>
              </w:rPr>
            </w:pPr>
          </w:p>
        </w:tc>
        <w:tc>
          <w:tcPr>
            <w:tcW w:w="208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483BDB">
            <w:pPr>
              <w:pStyle w:val="10"/>
              <w:jc w:val="center"/>
              <w:rPr>
                <w:sz w:val="18"/>
                <w:szCs w:val="18"/>
              </w:rPr>
            </w:pPr>
          </w:p>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p w:rsidR="00483BDB" w:rsidRDefault="00483BDB">
            <w:pPr>
              <w:pStyle w:val="10"/>
              <w:jc w:val="center"/>
              <w:rPr>
                <w:sz w:val="18"/>
                <w:szCs w:val="18"/>
              </w:rPr>
            </w:pPr>
          </w:p>
        </w:tc>
      </w:tr>
      <w:tr w:rsidR="00483BDB" w:rsidTr="00C404F8">
        <w:trPr>
          <w:trHeight w:val="584"/>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t>18</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высшего педагогического образования</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Копия документа</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512"/>
        </w:trPr>
        <w:tc>
          <w:tcPr>
            <w:tcW w:w="541" w:type="dxa"/>
            <w:tcBorders>
              <w:top w:val="single" w:sz="4" w:space="0" w:color="000000"/>
              <w:left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lastRenderedPageBreak/>
              <w:t>19</w:t>
            </w:r>
          </w:p>
        </w:tc>
        <w:tc>
          <w:tcPr>
            <w:tcW w:w="2288" w:type="dxa"/>
            <w:tcBorders>
              <w:top w:val="single" w:sz="4" w:space="0" w:color="000000"/>
              <w:left w:val="single" w:sz="4" w:space="0" w:color="000000"/>
              <w:right w:val="single" w:sz="4" w:space="0" w:color="000000"/>
            </w:tcBorders>
          </w:tcPr>
          <w:p w:rsidR="00483BDB" w:rsidRDefault="001E07E7">
            <w:pPr>
              <w:pStyle w:val="10"/>
              <w:ind w:left="54"/>
              <w:jc w:val="both"/>
              <w:rPr>
                <w:sz w:val="18"/>
                <w:szCs w:val="18"/>
              </w:rPr>
            </w:pPr>
            <w:r>
              <w:rPr>
                <w:sz w:val="18"/>
                <w:szCs w:val="18"/>
              </w:rPr>
              <w:t>Обеспечение информационной открытости деятельности ДОО</w:t>
            </w:r>
          </w:p>
        </w:tc>
        <w:tc>
          <w:tcPr>
            <w:tcW w:w="1828" w:type="dxa"/>
            <w:gridSpan w:val="3"/>
            <w:tcBorders>
              <w:top w:val="single" w:sz="4" w:space="0" w:color="000000"/>
              <w:left w:val="single" w:sz="4" w:space="0" w:color="000000"/>
              <w:right w:val="single" w:sz="4" w:space="0" w:color="000000"/>
            </w:tcBorders>
          </w:tcPr>
          <w:p w:rsidR="00483BDB" w:rsidRDefault="001E07E7">
            <w:pPr>
              <w:pStyle w:val="10"/>
              <w:jc w:val="both"/>
              <w:rPr>
                <w:sz w:val="18"/>
                <w:szCs w:val="18"/>
              </w:rPr>
            </w:pPr>
            <w:r>
              <w:rPr>
                <w:b/>
                <w:sz w:val="18"/>
                <w:szCs w:val="18"/>
              </w:rPr>
              <w:t xml:space="preserve">Ежемесячное </w:t>
            </w:r>
            <w:r>
              <w:rPr>
                <w:sz w:val="18"/>
                <w:szCs w:val="18"/>
              </w:rPr>
              <w:t>размещение материалов на личном сайте, интернет страничке</w:t>
            </w:r>
          </w:p>
        </w:tc>
        <w:tc>
          <w:tcPr>
            <w:tcW w:w="2186"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Страница</w:t>
            </w:r>
          </w:p>
          <w:p w:rsidR="00483BDB" w:rsidRDefault="001E07E7">
            <w:pPr>
              <w:pStyle w:val="10"/>
              <w:jc w:val="both"/>
              <w:rPr>
                <w:sz w:val="18"/>
                <w:szCs w:val="18"/>
              </w:rPr>
            </w:pPr>
            <w:r>
              <w:rPr>
                <w:sz w:val="18"/>
                <w:szCs w:val="18"/>
              </w:rPr>
              <w:t>(скриншот)</w:t>
            </w:r>
          </w:p>
          <w:p w:rsidR="00483BDB" w:rsidRDefault="001E07E7">
            <w:pPr>
              <w:pStyle w:val="10"/>
              <w:jc w:val="both"/>
              <w:rPr>
                <w:sz w:val="18"/>
                <w:szCs w:val="18"/>
              </w:rPr>
            </w:pPr>
            <w:r>
              <w:rPr>
                <w:sz w:val="18"/>
                <w:szCs w:val="18"/>
              </w:rPr>
              <w:t>Сайт</w:t>
            </w:r>
          </w:p>
          <w:p w:rsidR="00483BDB" w:rsidRDefault="001E07E7">
            <w:pPr>
              <w:pStyle w:val="10"/>
              <w:jc w:val="both"/>
              <w:rPr>
                <w:sz w:val="18"/>
                <w:szCs w:val="18"/>
              </w:rPr>
            </w:pPr>
            <w:r>
              <w:rPr>
                <w:sz w:val="18"/>
                <w:szCs w:val="18"/>
              </w:rPr>
              <w:t>(рабочая интернет ссылка, скриншот)</w:t>
            </w:r>
          </w:p>
        </w:tc>
        <w:tc>
          <w:tcPr>
            <w:tcW w:w="208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p w:rsidR="00483BDB" w:rsidRDefault="00483BDB">
            <w:pPr>
              <w:pStyle w:val="10"/>
              <w:jc w:val="center"/>
              <w:rPr>
                <w:sz w:val="18"/>
                <w:szCs w:val="18"/>
              </w:rPr>
            </w:pPr>
          </w:p>
          <w:p w:rsidR="00483BDB" w:rsidRDefault="00483BDB">
            <w:pPr>
              <w:pStyle w:val="10"/>
              <w:jc w:val="center"/>
              <w:rPr>
                <w:sz w:val="18"/>
                <w:szCs w:val="18"/>
              </w:rPr>
            </w:pPr>
          </w:p>
          <w:p w:rsidR="00483BDB" w:rsidRDefault="001E07E7">
            <w:pPr>
              <w:pStyle w:val="10"/>
              <w:jc w:val="center"/>
              <w:rPr>
                <w:sz w:val="18"/>
                <w:szCs w:val="18"/>
              </w:rPr>
            </w:pPr>
            <w:r>
              <w:rPr>
                <w:sz w:val="18"/>
                <w:szCs w:val="18"/>
              </w:rPr>
              <w:t>1 бал</w:t>
            </w:r>
          </w:p>
        </w:tc>
        <w:tc>
          <w:tcPr>
            <w:tcW w:w="610"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p w:rsidR="00483BDB" w:rsidRDefault="00483BDB">
            <w:pPr>
              <w:pStyle w:val="10"/>
              <w:jc w:val="center"/>
              <w:rPr>
                <w:sz w:val="18"/>
                <w:szCs w:val="18"/>
              </w:rPr>
            </w:pPr>
          </w:p>
          <w:p w:rsidR="00483BDB" w:rsidRDefault="00483BDB">
            <w:pPr>
              <w:pStyle w:val="10"/>
              <w:jc w:val="center"/>
              <w:rPr>
                <w:sz w:val="18"/>
                <w:szCs w:val="18"/>
              </w:rPr>
            </w:pPr>
          </w:p>
          <w:p w:rsidR="00483BDB" w:rsidRDefault="00483BDB">
            <w:pPr>
              <w:pStyle w:val="10"/>
              <w:jc w:val="center"/>
              <w:rPr>
                <w:sz w:val="18"/>
                <w:szCs w:val="18"/>
              </w:rPr>
            </w:pPr>
          </w:p>
          <w:p w:rsidR="00483BDB" w:rsidRDefault="00483BDB">
            <w:pPr>
              <w:pStyle w:val="10"/>
              <w:jc w:val="center"/>
              <w:rPr>
                <w:sz w:val="18"/>
                <w:szCs w:val="18"/>
              </w:rPr>
            </w:pPr>
          </w:p>
        </w:tc>
      </w:tr>
      <w:tr w:rsidR="00483BDB" w:rsidTr="00C404F8">
        <w:trPr>
          <w:trHeight w:val="1118"/>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20</w:t>
            </w:r>
          </w:p>
        </w:tc>
        <w:tc>
          <w:tcPr>
            <w:tcW w:w="2288" w:type="dxa"/>
            <w:tcBorders>
              <w:top w:val="single" w:sz="4" w:space="0" w:color="000000"/>
              <w:left w:val="single" w:sz="4" w:space="0" w:color="000000"/>
              <w:right w:val="single" w:sz="4" w:space="0" w:color="000000"/>
            </w:tcBorders>
          </w:tcPr>
          <w:p w:rsidR="00483BDB" w:rsidRDefault="001E07E7">
            <w:pPr>
              <w:pStyle w:val="10"/>
              <w:ind w:left="54"/>
              <w:jc w:val="both"/>
              <w:rPr>
                <w:sz w:val="18"/>
                <w:szCs w:val="18"/>
              </w:rPr>
            </w:pPr>
            <w:r>
              <w:rPr>
                <w:sz w:val="18"/>
                <w:szCs w:val="18"/>
              </w:rPr>
              <w:t>Качественное ведение регионального информационного ресурса по учёту детей на зачисление в ДОО</w:t>
            </w:r>
          </w:p>
        </w:tc>
        <w:tc>
          <w:tcPr>
            <w:tcW w:w="1828" w:type="dxa"/>
            <w:gridSpan w:val="3"/>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2186"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208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118"/>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21</w:t>
            </w:r>
          </w:p>
        </w:tc>
        <w:tc>
          <w:tcPr>
            <w:tcW w:w="2288" w:type="dxa"/>
            <w:tcBorders>
              <w:top w:val="single" w:sz="4" w:space="0" w:color="000000"/>
              <w:left w:val="single" w:sz="4" w:space="0" w:color="000000"/>
              <w:right w:val="single" w:sz="4" w:space="0" w:color="000000"/>
            </w:tcBorders>
          </w:tcPr>
          <w:p w:rsidR="00483BDB" w:rsidRDefault="001E07E7">
            <w:pPr>
              <w:pStyle w:val="10"/>
              <w:ind w:left="54"/>
              <w:jc w:val="both"/>
              <w:rPr>
                <w:sz w:val="18"/>
                <w:szCs w:val="18"/>
              </w:rPr>
            </w:pPr>
            <w:r>
              <w:rPr>
                <w:sz w:val="18"/>
                <w:szCs w:val="18"/>
              </w:rPr>
              <w:t>Качественная реализация образовательной программы в различных видах детской деятельности, в процессе режимных моментов</w:t>
            </w:r>
          </w:p>
        </w:tc>
        <w:tc>
          <w:tcPr>
            <w:tcW w:w="1828" w:type="dxa"/>
            <w:gridSpan w:val="3"/>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Организованная и самостоятельная деятельность детей, прогулки и т.д.</w:t>
            </w:r>
          </w:p>
        </w:tc>
        <w:tc>
          <w:tcPr>
            <w:tcW w:w="2186"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208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1E07E7">
            <w:pPr>
              <w:pStyle w:val="10"/>
              <w:jc w:val="center"/>
              <w:rPr>
                <w:sz w:val="18"/>
                <w:szCs w:val="18"/>
              </w:rPr>
            </w:pPr>
            <w:r>
              <w:rPr>
                <w:sz w:val="18"/>
                <w:szCs w:val="18"/>
              </w:rPr>
              <w:t>2 балла</w:t>
            </w:r>
          </w:p>
          <w:p w:rsidR="00483BDB" w:rsidRDefault="00483BDB">
            <w:pPr>
              <w:pStyle w:val="10"/>
              <w:jc w:val="center"/>
              <w:rPr>
                <w:sz w:val="18"/>
                <w:szCs w:val="18"/>
              </w:rPr>
            </w:pPr>
          </w:p>
          <w:p w:rsidR="00483BDB" w:rsidRDefault="001E07E7">
            <w:pPr>
              <w:pStyle w:val="10"/>
              <w:jc w:val="center"/>
              <w:rPr>
                <w:sz w:val="18"/>
                <w:szCs w:val="18"/>
              </w:rPr>
            </w:pPr>
            <w:r>
              <w:rPr>
                <w:sz w:val="18"/>
                <w:szCs w:val="18"/>
              </w:rPr>
              <w:t>3 балла</w:t>
            </w:r>
          </w:p>
          <w:p w:rsidR="00483BDB" w:rsidRDefault="00483BDB">
            <w:pPr>
              <w:pStyle w:val="10"/>
              <w:jc w:val="center"/>
              <w:rPr>
                <w:sz w:val="18"/>
                <w:szCs w:val="18"/>
              </w:rPr>
            </w:pPr>
          </w:p>
        </w:tc>
        <w:tc>
          <w:tcPr>
            <w:tcW w:w="610"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383"/>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22</w:t>
            </w:r>
          </w:p>
          <w:p w:rsidR="00483BDB" w:rsidRDefault="00483BDB">
            <w:pPr>
              <w:pStyle w:val="10"/>
              <w:ind w:left="54"/>
              <w:rPr>
                <w:sz w:val="18"/>
                <w:szCs w:val="18"/>
              </w:rPr>
            </w:pPr>
          </w:p>
        </w:tc>
        <w:tc>
          <w:tcPr>
            <w:tcW w:w="2288"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Осуществление воспитательно-образовательного процесса в группах раннего возраста (для детей в возрасте до 3-х лет)</w:t>
            </w:r>
          </w:p>
        </w:tc>
        <w:tc>
          <w:tcPr>
            <w:tcW w:w="1828" w:type="dxa"/>
            <w:gridSpan w:val="3"/>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2186" w:type="dxa"/>
            <w:tcBorders>
              <w:top w:val="single" w:sz="4" w:space="0" w:color="000000"/>
              <w:left w:val="single" w:sz="4" w:space="0" w:color="000000"/>
              <w:right w:val="single" w:sz="4" w:space="0" w:color="000000"/>
            </w:tcBorders>
          </w:tcPr>
          <w:p w:rsidR="00483BDB" w:rsidRDefault="00483BDB">
            <w:pPr>
              <w:pStyle w:val="10"/>
              <w:jc w:val="both"/>
              <w:rPr>
                <w:sz w:val="18"/>
                <w:szCs w:val="18"/>
              </w:rPr>
            </w:pPr>
          </w:p>
        </w:tc>
        <w:tc>
          <w:tcPr>
            <w:tcW w:w="208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23</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Безопасная организация жизнедеятельности воспитанников (отсутствие травматизма воспитанников)</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отсутствие травматизма воспитанников</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w:t>
            </w:r>
          </w:p>
          <w:p w:rsidR="00483BDB" w:rsidRDefault="001E07E7">
            <w:pPr>
              <w:pStyle w:val="10"/>
              <w:jc w:val="both"/>
              <w:rPr>
                <w:sz w:val="18"/>
                <w:szCs w:val="18"/>
              </w:rPr>
            </w:pPr>
            <w:r>
              <w:rPr>
                <w:sz w:val="18"/>
                <w:szCs w:val="18"/>
              </w:rPr>
              <w:t>Заведующего</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24</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color w:val="000000"/>
                <w:sz w:val="18"/>
                <w:szCs w:val="18"/>
              </w:rPr>
            </w:pPr>
            <w:r>
              <w:rPr>
                <w:sz w:val="18"/>
                <w:szCs w:val="18"/>
              </w:rPr>
              <w:t>Выявление творческих способностей детей, их сопровождение в ДОО в соответствии с разработанной программой (планом) сопровождения</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1 ребёнок-1 балл</w:t>
            </w:r>
          </w:p>
          <w:p w:rsidR="00483BDB" w:rsidRDefault="00483BDB">
            <w:pPr>
              <w:pStyle w:val="10"/>
              <w:jc w:val="both"/>
              <w:rPr>
                <w:sz w:val="18"/>
                <w:szCs w:val="18"/>
              </w:rPr>
            </w:pP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Отчёт по реализации плана</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483BDB">
            <w:pPr>
              <w:pStyle w:val="10"/>
              <w:jc w:val="center"/>
              <w:rPr>
                <w:sz w:val="18"/>
                <w:szCs w:val="18"/>
              </w:rPr>
            </w:pPr>
          </w:p>
          <w:p w:rsidR="00483BDB" w:rsidRDefault="00483BDB">
            <w:pPr>
              <w:pStyle w:val="10"/>
              <w:jc w:val="center"/>
              <w:rPr>
                <w:sz w:val="18"/>
                <w:szCs w:val="18"/>
              </w:rPr>
            </w:pP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25</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звание победителя,</w:t>
            </w:r>
          </w:p>
          <w:p w:rsidR="00483BDB" w:rsidRDefault="001E07E7">
            <w:pPr>
              <w:pStyle w:val="10"/>
              <w:jc w:val="center"/>
              <w:rPr>
                <w:sz w:val="18"/>
                <w:szCs w:val="18"/>
              </w:rPr>
            </w:pPr>
            <w:r>
              <w:rPr>
                <w:sz w:val="18"/>
                <w:szCs w:val="18"/>
              </w:rPr>
              <w:t>призёра,</w:t>
            </w:r>
          </w:p>
          <w:p w:rsidR="00483BDB" w:rsidRDefault="001E07E7">
            <w:pPr>
              <w:pStyle w:val="10"/>
              <w:jc w:val="center"/>
              <w:rPr>
                <w:sz w:val="18"/>
                <w:szCs w:val="18"/>
              </w:rPr>
            </w:pPr>
            <w:r>
              <w:rPr>
                <w:sz w:val="18"/>
                <w:szCs w:val="18"/>
              </w:rPr>
              <w:t>лауреата</w:t>
            </w:r>
          </w:p>
          <w:p w:rsidR="00483BDB" w:rsidRDefault="00483BDB">
            <w:pPr>
              <w:pStyle w:val="10"/>
              <w:jc w:val="center"/>
              <w:rPr>
                <w:sz w:val="18"/>
                <w:szCs w:val="18"/>
              </w:rPr>
            </w:pPr>
          </w:p>
          <w:p w:rsidR="00483BDB" w:rsidRDefault="00483BDB">
            <w:pPr>
              <w:pStyle w:val="10"/>
              <w:jc w:val="center"/>
              <w:rPr>
                <w:sz w:val="18"/>
                <w:szCs w:val="18"/>
              </w:rPr>
            </w:pPr>
          </w:p>
        </w:tc>
        <w:tc>
          <w:tcPr>
            <w:tcW w:w="2186"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p w:rsidR="00483BDB" w:rsidRDefault="001E07E7">
            <w:pPr>
              <w:pStyle w:val="10"/>
              <w:jc w:val="center"/>
              <w:rPr>
                <w:sz w:val="18"/>
                <w:szCs w:val="18"/>
              </w:rPr>
            </w:pPr>
            <w:r>
              <w:rPr>
                <w:sz w:val="18"/>
                <w:szCs w:val="18"/>
              </w:rPr>
              <w:t>Диплом, выписка из приказа</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20"/>
                <w:szCs w:val="20"/>
              </w:rPr>
            </w:pPr>
            <w:r>
              <w:rPr>
                <w:i/>
                <w:sz w:val="20"/>
                <w:szCs w:val="20"/>
              </w:rPr>
              <w:t>Наивысший бал, при наличии двух и более грамот или приказов (разного уровня)+ 1 балл за каждую</w:t>
            </w:r>
            <w:r>
              <w:rPr>
                <w:sz w:val="20"/>
                <w:szCs w:val="20"/>
              </w:rPr>
              <w:t xml:space="preserve"> (</w:t>
            </w:r>
            <w:r>
              <w:rPr>
                <w:b/>
                <w:sz w:val="20"/>
                <w:szCs w:val="20"/>
              </w:rPr>
              <w:t xml:space="preserve">не более 2-х) </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26</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звание победителя,</w:t>
            </w:r>
          </w:p>
          <w:p w:rsidR="00483BDB" w:rsidRDefault="001E07E7">
            <w:pPr>
              <w:pStyle w:val="10"/>
              <w:jc w:val="center"/>
              <w:rPr>
                <w:sz w:val="18"/>
                <w:szCs w:val="18"/>
              </w:rPr>
            </w:pPr>
            <w:r>
              <w:rPr>
                <w:sz w:val="18"/>
                <w:szCs w:val="18"/>
              </w:rPr>
              <w:t>призёра,</w:t>
            </w:r>
          </w:p>
          <w:p w:rsidR="00483BDB" w:rsidRDefault="001E07E7">
            <w:pPr>
              <w:pStyle w:val="10"/>
              <w:jc w:val="center"/>
              <w:rPr>
                <w:sz w:val="18"/>
                <w:szCs w:val="18"/>
              </w:rPr>
            </w:pPr>
            <w:r>
              <w:rPr>
                <w:sz w:val="18"/>
                <w:szCs w:val="18"/>
              </w:rPr>
              <w:t>лауреата</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Диплом, выписка из приказа</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18"/>
                <w:szCs w:val="18"/>
              </w:rPr>
            </w:pPr>
            <w:r>
              <w:rPr>
                <w:i/>
                <w:sz w:val="20"/>
                <w:szCs w:val="20"/>
              </w:rPr>
              <w:t xml:space="preserve">Наивысший бал, при наличии двух и более грамот или приказов (разного уровня)+ 1 </w:t>
            </w:r>
            <w:r>
              <w:rPr>
                <w:i/>
                <w:sz w:val="20"/>
                <w:szCs w:val="20"/>
              </w:rPr>
              <w:lastRenderedPageBreak/>
              <w:t>балл за каждую</w:t>
            </w:r>
            <w:r>
              <w:rPr>
                <w:sz w:val="20"/>
                <w:szCs w:val="20"/>
              </w:rPr>
              <w:t xml:space="preserve"> (</w:t>
            </w:r>
            <w:r>
              <w:rPr>
                <w:b/>
                <w:sz w:val="20"/>
                <w:szCs w:val="20"/>
              </w:rPr>
              <w:t>не более 2-х)</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599"/>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27</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18"/>
                <w:szCs w:val="18"/>
              </w:rPr>
            </w:pPr>
            <w:r>
              <w:rPr>
                <w:sz w:val="18"/>
                <w:szCs w:val="18"/>
              </w:rPr>
              <w:t>Реализация адаптированных образовательных программ в группах компенсирующей и  (или) комбинированной  направленности</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2 балла</w:t>
            </w:r>
          </w:p>
          <w:p w:rsidR="00483BDB" w:rsidRDefault="001E07E7">
            <w:pPr>
              <w:pStyle w:val="10"/>
              <w:jc w:val="center"/>
              <w:rPr>
                <w:sz w:val="18"/>
                <w:szCs w:val="18"/>
              </w:rPr>
            </w:pPr>
            <w:r>
              <w:rPr>
                <w:sz w:val="18"/>
                <w:szCs w:val="18"/>
              </w:rPr>
              <w:t>1 балл</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8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28</w:t>
            </w:r>
          </w:p>
          <w:p w:rsidR="00483BDB" w:rsidRDefault="00483BDB">
            <w:pPr>
              <w:pStyle w:val="10"/>
              <w:spacing w:line="276" w:lineRule="auto"/>
              <w:rPr>
                <w:sz w:val="18"/>
                <w:szCs w:val="18"/>
              </w:rPr>
            </w:pP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18"/>
                <w:szCs w:val="18"/>
              </w:rPr>
            </w:pPr>
            <w:r>
              <w:rPr>
                <w:sz w:val="18"/>
                <w:szCs w:val="18"/>
              </w:rPr>
              <w:t xml:space="preserve">Работа с детьми в особых условиях, требующих усиленных трудозатрат </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разновозрастные группы</w:t>
            </w: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Справка старшего воспитателя</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599"/>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29</w:t>
            </w:r>
          </w:p>
        </w:tc>
        <w:tc>
          <w:tcPr>
            <w:tcW w:w="2288"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sz w:val="18"/>
                <w:szCs w:val="18"/>
              </w:rPr>
            </w:pPr>
            <w:r>
              <w:rPr>
                <w:sz w:val="18"/>
                <w:szCs w:val="18"/>
              </w:rPr>
              <w:t>Наличие знаков отличия норм ГТО, занятие спортом в клубах.</w:t>
            </w:r>
          </w:p>
        </w:tc>
        <w:tc>
          <w:tcPr>
            <w:tcW w:w="1828" w:type="dxa"/>
            <w:gridSpan w:val="3"/>
            <w:tcBorders>
              <w:top w:val="single" w:sz="4" w:space="0" w:color="000000"/>
              <w:left w:val="single" w:sz="4" w:space="0" w:color="000000"/>
              <w:bottom w:val="single" w:sz="4" w:space="0" w:color="000000"/>
              <w:right w:val="single" w:sz="4" w:space="0" w:color="000000"/>
            </w:tcBorders>
          </w:tcPr>
          <w:p w:rsidR="00483BDB" w:rsidRDefault="00483BDB">
            <w:pPr>
              <w:pStyle w:val="10"/>
              <w:jc w:val="both"/>
              <w:rPr>
                <w:sz w:val="18"/>
                <w:szCs w:val="18"/>
              </w:rPr>
            </w:pPr>
          </w:p>
        </w:tc>
        <w:tc>
          <w:tcPr>
            <w:tcW w:w="2186"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proofErr w:type="gramStart"/>
            <w:r>
              <w:rPr>
                <w:sz w:val="18"/>
                <w:szCs w:val="18"/>
              </w:rPr>
              <w:t>Документ</w:t>
            </w:r>
            <w:proofErr w:type="gramEnd"/>
            <w:r>
              <w:rPr>
                <w:sz w:val="18"/>
                <w:szCs w:val="18"/>
              </w:rPr>
              <w:t xml:space="preserve"> подтверждающий наличие знака ГТО, лицензия и абонемент клуба.</w:t>
            </w:r>
          </w:p>
        </w:tc>
        <w:tc>
          <w:tcPr>
            <w:tcW w:w="208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Золотой знак отличия -3 балла</w:t>
            </w:r>
          </w:p>
          <w:p w:rsidR="00483BDB" w:rsidRDefault="001E07E7">
            <w:pPr>
              <w:pStyle w:val="10"/>
              <w:jc w:val="center"/>
              <w:rPr>
                <w:sz w:val="18"/>
                <w:szCs w:val="18"/>
              </w:rPr>
            </w:pPr>
            <w:r>
              <w:rPr>
                <w:sz w:val="18"/>
                <w:szCs w:val="18"/>
              </w:rPr>
              <w:t>Серебряный знак отличия – 2 балла</w:t>
            </w:r>
          </w:p>
          <w:p w:rsidR="00483BDB" w:rsidRDefault="001E07E7">
            <w:pPr>
              <w:pStyle w:val="10"/>
              <w:jc w:val="center"/>
              <w:rPr>
                <w:sz w:val="18"/>
                <w:szCs w:val="18"/>
              </w:rPr>
            </w:pPr>
            <w:r>
              <w:rPr>
                <w:sz w:val="18"/>
                <w:szCs w:val="18"/>
              </w:rPr>
              <w:t>Бронзовый знак -1 балл</w:t>
            </w:r>
          </w:p>
          <w:p w:rsidR="00483BDB" w:rsidRDefault="001E07E7">
            <w:pPr>
              <w:pStyle w:val="10"/>
              <w:jc w:val="center"/>
              <w:rPr>
                <w:sz w:val="18"/>
                <w:szCs w:val="18"/>
              </w:rPr>
            </w:pPr>
            <w:r>
              <w:rPr>
                <w:sz w:val="18"/>
                <w:szCs w:val="18"/>
              </w:rPr>
              <w:t>Занятие спортом в клубах -1 балл</w:t>
            </w:r>
          </w:p>
        </w:tc>
        <w:tc>
          <w:tcPr>
            <w:tcW w:w="610"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bl>
    <w:p w:rsidR="00483BDB" w:rsidRDefault="00483BDB">
      <w:pPr>
        <w:pStyle w:val="10"/>
        <w:rPr>
          <w:b/>
        </w:rPr>
      </w:pPr>
    </w:p>
    <w:p w:rsidR="00483BDB" w:rsidRDefault="001E07E7">
      <w:pPr>
        <w:pStyle w:val="10"/>
        <w:ind w:left="1145"/>
        <w:jc w:val="center"/>
        <w:rPr>
          <w:b/>
          <w:u w:val="single"/>
        </w:rPr>
      </w:pPr>
      <w:r>
        <w:rPr>
          <w:b/>
          <w:u w:val="single"/>
        </w:rPr>
        <w:t>1 квалификационная группа «Педагогический персонал»</w:t>
      </w:r>
    </w:p>
    <w:p w:rsidR="00483BDB" w:rsidRDefault="001E07E7">
      <w:pPr>
        <w:pStyle w:val="10"/>
        <w:ind w:left="720"/>
        <w:jc w:val="center"/>
        <w:rPr>
          <w:b/>
          <w:u w:val="single"/>
        </w:rPr>
      </w:pPr>
      <w:r>
        <w:rPr>
          <w:b/>
        </w:rPr>
        <w:t>педагог - психолог</w:t>
      </w:r>
    </w:p>
    <w:p w:rsidR="00483BDB" w:rsidRDefault="00483BDB">
      <w:pPr>
        <w:pStyle w:val="10"/>
        <w:rPr>
          <w:b/>
        </w:rPr>
      </w:pPr>
    </w:p>
    <w:tbl>
      <w:tblPr>
        <w:tblStyle w:val="af0"/>
        <w:tblW w:w="95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
        <w:gridCol w:w="2583"/>
        <w:gridCol w:w="2101"/>
        <w:gridCol w:w="83"/>
        <w:gridCol w:w="1395"/>
        <w:gridCol w:w="2242"/>
        <w:gridCol w:w="622"/>
      </w:tblGrid>
      <w:tr w:rsidR="00483BDB" w:rsidTr="00C404F8">
        <w:trPr>
          <w:trHeight w:val="587"/>
        </w:trPr>
        <w:tc>
          <w:tcPr>
            <w:tcW w:w="541" w:type="dxa"/>
          </w:tcPr>
          <w:p w:rsidR="00483BDB" w:rsidRDefault="001E07E7">
            <w:pPr>
              <w:pStyle w:val="10"/>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583" w:type="dxa"/>
          </w:tcPr>
          <w:p w:rsidR="00483BDB" w:rsidRDefault="001E07E7">
            <w:pPr>
              <w:pStyle w:val="10"/>
              <w:jc w:val="center"/>
              <w:rPr>
                <w:b/>
                <w:sz w:val="18"/>
                <w:szCs w:val="18"/>
              </w:rPr>
            </w:pPr>
            <w:r>
              <w:rPr>
                <w:b/>
                <w:sz w:val="18"/>
                <w:szCs w:val="18"/>
              </w:rPr>
              <w:t>Показатели</w:t>
            </w:r>
          </w:p>
        </w:tc>
        <w:tc>
          <w:tcPr>
            <w:tcW w:w="2101" w:type="dxa"/>
          </w:tcPr>
          <w:p w:rsidR="00483BDB" w:rsidRDefault="001E07E7">
            <w:pPr>
              <w:pStyle w:val="10"/>
              <w:jc w:val="center"/>
              <w:rPr>
                <w:b/>
                <w:sz w:val="18"/>
                <w:szCs w:val="18"/>
              </w:rPr>
            </w:pPr>
            <w:r>
              <w:rPr>
                <w:b/>
                <w:sz w:val="18"/>
                <w:szCs w:val="18"/>
              </w:rPr>
              <w:t>Примечание</w:t>
            </w:r>
          </w:p>
        </w:tc>
        <w:tc>
          <w:tcPr>
            <w:tcW w:w="1478" w:type="dxa"/>
            <w:gridSpan w:val="2"/>
          </w:tcPr>
          <w:p w:rsidR="00483BDB" w:rsidRDefault="001E07E7">
            <w:pPr>
              <w:pStyle w:val="10"/>
              <w:jc w:val="center"/>
              <w:rPr>
                <w:b/>
                <w:sz w:val="18"/>
                <w:szCs w:val="18"/>
              </w:rPr>
            </w:pPr>
            <w:r>
              <w:rPr>
                <w:b/>
                <w:sz w:val="18"/>
                <w:szCs w:val="18"/>
              </w:rPr>
              <w:t>подтверждение</w:t>
            </w:r>
          </w:p>
        </w:tc>
        <w:tc>
          <w:tcPr>
            <w:tcW w:w="2242" w:type="dxa"/>
          </w:tcPr>
          <w:p w:rsidR="00483BDB" w:rsidRDefault="001E07E7">
            <w:pPr>
              <w:pStyle w:val="10"/>
              <w:jc w:val="center"/>
              <w:rPr>
                <w:b/>
                <w:sz w:val="18"/>
                <w:szCs w:val="18"/>
              </w:rPr>
            </w:pPr>
            <w:r>
              <w:rPr>
                <w:b/>
                <w:sz w:val="18"/>
                <w:szCs w:val="18"/>
              </w:rPr>
              <w:t>Кол-во баллов</w:t>
            </w:r>
          </w:p>
        </w:tc>
        <w:tc>
          <w:tcPr>
            <w:tcW w:w="622" w:type="dxa"/>
          </w:tcPr>
          <w:p w:rsidR="00483BDB" w:rsidRDefault="001E07E7">
            <w:pPr>
              <w:pStyle w:val="10"/>
              <w:jc w:val="center"/>
              <w:rPr>
                <w:b/>
                <w:sz w:val="18"/>
                <w:szCs w:val="18"/>
              </w:rPr>
            </w:pPr>
            <w:r>
              <w:rPr>
                <w:b/>
                <w:sz w:val="18"/>
                <w:szCs w:val="18"/>
              </w:rPr>
              <w:t>Итого</w:t>
            </w:r>
          </w:p>
        </w:tc>
      </w:tr>
      <w:tr w:rsidR="00483BDB" w:rsidTr="00C404F8">
        <w:trPr>
          <w:trHeight w:val="587"/>
        </w:trPr>
        <w:tc>
          <w:tcPr>
            <w:tcW w:w="541" w:type="dxa"/>
          </w:tcPr>
          <w:p w:rsidR="00483BDB" w:rsidRDefault="00483BDB">
            <w:pPr>
              <w:pStyle w:val="10"/>
              <w:jc w:val="center"/>
              <w:rPr>
                <w:b/>
                <w:sz w:val="18"/>
                <w:szCs w:val="18"/>
              </w:rPr>
            </w:pPr>
          </w:p>
        </w:tc>
        <w:tc>
          <w:tcPr>
            <w:tcW w:w="6162" w:type="dxa"/>
            <w:gridSpan w:val="4"/>
          </w:tcPr>
          <w:p w:rsidR="00483BDB" w:rsidRDefault="001E07E7">
            <w:pPr>
              <w:pStyle w:val="10"/>
              <w:jc w:val="center"/>
              <w:rPr>
                <w:b/>
                <w:sz w:val="18"/>
                <w:szCs w:val="18"/>
              </w:rPr>
            </w:pPr>
            <w:r>
              <w:rPr>
                <w:b/>
                <w:sz w:val="18"/>
                <w:szCs w:val="18"/>
              </w:rPr>
              <w:t>Общие показатели</w:t>
            </w:r>
          </w:p>
        </w:tc>
        <w:tc>
          <w:tcPr>
            <w:tcW w:w="2242" w:type="dxa"/>
          </w:tcPr>
          <w:p w:rsidR="00483BDB" w:rsidRDefault="00483BDB">
            <w:pPr>
              <w:pStyle w:val="10"/>
              <w:jc w:val="center"/>
              <w:rPr>
                <w:b/>
                <w:sz w:val="18"/>
                <w:szCs w:val="18"/>
              </w:rPr>
            </w:pPr>
          </w:p>
        </w:tc>
        <w:tc>
          <w:tcPr>
            <w:tcW w:w="622" w:type="dxa"/>
          </w:tcPr>
          <w:p w:rsidR="00483BDB" w:rsidRDefault="00483BDB">
            <w:pPr>
              <w:pStyle w:val="10"/>
              <w:jc w:val="center"/>
              <w:rPr>
                <w:b/>
                <w:sz w:val="18"/>
                <w:szCs w:val="18"/>
              </w:rPr>
            </w:pPr>
          </w:p>
        </w:tc>
      </w:tr>
      <w:tr w:rsidR="00483BDB" w:rsidTr="00C404F8">
        <w:trPr>
          <w:trHeight w:val="2385"/>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Обновление  развивающей предметно-пространственной среды кабинета в соответствии с ФГОС,  ФОП и (или) ФАОП ДОУ.</w:t>
            </w:r>
          </w:p>
          <w:p w:rsidR="00483BDB" w:rsidRDefault="001E07E7">
            <w:pPr>
              <w:pStyle w:val="10"/>
              <w:jc w:val="both"/>
              <w:rPr>
                <w:sz w:val="18"/>
                <w:szCs w:val="18"/>
              </w:rPr>
            </w:pPr>
            <w:r>
              <w:rPr>
                <w:sz w:val="20"/>
                <w:szCs w:val="20"/>
              </w:rPr>
              <w:t>Методическое оснащение.</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 xml:space="preserve">Наличие центров развития, мобильность, </w:t>
            </w:r>
            <w:proofErr w:type="spellStart"/>
            <w:r>
              <w:rPr>
                <w:sz w:val="18"/>
                <w:szCs w:val="18"/>
              </w:rPr>
              <w:t>трансформируемость</w:t>
            </w:r>
            <w:proofErr w:type="spellEnd"/>
            <w:r>
              <w:rPr>
                <w:sz w:val="18"/>
                <w:szCs w:val="18"/>
              </w:rPr>
              <w:t xml:space="preserve">; </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w:t>
            </w:r>
          </w:p>
          <w:p w:rsidR="00483BDB" w:rsidRDefault="001E07E7">
            <w:pPr>
              <w:pStyle w:val="10"/>
              <w:jc w:val="center"/>
              <w:rPr>
                <w:sz w:val="18"/>
                <w:szCs w:val="18"/>
              </w:rPr>
            </w:pPr>
            <w:r>
              <w:rPr>
                <w:sz w:val="18"/>
                <w:szCs w:val="18"/>
              </w:rPr>
              <w:t>Старшего воспитателя, паспорт кабинета, фото приобретённых пособий, методической литературы за отчётный период.</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r>
              <w:rPr>
                <w:sz w:val="18"/>
                <w:szCs w:val="18"/>
              </w:rPr>
              <w:t>(80-100%)</w:t>
            </w:r>
          </w:p>
          <w:p w:rsidR="00483BDB" w:rsidRDefault="001E07E7">
            <w:pPr>
              <w:pStyle w:val="10"/>
              <w:jc w:val="center"/>
              <w:rPr>
                <w:sz w:val="18"/>
                <w:szCs w:val="18"/>
              </w:rPr>
            </w:pPr>
            <w:proofErr w:type="gramStart"/>
            <w:r>
              <w:rPr>
                <w:sz w:val="18"/>
                <w:szCs w:val="18"/>
              </w:rPr>
              <w:t>Средний</w:t>
            </w:r>
            <w:proofErr w:type="gramEnd"/>
            <w:r>
              <w:rPr>
                <w:sz w:val="18"/>
                <w:szCs w:val="18"/>
              </w:rPr>
              <w:t xml:space="preserve"> -2 балла</w:t>
            </w:r>
          </w:p>
          <w:p w:rsidR="00483BDB" w:rsidRDefault="001E07E7">
            <w:pPr>
              <w:pStyle w:val="10"/>
              <w:jc w:val="center"/>
              <w:rPr>
                <w:sz w:val="18"/>
                <w:szCs w:val="18"/>
              </w:rPr>
            </w:pPr>
            <w:r>
              <w:rPr>
                <w:sz w:val="18"/>
                <w:szCs w:val="18"/>
              </w:rPr>
              <w:t>(60-80%)</w:t>
            </w:r>
          </w:p>
          <w:p w:rsidR="00483BDB" w:rsidRDefault="001E07E7">
            <w:pPr>
              <w:pStyle w:val="10"/>
              <w:jc w:val="center"/>
              <w:rPr>
                <w:sz w:val="18"/>
                <w:szCs w:val="18"/>
              </w:rPr>
            </w:pPr>
            <w:r>
              <w:rPr>
                <w:sz w:val="18"/>
                <w:szCs w:val="18"/>
              </w:rPr>
              <w:t>Низкий-1 балл</w:t>
            </w:r>
          </w:p>
          <w:p w:rsidR="00483BDB" w:rsidRDefault="001E07E7">
            <w:pPr>
              <w:pStyle w:val="10"/>
              <w:jc w:val="center"/>
              <w:rPr>
                <w:sz w:val="18"/>
                <w:szCs w:val="18"/>
              </w:rPr>
            </w:pPr>
            <w:r>
              <w:rPr>
                <w:sz w:val="18"/>
                <w:szCs w:val="18"/>
              </w:rPr>
              <w:t>(40-60%)</w:t>
            </w:r>
          </w:p>
          <w:p w:rsidR="00483BDB" w:rsidRDefault="00483BDB">
            <w:pPr>
              <w:pStyle w:val="10"/>
              <w:jc w:val="center"/>
              <w:rPr>
                <w:sz w:val="18"/>
                <w:szCs w:val="18"/>
              </w:rPr>
            </w:pP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838"/>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20"/>
                <w:szCs w:val="20"/>
              </w:rPr>
            </w:pPr>
            <w:r>
              <w:rPr>
                <w:sz w:val="20"/>
                <w:szCs w:val="20"/>
              </w:rPr>
              <w:t>Качественное и своевременное выполнение мероприятий годового плана работы ДОО, ведение установленной документации согласно  ФОП и (или) ФАОП ДОУ.</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rPr>
                <w:sz w:val="18"/>
                <w:szCs w:val="18"/>
              </w:rPr>
            </w:pPr>
            <w:r>
              <w:rPr>
                <w:sz w:val="18"/>
                <w:szCs w:val="18"/>
              </w:rPr>
              <w:t xml:space="preserve">Оперативный, тематический контроль </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w:t>
            </w:r>
          </w:p>
          <w:p w:rsidR="00483BDB" w:rsidRDefault="001E07E7">
            <w:pPr>
              <w:pStyle w:val="10"/>
              <w:jc w:val="center"/>
              <w:rPr>
                <w:sz w:val="18"/>
                <w:szCs w:val="18"/>
              </w:rPr>
            </w:pPr>
            <w:r>
              <w:rPr>
                <w:sz w:val="18"/>
                <w:szCs w:val="18"/>
              </w:rPr>
              <w:t>Старшего воспитателя</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proofErr w:type="gramStart"/>
            <w:r>
              <w:rPr>
                <w:sz w:val="18"/>
                <w:szCs w:val="18"/>
              </w:rPr>
              <w:t>Средний</w:t>
            </w:r>
            <w:proofErr w:type="gramEnd"/>
            <w:r>
              <w:rPr>
                <w:sz w:val="18"/>
                <w:szCs w:val="18"/>
              </w:rPr>
              <w:t xml:space="preserve"> 2 балла</w:t>
            </w:r>
          </w:p>
          <w:p w:rsidR="00483BDB" w:rsidRDefault="00483BDB">
            <w:pPr>
              <w:pStyle w:val="10"/>
              <w:jc w:val="center"/>
              <w:rPr>
                <w:sz w:val="18"/>
                <w:szCs w:val="18"/>
              </w:rPr>
            </w:pPr>
          </w:p>
          <w:p w:rsidR="00483BDB" w:rsidRDefault="001E07E7">
            <w:pPr>
              <w:pStyle w:val="10"/>
              <w:jc w:val="center"/>
              <w:rPr>
                <w:sz w:val="18"/>
                <w:szCs w:val="18"/>
              </w:rPr>
            </w:pPr>
            <w:r>
              <w:rPr>
                <w:sz w:val="18"/>
                <w:szCs w:val="18"/>
              </w:rPr>
              <w:t>Низкий-1 балл</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p w:rsidR="00483BDB" w:rsidRDefault="00483BDB">
            <w:pPr>
              <w:pStyle w:val="10"/>
              <w:rPr>
                <w:sz w:val="18"/>
                <w:szCs w:val="18"/>
              </w:rPr>
            </w:pPr>
          </w:p>
          <w:p w:rsidR="00483BDB" w:rsidRDefault="00483BDB">
            <w:pPr>
              <w:pStyle w:val="10"/>
              <w:rPr>
                <w:sz w:val="18"/>
                <w:szCs w:val="18"/>
              </w:rPr>
            </w:pPr>
          </w:p>
          <w:p w:rsidR="00483BDB" w:rsidRDefault="00483BDB">
            <w:pPr>
              <w:pStyle w:val="10"/>
              <w:rPr>
                <w:sz w:val="18"/>
                <w:szCs w:val="18"/>
              </w:rPr>
            </w:pPr>
          </w:p>
          <w:p w:rsidR="00483BDB" w:rsidRDefault="00483BDB">
            <w:pPr>
              <w:pStyle w:val="10"/>
              <w:jc w:val="center"/>
              <w:rPr>
                <w:sz w:val="18"/>
                <w:szCs w:val="18"/>
              </w:rPr>
            </w:pPr>
          </w:p>
        </w:tc>
      </w:tr>
      <w:tr w:rsidR="00483BDB" w:rsidTr="00C404F8">
        <w:trPr>
          <w:trHeight w:val="158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3</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Уровень удовлетворенности родителей воспитанников качеством образовательной услуги</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b/>
                <w:sz w:val="18"/>
                <w:szCs w:val="18"/>
              </w:rPr>
              <w:t>результаты мониторинга</w:t>
            </w:r>
            <w:r>
              <w:rPr>
                <w:sz w:val="18"/>
                <w:szCs w:val="18"/>
              </w:rPr>
              <w:t xml:space="preserve"> (анкетирования, социологического опроса), </w:t>
            </w:r>
            <w:r>
              <w:rPr>
                <w:b/>
                <w:sz w:val="18"/>
                <w:szCs w:val="18"/>
              </w:rPr>
              <w:t>наличие позитивных отзывов</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w:t>
            </w:r>
          </w:p>
          <w:p w:rsidR="00483BDB" w:rsidRDefault="001E07E7">
            <w:pPr>
              <w:pStyle w:val="10"/>
              <w:jc w:val="center"/>
              <w:rPr>
                <w:sz w:val="18"/>
                <w:szCs w:val="18"/>
              </w:rPr>
            </w:pPr>
            <w:r>
              <w:rPr>
                <w:sz w:val="18"/>
                <w:szCs w:val="18"/>
              </w:rPr>
              <w:t>Старшего воспитателя</w:t>
            </w:r>
          </w:p>
          <w:p w:rsidR="00483BDB" w:rsidRDefault="001E07E7">
            <w:pPr>
              <w:pStyle w:val="10"/>
              <w:jc w:val="center"/>
              <w:rPr>
                <w:sz w:val="18"/>
                <w:szCs w:val="18"/>
              </w:rPr>
            </w:pPr>
            <w:r>
              <w:rPr>
                <w:sz w:val="18"/>
                <w:szCs w:val="18"/>
              </w:rPr>
              <w:t>итоговый лист анкеты выявления рейтинга</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Высокий-3 балла</w:t>
            </w:r>
          </w:p>
          <w:p w:rsidR="00483BDB" w:rsidRDefault="001E07E7">
            <w:pPr>
              <w:pStyle w:val="10"/>
              <w:jc w:val="center"/>
              <w:rPr>
                <w:sz w:val="18"/>
                <w:szCs w:val="18"/>
              </w:rPr>
            </w:pPr>
            <w:r>
              <w:rPr>
                <w:sz w:val="18"/>
                <w:szCs w:val="18"/>
              </w:rPr>
              <w:t>(70-100%)</w:t>
            </w:r>
          </w:p>
          <w:p w:rsidR="00483BDB" w:rsidRDefault="001E07E7">
            <w:pPr>
              <w:pStyle w:val="10"/>
              <w:jc w:val="center"/>
              <w:rPr>
                <w:sz w:val="18"/>
                <w:szCs w:val="18"/>
              </w:rPr>
            </w:pPr>
            <w:r>
              <w:rPr>
                <w:sz w:val="18"/>
                <w:szCs w:val="18"/>
              </w:rPr>
              <w:t>Средний-1 балл</w:t>
            </w:r>
          </w:p>
          <w:p w:rsidR="00483BDB" w:rsidRDefault="001E07E7">
            <w:pPr>
              <w:pStyle w:val="10"/>
              <w:jc w:val="center"/>
              <w:rPr>
                <w:sz w:val="18"/>
                <w:szCs w:val="18"/>
              </w:rPr>
            </w:pPr>
            <w:r>
              <w:rPr>
                <w:sz w:val="18"/>
                <w:szCs w:val="18"/>
              </w:rPr>
              <w:t>(50-70%)</w:t>
            </w:r>
          </w:p>
          <w:p w:rsidR="00483BDB" w:rsidRDefault="00483BDB">
            <w:pPr>
              <w:pStyle w:val="10"/>
              <w:jc w:val="center"/>
              <w:rPr>
                <w:sz w:val="18"/>
                <w:szCs w:val="18"/>
              </w:rPr>
            </w:pPr>
          </w:p>
          <w:p w:rsidR="00483BDB" w:rsidRDefault="00483BDB">
            <w:pPr>
              <w:pStyle w:val="10"/>
              <w:jc w:val="center"/>
              <w:rPr>
                <w:sz w:val="18"/>
                <w:szCs w:val="18"/>
              </w:rPr>
            </w:pP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873"/>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4</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Руководство городским (районным) методическим объединением</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Наличие справки от УО</w:t>
            </w:r>
          </w:p>
        </w:tc>
        <w:tc>
          <w:tcPr>
            <w:tcW w:w="1395"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724"/>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5</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7"/>
              <w:jc w:val="both"/>
              <w:rPr>
                <w:sz w:val="18"/>
                <w:szCs w:val="18"/>
              </w:rPr>
            </w:pPr>
            <w:r>
              <w:rPr>
                <w:sz w:val="20"/>
                <w:szCs w:val="20"/>
              </w:rPr>
              <w:t xml:space="preserve">Участие в инновационной деятельности, в деятельности ресурсных центров и </w:t>
            </w:r>
            <w:proofErr w:type="spellStart"/>
            <w:r>
              <w:rPr>
                <w:sz w:val="20"/>
                <w:szCs w:val="20"/>
              </w:rPr>
              <w:t>стажировочных</w:t>
            </w:r>
            <w:proofErr w:type="spellEnd"/>
            <w:r>
              <w:rPr>
                <w:sz w:val="20"/>
                <w:szCs w:val="20"/>
              </w:rPr>
              <w:t xml:space="preserve"> площадках.</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Выписка из приказа, план работы, подтверждающий документ.</w:t>
            </w:r>
          </w:p>
          <w:p w:rsidR="00483BDB" w:rsidRDefault="00483BDB">
            <w:pPr>
              <w:pStyle w:val="10"/>
              <w:jc w:val="center"/>
              <w:rPr>
                <w:sz w:val="18"/>
                <w:szCs w:val="18"/>
              </w:rPr>
            </w:pP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Уровень ДОО - 1 балл Муниципальный уровень- 3 балла</w:t>
            </w:r>
          </w:p>
          <w:p w:rsidR="00483BDB" w:rsidRDefault="001E07E7">
            <w:pPr>
              <w:pStyle w:val="10"/>
              <w:spacing w:line="276" w:lineRule="auto"/>
              <w:jc w:val="center"/>
              <w:rPr>
                <w:sz w:val="18"/>
                <w:szCs w:val="18"/>
              </w:rPr>
            </w:pPr>
            <w:r>
              <w:rPr>
                <w:sz w:val="20"/>
                <w:szCs w:val="20"/>
              </w:rPr>
              <w:t xml:space="preserve">Региональный-5 баллов </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69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6</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 xml:space="preserve">Наличие собственных авторских технологий, программ, </w:t>
            </w:r>
            <w:proofErr w:type="gramStart"/>
            <w:r>
              <w:rPr>
                <w:sz w:val="18"/>
                <w:szCs w:val="18"/>
              </w:rPr>
              <w:t>обобщенного</w:t>
            </w:r>
            <w:proofErr w:type="gramEnd"/>
            <w:r>
              <w:rPr>
                <w:sz w:val="18"/>
                <w:szCs w:val="18"/>
              </w:rPr>
              <w:t xml:space="preserve"> АПО </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rPr>
                <w:sz w:val="18"/>
                <w:szCs w:val="18"/>
              </w:rPr>
            </w:pPr>
            <w:r>
              <w:rPr>
                <w:sz w:val="18"/>
                <w:szCs w:val="18"/>
              </w:rPr>
              <w:t xml:space="preserve">Дифференцировано (муниципальный, региональный, федеральный уровень) </w:t>
            </w:r>
            <w:proofErr w:type="gramStart"/>
            <w:r>
              <w:rPr>
                <w:sz w:val="18"/>
                <w:szCs w:val="18"/>
              </w:rPr>
              <w:t>разработанные</w:t>
            </w:r>
            <w:proofErr w:type="gramEnd"/>
            <w:r>
              <w:rPr>
                <w:sz w:val="18"/>
                <w:szCs w:val="18"/>
              </w:rPr>
              <w:t xml:space="preserve"> в меж аттестационный период – 1 год</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свидетельство</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Уровень ДОО – 1 балл</w:t>
            </w:r>
          </w:p>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3 балла</w:t>
            </w:r>
          </w:p>
          <w:p w:rsidR="00483BDB" w:rsidRDefault="001E07E7">
            <w:pPr>
              <w:pStyle w:val="10"/>
              <w:jc w:val="center"/>
              <w:rPr>
                <w:sz w:val="18"/>
                <w:szCs w:val="18"/>
              </w:rPr>
            </w:pPr>
            <w:proofErr w:type="gramStart"/>
            <w:r>
              <w:rPr>
                <w:sz w:val="18"/>
                <w:szCs w:val="18"/>
              </w:rPr>
              <w:t>Региональный</w:t>
            </w:r>
            <w:proofErr w:type="gramEnd"/>
            <w:r>
              <w:rPr>
                <w:sz w:val="18"/>
                <w:szCs w:val="18"/>
              </w:rPr>
              <w:t xml:space="preserve"> 5 баллов</w:t>
            </w:r>
          </w:p>
          <w:p w:rsidR="00483BDB" w:rsidRDefault="001E07E7">
            <w:pPr>
              <w:pStyle w:val="10"/>
              <w:jc w:val="center"/>
              <w:rPr>
                <w:sz w:val="18"/>
                <w:szCs w:val="18"/>
              </w:rPr>
            </w:pPr>
            <w:proofErr w:type="gramStart"/>
            <w:r>
              <w:rPr>
                <w:sz w:val="18"/>
                <w:szCs w:val="18"/>
              </w:rPr>
              <w:t>Федеральный</w:t>
            </w:r>
            <w:proofErr w:type="gramEnd"/>
            <w:r>
              <w:rPr>
                <w:sz w:val="18"/>
                <w:szCs w:val="18"/>
              </w:rPr>
              <w:t xml:space="preserve"> -10 баллов</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3530"/>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7</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публикаций методических материалов из опыта работы (разработок, статей) в сборниках, рекомендованных  редакционным советом (коллегией).</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 xml:space="preserve">Конференция, публикация, средство массовой информации и </w:t>
            </w:r>
            <w:proofErr w:type="spellStart"/>
            <w:proofErr w:type="gramStart"/>
            <w:r>
              <w:rPr>
                <w:sz w:val="18"/>
                <w:szCs w:val="18"/>
              </w:rPr>
              <w:t>др</w:t>
            </w:r>
            <w:proofErr w:type="spellEnd"/>
            <w:proofErr w:type="gramEnd"/>
            <w:r>
              <w:rPr>
                <w:sz w:val="18"/>
                <w:szCs w:val="18"/>
              </w:rPr>
              <w:t>)</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proofErr w:type="gramStart"/>
            <w:r>
              <w:rPr>
                <w:sz w:val="18"/>
                <w:szCs w:val="18"/>
              </w:rPr>
              <w:t>Титульный лист, лист, подтверждающий наличие редакционного совета, страница «содержание» и разворот страницы (начало статьи) сборника, в котором помещена публикация.</w:t>
            </w:r>
            <w:proofErr w:type="gramEnd"/>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уровень-3 балла</w:t>
            </w:r>
          </w:p>
          <w:p w:rsidR="00483BDB" w:rsidRDefault="001E07E7">
            <w:pPr>
              <w:pStyle w:val="10"/>
              <w:jc w:val="center"/>
              <w:rPr>
                <w:sz w:val="18"/>
                <w:szCs w:val="18"/>
              </w:rPr>
            </w:pPr>
            <w:r>
              <w:rPr>
                <w:sz w:val="18"/>
                <w:szCs w:val="18"/>
              </w:rPr>
              <w:t xml:space="preserve">Региональный уровень </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Всероссийский уровень</w:t>
            </w:r>
          </w:p>
          <w:p w:rsidR="00483BDB" w:rsidRDefault="001E07E7">
            <w:pPr>
              <w:pStyle w:val="10"/>
              <w:jc w:val="center"/>
              <w:rPr>
                <w:sz w:val="18"/>
                <w:szCs w:val="18"/>
              </w:rPr>
            </w:pPr>
            <w:r>
              <w:rPr>
                <w:sz w:val="18"/>
                <w:szCs w:val="18"/>
              </w:rPr>
              <w:t xml:space="preserve"> 10 баллов</w:t>
            </w:r>
          </w:p>
          <w:p w:rsidR="00483BDB" w:rsidRDefault="001E07E7">
            <w:pPr>
              <w:pStyle w:val="10"/>
              <w:jc w:val="center"/>
              <w:rPr>
                <w:sz w:val="18"/>
                <w:szCs w:val="18"/>
              </w:rPr>
            </w:pPr>
            <w:r>
              <w:rPr>
                <w:i/>
                <w:sz w:val="18"/>
                <w:szCs w:val="18"/>
              </w:rPr>
              <w:t>Наивысший бал, при наличии двух и более печатных публикаций (разных уровней)+ 1 балл за каждую</w:t>
            </w:r>
            <w:r>
              <w:rPr>
                <w:sz w:val="18"/>
                <w:szCs w:val="18"/>
              </w:rPr>
              <w:t>.</w:t>
            </w:r>
          </w:p>
        </w:tc>
        <w:tc>
          <w:tcPr>
            <w:tcW w:w="622"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2829"/>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8</w:t>
            </w:r>
          </w:p>
        </w:tc>
        <w:tc>
          <w:tcPr>
            <w:tcW w:w="2583"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spacing w:line="276" w:lineRule="auto"/>
              <w:jc w:val="both"/>
              <w:rPr>
                <w:sz w:val="18"/>
                <w:szCs w:val="18"/>
              </w:rPr>
            </w:pPr>
            <w:r>
              <w:rPr>
                <w:sz w:val="18"/>
                <w:szCs w:val="18"/>
              </w:rPr>
              <w:t xml:space="preserve">Выступления на научно-практических конференциях, </w:t>
            </w:r>
            <w:proofErr w:type="spellStart"/>
            <w:r>
              <w:rPr>
                <w:sz w:val="18"/>
                <w:szCs w:val="18"/>
              </w:rPr>
              <w:t>педчтениях</w:t>
            </w:r>
            <w:proofErr w:type="spellEnd"/>
            <w:r>
              <w:rPr>
                <w:sz w:val="18"/>
                <w:szCs w:val="18"/>
              </w:rPr>
              <w:t>, семинарах, круглых столах.</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rPr>
                <w:sz w:val="18"/>
                <w:szCs w:val="18"/>
              </w:rPr>
            </w:pPr>
          </w:p>
        </w:tc>
        <w:tc>
          <w:tcPr>
            <w:tcW w:w="1395" w:type="dxa"/>
            <w:tcBorders>
              <w:top w:val="single" w:sz="4" w:space="0" w:color="000000"/>
              <w:left w:val="single" w:sz="4" w:space="0" w:color="000000"/>
              <w:right w:val="single" w:sz="4" w:space="0" w:color="000000"/>
            </w:tcBorders>
          </w:tcPr>
          <w:p w:rsidR="00483BDB" w:rsidRDefault="001E07E7">
            <w:pPr>
              <w:pStyle w:val="10"/>
              <w:spacing w:line="276" w:lineRule="auto"/>
              <w:jc w:val="center"/>
              <w:rPr>
                <w:sz w:val="18"/>
                <w:szCs w:val="18"/>
              </w:rPr>
            </w:pPr>
            <w:r>
              <w:rPr>
                <w:sz w:val="18"/>
                <w:szCs w:val="18"/>
              </w:rPr>
              <w:t>Программа, сертификат, справка и иной документ с подтверждением личного участия.</w:t>
            </w:r>
          </w:p>
        </w:tc>
        <w:tc>
          <w:tcPr>
            <w:tcW w:w="2242"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Уровень ДОУ-1 балл</w:t>
            </w:r>
          </w:p>
          <w:p w:rsidR="00483BDB" w:rsidRDefault="001E07E7">
            <w:pPr>
              <w:pStyle w:val="10"/>
              <w:jc w:val="center"/>
              <w:rPr>
                <w:sz w:val="18"/>
                <w:szCs w:val="18"/>
              </w:rPr>
            </w:pPr>
            <w:r>
              <w:rPr>
                <w:sz w:val="18"/>
                <w:szCs w:val="18"/>
              </w:rPr>
              <w:t>Муниципальный уровень</w:t>
            </w:r>
          </w:p>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 xml:space="preserve">Всероссийский уровень </w:t>
            </w:r>
          </w:p>
          <w:p w:rsidR="00483BDB" w:rsidRDefault="001E07E7">
            <w:pPr>
              <w:pStyle w:val="10"/>
              <w:jc w:val="center"/>
              <w:rPr>
                <w:sz w:val="18"/>
                <w:szCs w:val="18"/>
              </w:rPr>
            </w:pPr>
            <w:r>
              <w:rPr>
                <w:sz w:val="18"/>
                <w:szCs w:val="18"/>
              </w:rPr>
              <w:t>10 баллов</w:t>
            </w:r>
          </w:p>
          <w:p w:rsidR="00483BDB" w:rsidRDefault="001E07E7">
            <w:pPr>
              <w:pStyle w:val="10"/>
              <w:spacing w:line="276" w:lineRule="auto"/>
              <w:jc w:val="center"/>
              <w:rPr>
                <w:sz w:val="18"/>
                <w:szCs w:val="18"/>
              </w:rPr>
            </w:pPr>
            <w:r>
              <w:rPr>
                <w:i/>
                <w:sz w:val="18"/>
                <w:szCs w:val="18"/>
              </w:rPr>
              <w:t xml:space="preserve">Наивысший бал, при наличии двух и более </w:t>
            </w:r>
            <w:proofErr w:type="spellStart"/>
            <w:r>
              <w:rPr>
                <w:i/>
                <w:sz w:val="18"/>
                <w:szCs w:val="18"/>
              </w:rPr>
              <w:t>выстеплений</w:t>
            </w:r>
            <w:proofErr w:type="spellEnd"/>
            <w:r>
              <w:rPr>
                <w:i/>
                <w:sz w:val="18"/>
                <w:szCs w:val="18"/>
              </w:rPr>
              <w:t xml:space="preserve"> (разного уровня)+ 1 балл за каждую</w:t>
            </w:r>
            <w:r>
              <w:rPr>
                <w:sz w:val="18"/>
                <w:szCs w:val="18"/>
              </w:rPr>
              <w:t>.</w:t>
            </w:r>
          </w:p>
        </w:tc>
        <w:tc>
          <w:tcPr>
            <w:tcW w:w="622"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2716"/>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9</w:t>
            </w:r>
          </w:p>
        </w:tc>
        <w:tc>
          <w:tcPr>
            <w:tcW w:w="2583" w:type="dxa"/>
            <w:tcBorders>
              <w:top w:val="single" w:sz="4" w:space="0" w:color="000000"/>
              <w:left w:val="single" w:sz="4" w:space="0" w:color="000000"/>
              <w:bottom w:val="single" w:sz="4" w:space="0" w:color="000000"/>
              <w:right w:val="single" w:sz="4" w:space="0" w:color="000000"/>
            </w:tcBorders>
            <w:shd w:val="clear" w:color="auto" w:fill="FFFFFF"/>
          </w:tcPr>
          <w:p w:rsidR="00483BDB" w:rsidRDefault="001E07E7">
            <w:pPr>
              <w:pStyle w:val="10"/>
              <w:spacing w:line="276" w:lineRule="auto"/>
              <w:jc w:val="both"/>
              <w:rPr>
                <w:sz w:val="18"/>
                <w:szCs w:val="18"/>
              </w:rPr>
            </w:pPr>
            <w:r>
              <w:rPr>
                <w:sz w:val="18"/>
                <w:szCs w:val="18"/>
              </w:rPr>
              <w:t>Проведение открытых занятий, мастер-классов.</w:t>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FFFFFF"/>
          </w:tcPr>
          <w:p w:rsidR="00483BDB" w:rsidRDefault="00483BDB">
            <w:pPr>
              <w:pStyle w:val="10"/>
              <w:rPr>
                <w:sz w:val="18"/>
                <w:szCs w:val="18"/>
              </w:rPr>
            </w:pPr>
          </w:p>
        </w:tc>
        <w:tc>
          <w:tcPr>
            <w:tcW w:w="1395" w:type="dxa"/>
            <w:tcBorders>
              <w:top w:val="single" w:sz="4" w:space="0" w:color="000000"/>
              <w:left w:val="single" w:sz="4" w:space="0" w:color="000000"/>
              <w:right w:val="single" w:sz="4" w:space="0" w:color="000000"/>
            </w:tcBorders>
          </w:tcPr>
          <w:p w:rsidR="00483BDB" w:rsidRDefault="001E07E7">
            <w:pPr>
              <w:pStyle w:val="10"/>
              <w:spacing w:line="276" w:lineRule="auto"/>
              <w:jc w:val="center"/>
              <w:rPr>
                <w:sz w:val="18"/>
                <w:szCs w:val="18"/>
              </w:rPr>
            </w:pPr>
            <w:r>
              <w:rPr>
                <w:sz w:val="18"/>
                <w:szCs w:val="18"/>
              </w:rPr>
              <w:t>Программа, сертификат, справка и иной документ с подтверждением личного участия.</w:t>
            </w:r>
          </w:p>
        </w:tc>
        <w:tc>
          <w:tcPr>
            <w:tcW w:w="2242"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Уровень ДОУ-1 балл</w:t>
            </w:r>
          </w:p>
          <w:p w:rsidR="00483BDB" w:rsidRDefault="001E07E7">
            <w:pPr>
              <w:pStyle w:val="10"/>
              <w:jc w:val="center"/>
              <w:rPr>
                <w:sz w:val="18"/>
                <w:szCs w:val="18"/>
              </w:rPr>
            </w:pPr>
            <w:r>
              <w:rPr>
                <w:sz w:val="18"/>
                <w:szCs w:val="18"/>
              </w:rPr>
              <w:t>Муниципальный уровень</w:t>
            </w:r>
          </w:p>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Региональный уровень</w:t>
            </w:r>
          </w:p>
          <w:p w:rsidR="00483BDB" w:rsidRDefault="001E07E7">
            <w:pPr>
              <w:pStyle w:val="10"/>
              <w:jc w:val="center"/>
              <w:rPr>
                <w:sz w:val="18"/>
                <w:szCs w:val="18"/>
              </w:rPr>
            </w:pPr>
            <w:r>
              <w:rPr>
                <w:sz w:val="18"/>
                <w:szCs w:val="18"/>
              </w:rPr>
              <w:t>-5 баллов</w:t>
            </w:r>
          </w:p>
          <w:p w:rsidR="00483BDB" w:rsidRDefault="001E07E7">
            <w:pPr>
              <w:pStyle w:val="10"/>
              <w:jc w:val="center"/>
              <w:rPr>
                <w:sz w:val="18"/>
                <w:szCs w:val="18"/>
              </w:rPr>
            </w:pPr>
            <w:r>
              <w:rPr>
                <w:sz w:val="18"/>
                <w:szCs w:val="18"/>
              </w:rPr>
              <w:t xml:space="preserve">Всероссийский уровень </w:t>
            </w:r>
          </w:p>
          <w:p w:rsidR="00483BDB" w:rsidRDefault="001E07E7">
            <w:pPr>
              <w:pStyle w:val="10"/>
              <w:jc w:val="center"/>
              <w:rPr>
                <w:sz w:val="18"/>
                <w:szCs w:val="18"/>
              </w:rPr>
            </w:pPr>
            <w:r>
              <w:rPr>
                <w:sz w:val="18"/>
                <w:szCs w:val="18"/>
              </w:rPr>
              <w:t>10 баллов</w:t>
            </w:r>
          </w:p>
          <w:p w:rsidR="00483BDB" w:rsidRDefault="001E07E7">
            <w:pPr>
              <w:pStyle w:val="10"/>
              <w:jc w:val="center"/>
              <w:rPr>
                <w:sz w:val="18"/>
                <w:szCs w:val="18"/>
              </w:rPr>
            </w:pPr>
            <w:r>
              <w:rPr>
                <w:i/>
                <w:sz w:val="18"/>
                <w:szCs w:val="18"/>
              </w:rPr>
              <w:t xml:space="preserve">Наивысший бал, при наличии двух и более </w:t>
            </w:r>
            <w:proofErr w:type="spellStart"/>
            <w:r>
              <w:rPr>
                <w:i/>
                <w:sz w:val="18"/>
                <w:szCs w:val="18"/>
              </w:rPr>
              <w:t>выстеплений</w:t>
            </w:r>
            <w:proofErr w:type="spellEnd"/>
            <w:r>
              <w:rPr>
                <w:i/>
                <w:sz w:val="18"/>
                <w:szCs w:val="18"/>
              </w:rPr>
              <w:t xml:space="preserve"> (разного уровня)+ 1 балл за каждую</w:t>
            </w:r>
            <w:r>
              <w:rPr>
                <w:sz w:val="18"/>
                <w:szCs w:val="18"/>
              </w:rPr>
              <w:t>.</w:t>
            </w:r>
          </w:p>
        </w:tc>
        <w:tc>
          <w:tcPr>
            <w:tcW w:w="622"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448"/>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10</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7"/>
              <w:jc w:val="both"/>
              <w:rPr>
                <w:sz w:val="20"/>
                <w:szCs w:val="20"/>
              </w:rPr>
            </w:pPr>
            <w:r>
              <w:rPr>
                <w:sz w:val="20"/>
                <w:szCs w:val="20"/>
              </w:rPr>
              <w:t xml:space="preserve">   Участие в разработке и реализации   проектов, выполнение  контрольных точек по направлениям профессиональной </w:t>
            </w:r>
            <w:r>
              <w:rPr>
                <w:sz w:val="20"/>
                <w:szCs w:val="20"/>
              </w:rPr>
              <w:lastRenderedPageBreak/>
              <w:t>деятельности.</w:t>
            </w: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483BDB">
            <w:pPr>
              <w:pStyle w:val="10"/>
              <w:spacing w:line="276" w:lineRule="auto"/>
              <w:ind w:left="57"/>
              <w:jc w:val="both"/>
              <w:rPr>
                <w:sz w:val="20"/>
                <w:szCs w:val="20"/>
              </w:rPr>
            </w:pPr>
          </w:p>
          <w:p w:rsidR="00483BDB" w:rsidRDefault="001E07E7">
            <w:pPr>
              <w:pStyle w:val="10"/>
              <w:spacing w:line="276" w:lineRule="auto"/>
              <w:ind w:left="57"/>
              <w:jc w:val="both"/>
              <w:rPr>
                <w:sz w:val="20"/>
                <w:szCs w:val="20"/>
              </w:rPr>
            </w:pPr>
            <w:r>
              <w:rPr>
                <w:sz w:val="20"/>
                <w:szCs w:val="20"/>
              </w:rPr>
              <w:t>Участие в разработке и реализации программ по наставничеству в ДОУ.</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lastRenderedPageBreak/>
              <w:t>Разработка проекта, выполнение мероприятий проекта, подготовка документации и отчётов по проекту.</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 xml:space="preserve">Дифференцировано (муниципальный, региональный, </w:t>
            </w:r>
            <w:r>
              <w:rPr>
                <w:sz w:val="20"/>
                <w:szCs w:val="20"/>
              </w:rPr>
              <w:lastRenderedPageBreak/>
              <w:t>федеральный, уровень ДОО)</w:t>
            </w:r>
          </w:p>
          <w:p w:rsidR="00483BDB" w:rsidRDefault="001E07E7">
            <w:pPr>
              <w:pStyle w:val="10"/>
              <w:spacing w:line="276" w:lineRule="auto"/>
              <w:jc w:val="center"/>
              <w:rPr>
                <w:sz w:val="18"/>
                <w:szCs w:val="18"/>
              </w:rPr>
            </w:pPr>
            <w:r>
              <w:rPr>
                <w:sz w:val="20"/>
                <w:szCs w:val="20"/>
              </w:rPr>
              <w:t>Выписка из приказа, программа утверждённая руководителем, справка о реализации плана (наставничество)</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lastRenderedPageBreak/>
              <w:t>Муниципальный уровень- 3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spacing w:line="276" w:lineRule="auto"/>
              <w:jc w:val="center"/>
              <w:rPr>
                <w:sz w:val="20"/>
                <w:szCs w:val="20"/>
              </w:rPr>
            </w:pPr>
            <w:r>
              <w:rPr>
                <w:sz w:val="20"/>
                <w:szCs w:val="20"/>
              </w:rPr>
              <w:t xml:space="preserve">-5 баллов </w:t>
            </w:r>
          </w:p>
          <w:p w:rsidR="00483BDB" w:rsidRDefault="001E07E7">
            <w:pPr>
              <w:pStyle w:val="10"/>
              <w:spacing w:line="276" w:lineRule="auto"/>
              <w:jc w:val="center"/>
              <w:rPr>
                <w:sz w:val="20"/>
                <w:szCs w:val="20"/>
              </w:rPr>
            </w:pPr>
            <w:r>
              <w:rPr>
                <w:sz w:val="20"/>
                <w:szCs w:val="20"/>
              </w:rPr>
              <w:t>Уровень ДОУ - 2 балла</w:t>
            </w:r>
          </w:p>
          <w:p w:rsidR="00483BDB" w:rsidRDefault="00483BDB">
            <w:pPr>
              <w:pStyle w:val="10"/>
              <w:spacing w:line="276" w:lineRule="auto"/>
              <w:jc w:val="center"/>
              <w:rPr>
                <w:sz w:val="20"/>
                <w:szCs w:val="20"/>
              </w:rPr>
            </w:pPr>
          </w:p>
          <w:p w:rsidR="00483BDB" w:rsidRDefault="00483BDB">
            <w:pPr>
              <w:pStyle w:val="10"/>
              <w:spacing w:line="276" w:lineRule="auto"/>
              <w:jc w:val="center"/>
              <w:rPr>
                <w:sz w:val="20"/>
                <w:szCs w:val="20"/>
              </w:rPr>
            </w:pPr>
          </w:p>
          <w:p w:rsidR="00483BDB" w:rsidRDefault="001E07E7">
            <w:pPr>
              <w:pStyle w:val="10"/>
              <w:spacing w:line="276" w:lineRule="auto"/>
              <w:jc w:val="center"/>
              <w:rPr>
                <w:sz w:val="20"/>
                <w:szCs w:val="20"/>
              </w:rPr>
            </w:pPr>
            <w:r>
              <w:rPr>
                <w:sz w:val="20"/>
                <w:szCs w:val="20"/>
              </w:rPr>
              <w:t xml:space="preserve">Наставничество Уровень ДОУ </w:t>
            </w:r>
          </w:p>
          <w:p w:rsidR="00483BDB" w:rsidRDefault="001E07E7">
            <w:pPr>
              <w:pStyle w:val="10"/>
              <w:spacing w:line="276" w:lineRule="auto"/>
              <w:jc w:val="center"/>
              <w:rPr>
                <w:sz w:val="18"/>
                <w:szCs w:val="18"/>
              </w:rPr>
            </w:pPr>
            <w:r>
              <w:rPr>
                <w:sz w:val="20"/>
                <w:szCs w:val="20"/>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096"/>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lastRenderedPageBreak/>
              <w:t>11</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Профессиональная экспертная деятельность  на уровне ДОО, муниципальном, областном уровне</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член комиссий по аттестации педагогов, ТПМПК ДОО, жюри  конкурсов,  творческие</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Выписка из приказа</w:t>
            </w:r>
          </w:p>
          <w:p w:rsidR="00483BDB" w:rsidRDefault="00483BDB">
            <w:pPr>
              <w:pStyle w:val="10"/>
              <w:jc w:val="both"/>
              <w:rPr>
                <w:sz w:val="18"/>
                <w:szCs w:val="18"/>
              </w:rPr>
            </w:pPr>
          </w:p>
          <w:p w:rsidR="00483BDB" w:rsidRDefault="001E07E7">
            <w:pPr>
              <w:pStyle w:val="10"/>
              <w:jc w:val="both"/>
              <w:rPr>
                <w:sz w:val="18"/>
                <w:szCs w:val="18"/>
              </w:rPr>
            </w:pPr>
            <w:r>
              <w:rPr>
                <w:sz w:val="18"/>
                <w:szCs w:val="18"/>
              </w:rPr>
              <w:t>справка</w:t>
            </w:r>
          </w:p>
          <w:p w:rsidR="00483BDB" w:rsidRDefault="00483BDB">
            <w:pPr>
              <w:pStyle w:val="10"/>
              <w:jc w:val="center"/>
              <w:rPr>
                <w:sz w:val="18"/>
                <w:szCs w:val="18"/>
              </w:rPr>
            </w:pP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Муниципальный уровень</w:t>
            </w:r>
          </w:p>
          <w:p w:rsidR="00483BDB" w:rsidRDefault="001E07E7">
            <w:pPr>
              <w:pStyle w:val="10"/>
              <w:jc w:val="center"/>
              <w:rPr>
                <w:sz w:val="18"/>
                <w:szCs w:val="18"/>
              </w:rPr>
            </w:pPr>
            <w:r>
              <w:rPr>
                <w:sz w:val="18"/>
                <w:szCs w:val="18"/>
              </w:rPr>
              <w:t>-3 баллов</w:t>
            </w:r>
          </w:p>
          <w:p w:rsidR="00483BDB" w:rsidRDefault="001E07E7">
            <w:pPr>
              <w:pStyle w:val="10"/>
              <w:jc w:val="center"/>
              <w:rPr>
                <w:sz w:val="18"/>
                <w:szCs w:val="18"/>
              </w:rPr>
            </w:pPr>
            <w:r>
              <w:rPr>
                <w:sz w:val="18"/>
                <w:szCs w:val="18"/>
              </w:rPr>
              <w:t>Региональный-5 баллов</w:t>
            </w:r>
          </w:p>
          <w:p w:rsidR="00483BDB" w:rsidRDefault="001E07E7">
            <w:pPr>
              <w:pStyle w:val="10"/>
              <w:jc w:val="center"/>
              <w:rPr>
                <w:sz w:val="18"/>
                <w:szCs w:val="18"/>
              </w:rPr>
            </w:pPr>
            <w:r>
              <w:rPr>
                <w:sz w:val="18"/>
                <w:szCs w:val="18"/>
              </w:rPr>
              <w:t>УровеньДОО-1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837"/>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12</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звания победителя конкурса «Детский сад года»</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 xml:space="preserve">региональный уровень; муниципальный </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Диплом, выписка из приказа</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3 баллов</w:t>
            </w:r>
          </w:p>
          <w:p w:rsidR="00483BDB" w:rsidRDefault="00483BDB">
            <w:pPr>
              <w:pStyle w:val="10"/>
              <w:jc w:val="both"/>
              <w:rPr>
                <w:sz w:val="18"/>
                <w:szCs w:val="18"/>
              </w:rPr>
            </w:pPr>
          </w:p>
          <w:p w:rsidR="00483BDB" w:rsidRDefault="00483BDB">
            <w:pPr>
              <w:pStyle w:val="10"/>
              <w:jc w:val="center"/>
              <w:rPr>
                <w:sz w:val="18"/>
                <w:szCs w:val="18"/>
              </w:rPr>
            </w:pP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13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13</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20"/>
                <w:szCs w:val="20"/>
              </w:rPr>
            </w:pPr>
            <w:r>
              <w:rPr>
                <w:sz w:val="20"/>
                <w:szCs w:val="20"/>
              </w:rPr>
              <w:t>Наличие звания победителя «Воспитатель года», педагог-методист или педагог – наставник.</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w:t>
            </w:r>
          </w:p>
          <w:p w:rsidR="00483BDB" w:rsidRDefault="001E07E7">
            <w:pPr>
              <w:pStyle w:val="10"/>
              <w:jc w:val="center"/>
              <w:rPr>
                <w:sz w:val="18"/>
                <w:szCs w:val="18"/>
              </w:rPr>
            </w:pPr>
            <w:r>
              <w:rPr>
                <w:sz w:val="20"/>
                <w:szCs w:val="20"/>
              </w:rPr>
              <w:t>региональный</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20"/>
                <w:szCs w:val="20"/>
              </w:rPr>
              <w:t>Диплом, выписка из приказа</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3 балла</w:t>
            </w:r>
          </w:p>
          <w:p w:rsidR="00483BDB" w:rsidRDefault="00483BDB">
            <w:pPr>
              <w:pStyle w:val="10"/>
              <w:jc w:val="center"/>
              <w:rPr>
                <w:sz w:val="18"/>
                <w:szCs w:val="18"/>
              </w:rPr>
            </w:pP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227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14</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18"/>
                <w:szCs w:val="18"/>
              </w:rPr>
            </w:pPr>
            <w:r>
              <w:rPr>
                <w:color w:val="000000"/>
                <w:sz w:val="18"/>
                <w:szCs w:val="18"/>
              </w:rPr>
              <w:t>Внедрение современных форм сотрудничества с семьями воспитанников</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color w:val="000000"/>
                <w:sz w:val="18"/>
                <w:szCs w:val="18"/>
              </w:rPr>
            </w:pPr>
            <w:r>
              <w:rPr>
                <w:color w:val="000000"/>
                <w:sz w:val="18"/>
                <w:szCs w:val="18"/>
              </w:rPr>
              <w:t>Участие родителей в конкурсах муниципального регионального и всероссийского уровня, участие в праздниках, мероприятиях ДОО, проектной деятельности, организация семейных клубов, арт-студий</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Документация, справка старшего воспитателя</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ДОУ – 1 балл</w:t>
            </w:r>
          </w:p>
          <w:p w:rsidR="00483BDB" w:rsidRDefault="001E07E7">
            <w:pPr>
              <w:pStyle w:val="10"/>
              <w:jc w:val="center"/>
              <w:rPr>
                <w:sz w:val="18"/>
                <w:szCs w:val="18"/>
              </w:rPr>
            </w:pPr>
            <w:proofErr w:type="gramStart"/>
            <w:r>
              <w:rPr>
                <w:sz w:val="18"/>
                <w:szCs w:val="18"/>
              </w:rPr>
              <w:t>Муниципальный</w:t>
            </w:r>
            <w:proofErr w:type="gramEnd"/>
            <w:r>
              <w:rPr>
                <w:sz w:val="18"/>
                <w:szCs w:val="18"/>
              </w:rPr>
              <w:t xml:space="preserve"> – 3 балла</w:t>
            </w:r>
          </w:p>
          <w:p w:rsidR="00483BDB" w:rsidRDefault="001E07E7">
            <w:pPr>
              <w:pStyle w:val="10"/>
              <w:jc w:val="center"/>
              <w:rPr>
                <w:sz w:val="18"/>
                <w:szCs w:val="18"/>
              </w:rPr>
            </w:pPr>
            <w:proofErr w:type="gramStart"/>
            <w:r>
              <w:rPr>
                <w:sz w:val="18"/>
                <w:szCs w:val="18"/>
              </w:rPr>
              <w:t>региональный</w:t>
            </w:r>
            <w:proofErr w:type="gramEnd"/>
            <w:r>
              <w:rPr>
                <w:sz w:val="18"/>
                <w:szCs w:val="18"/>
              </w:rPr>
              <w:t xml:space="preserve"> – 5 баллов</w:t>
            </w:r>
          </w:p>
          <w:p w:rsidR="00483BDB" w:rsidRDefault="001E07E7">
            <w:pPr>
              <w:pStyle w:val="10"/>
              <w:jc w:val="center"/>
              <w:rPr>
                <w:sz w:val="18"/>
                <w:szCs w:val="18"/>
              </w:rPr>
            </w:pPr>
            <w:proofErr w:type="gramStart"/>
            <w:r>
              <w:rPr>
                <w:sz w:val="18"/>
                <w:szCs w:val="18"/>
              </w:rPr>
              <w:t>Всероссийский</w:t>
            </w:r>
            <w:proofErr w:type="gramEnd"/>
            <w:r>
              <w:rPr>
                <w:sz w:val="18"/>
                <w:szCs w:val="18"/>
              </w:rPr>
              <w:t xml:space="preserve"> – 10 баллов</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015"/>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15</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color w:val="000000"/>
                <w:sz w:val="18"/>
                <w:szCs w:val="18"/>
              </w:rPr>
            </w:pPr>
            <w:r>
              <w:rPr>
                <w:color w:val="000000"/>
                <w:sz w:val="18"/>
                <w:szCs w:val="18"/>
              </w:rPr>
              <w:t>Качественная работа по дошкольному образованию, развитию неорганизованных детей</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color w:val="000000"/>
                <w:sz w:val="18"/>
                <w:szCs w:val="18"/>
              </w:rPr>
            </w:pPr>
            <w:r>
              <w:rPr>
                <w:color w:val="000000"/>
                <w:sz w:val="18"/>
                <w:szCs w:val="18"/>
              </w:rPr>
              <w:t xml:space="preserve">работа в ГКП, Центрах игровой поддержки, </w:t>
            </w:r>
            <w:proofErr w:type="spellStart"/>
            <w:r>
              <w:rPr>
                <w:color w:val="000000"/>
                <w:sz w:val="18"/>
                <w:szCs w:val="18"/>
              </w:rPr>
              <w:t>лекотеках</w:t>
            </w:r>
            <w:proofErr w:type="spellEnd"/>
            <w:r>
              <w:rPr>
                <w:color w:val="000000"/>
                <w:sz w:val="18"/>
                <w:szCs w:val="18"/>
              </w:rPr>
              <w:t>, сенсорная комната и др.</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 старшего воспитателя</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2546"/>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t>16</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color w:val="000000"/>
                <w:sz w:val="18"/>
                <w:szCs w:val="18"/>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rPr>
                <w:sz w:val="18"/>
                <w:szCs w:val="18"/>
              </w:rPr>
            </w:pPr>
            <w:r>
              <w:rPr>
                <w:color w:val="000000"/>
                <w:sz w:val="18"/>
                <w:szCs w:val="18"/>
              </w:rPr>
              <w:t>Работа в консультационных центрах, охват семей.</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18"/>
                <w:szCs w:val="18"/>
              </w:rPr>
            </w:pPr>
            <w:r>
              <w:rPr>
                <w:sz w:val="18"/>
                <w:szCs w:val="18"/>
              </w:rPr>
              <w:t>Справка руководителя ДОО</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12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t>17</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Активное участие в общественно значимой деятельности</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Взаимозаменяемость в связи с производственной необходимостью.</w:t>
            </w:r>
          </w:p>
        </w:tc>
        <w:tc>
          <w:tcPr>
            <w:tcW w:w="1395" w:type="dxa"/>
            <w:tcBorders>
              <w:top w:val="single" w:sz="4" w:space="0" w:color="000000"/>
              <w:left w:val="single" w:sz="4" w:space="0" w:color="000000"/>
              <w:right w:val="single" w:sz="4" w:space="0" w:color="000000"/>
            </w:tcBorders>
          </w:tcPr>
          <w:p w:rsidR="00483BDB" w:rsidRDefault="001E07E7">
            <w:pPr>
              <w:pStyle w:val="10"/>
              <w:jc w:val="both"/>
              <w:rPr>
                <w:sz w:val="18"/>
                <w:szCs w:val="18"/>
              </w:rPr>
            </w:pPr>
            <w:r>
              <w:rPr>
                <w:sz w:val="18"/>
                <w:szCs w:val="18"/>
              </w:rPr>
              <w:t>Справка от руководителя</w:t>
            </w:r>
          </w:p>
          <w:p w:rsidR="00483BDB" w:rsidRDefault="00483BDB">
            <w:pPr>
              <w:pStyle w:val="10"/>
              <w:jc w:val="both"/>
              <w:rPr>
                <w:b/>
                <w:sz w:val="18"/>
                <w:szCs w:val="18"/>
              </w:rPr>
            </w:pPr>
          </w:p>
          <w:p w:rsidR="00483BDB" w:rsidRDefault="00483BDB">
            <w:pPr>
              <w:pStyle w:val="10"/>
              <w:jc w:val="both"/>
              <w:rPr>
                <w:b/>
                <w:sz w:val="18"/>
                <w:szCs w:val="18"/>
              </w:rPr>
            </w:pPr>
          </w:p>
          <w:p w:rsidR="00483BDB" w:rsidRDefault="00483BDB">
            <w:pPr>
              <w:pStyle w:val="10"/>
              <w:jc w:val="center"/>
              <w:rPr>
                <w:sz w:val="18"/>
                <w:szCs w:val="18"/>
              </w:rPr>
            </w:pPr>
          </w:p>
        </w:tc>
        <w:tc>
          <w:tcPr>
            <w:tcW w:w="2242"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483BDB">
            <w:pPr>
              <w:pStyle w:val="10"/>
              <w:jc w:val="both"/>
              <w:rPr>
                <w:sz w:val="18"/>
                <w:szCs w:val="18"/>
              </w:rPr>
            </w:pPr>
          </w:p>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p w:rsidR="00483BDB" w:rsidRDefault="00483BDB">
            <w:pPr>
              <w:pStyle w:val="10"/>
              <w:jc w:val="center"/>
              <w:rPr>
                <w:sz w:val="18"/>
                <w:szCs w:val="18"/>
              </w:rPr>
            </w:pPr>
          </w:p>
        </w:tc>
      </w:tr>
      <w:tr w:rsidR="00483BDB" w:rsidTr="00C404F8">
        <w:trPr>
          <w:trHeight w:val="699"/>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spacing w:line="276" w:lineRule="auto"/>
              <w:ind w:left="54"/>
              <w:rPr>
                <w:sz w:val="18"/>
                <w:szCs w:val="18"/>
              </w:rPr>
            </w:pPr>
            <w:r>
              <w:rPr>
                <w:sz w:val="18"/>
                <w:szCs w:val="18"/>
              </w:rPr>
              <w:lastRenderedPageBreak/>
              <w:t>18</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Наличие высшего педагогического образования</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483BDB">
            <w:pPr>
              <w:pStyle w:val="10"/>
              <w:rPr>
                <w:sz w:val="18"/>
                <w:szCs w:val="18"/>
              </w:rPr>
            </w:pP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Копия документа</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545"/>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19</w:t>
            </w:r>
          </w:p>
        </w:tc>
        <w:tc>
          <w:tcPr>
            <w:tcW w:w="2583" w:type="dxa"/>
            <w:tcBorders>
              <w:top w:val="single" w:sz="4" w:space="0" w:color="000000"/>
              <w:left w:val="single" w:sz="4" w:space="0" w:color="000000"/>
              <w:right w:val="single" w:sz="4" w:space="0" w:color="000000"/>
            </w:tcBorders>
          </w:tcPr>
          <w:p w:rsidR="00483BDB" w:rsidRDefault="001E07E7">
            <w:pPr>
              <w:pStyle w:val="10"/>
              <w:ind w:left="54"/>
              <w:jc w:val="both"/>
              <w:rPr>
                <w:sz w:val="18"/>
                <w:szCs w:val="18"/>
              </w:rPr>
            </w:pPr>
            <w:r>
              <w:rPr>
                <w:sz w:val="18"/>
                <w:szCs w:val="18"/>
              </w:rPr>
              <w:t>Обеспечение информационной открытости деятельности ДОО</w:t>
            </w:r>
          </w:p>
        </w:tc>
        <w:tc>
          <w:tcPr>
            <w:tcW w:w="2184" w:type="dxa"/>
            <w:gridSpan w:val="2"/>
            <w:tcBorders>
              <w:top w:val="single" w:sz="4" w:space="0" w:color="000000"/>
              <w:left w:val="single" w:sz="4" w:space="0" w:color="000000"/>
              <w:right w:val="single" w:sz="4" w:space="0" w:color="000000"/>
            </w:tcBorders>
          </w:tcPr>
          <w:p w:rsidR="00483BDB" w:rsidRDefault="001E07E7">
            <w:pPr>
              <w:pStyle w:val="10"/>
              <w:rPr>
                <w:sz w:val="18"/>
                <w:szCs w:val="18"/>
              </w:rPr>
            </w:pPr>
            <w:r>
              <w:rPr>
                <w:b/>
                <w:sz w:val="18"/>
                <w:szCs w:val="18"/>
              </w:rPr>
              <w:t xml:space="preserve">Ежемесячное </w:t>
            </w:r>
            <w:r>
              <w:rPr>
                <w:sz w:val="18"/>
                <w:szCs w:val="18"/>
              </w:rPr>
              <w:t>размещение материалов на личном сайте, интернет страничке</w:t>
            </w:r>
          </w:p>
        </w:tc>
        <w:tc>
          <w:tcPr>
            <w:tcW w:w="139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Страница</w:t>
            </w:r>
          </w:p>
          <w:p w:rsidR="00483BDB" w:rsidRDefault="001E07E7">
            <w:pPr>
              <w:pStyle w:val="10"/>
              <w:jc w:val="center"/>
              <w:rPr>
                <w:sz w:val="18"/>
                <w:szCs w:val="18"/>
              </w:rPr>
            </w:pPr>
            <w:r>
              <w:rPr>
                <w:sz w:val="18"/>
                <w:szCs w:val="18"/>
              </w:rPr>
              <w:t>(скриншот)</w:t>
            </w:r>
          </w:p>
          <w:p w:rsidR="00483BDB" w:rsidRDefault="001E07E7">
            <w:pPr>
              <w:pStyle w:val="10"/>
              <w:jc w:val="center"/>
              <w:rPr>
                <w:sz w:val="18"/>
                <w:szCs w:val="18"/>
              </w:rPr>
            </w:pPr>
            <w:r>
              <w:rPr>
                <w:sz w:val="18"/>
                <w:szCs w:val="18"/>
              </w:rPr>
              <w:t>Сайт</w:t>
            </w:r>
          </w:p>
          <w:p w:rsidR="00483BDB" w:rsidRDefault="001E07E7">
            <w:pPr>
              <w:pStyle w:val="10"/>
              <w:jc w:val="center"/>
              <w:rPr>
                <w:sz w:val="18"/>
                <w:szCs w:val="18"/>
              </w:rPr>
            </w:pPr>
            <w:r>
              <w:rPr>
                <w:sz w:val="18"/>
                <w:szCs w:val="18"/>
              </w:rPr>
              <w:t>(рабочая интернет ссылка, скриншот)</w:t>
            </w:r>
          </w:p>
        </w:tc>
        <w:tc>
          <w:tcPr>
            <w:tcW w:w="2242"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p w:rsidR="00483BDB" w:rsidRDefault="00483BDB">
            <w:pPr>
              <w:pStyle w:val="10"/>
              <w:jc w:val="both"/>
              <w:rPr>
                <w:sz w:val="18"/>
                <w:szCs w:val="18"/>
              </w:rPr>
            </w:pPr>
          </w:p>
          <w:p w:rsidR="00483BDB" w:rsidRDefault="00483BDB">
            <w:pPr>
              <w:pStyle w:val="10"/>
              <w:jc w:val="both"/>
              <w:rPr>
                <w:sz w:val="18"/>
                <w:szCs w:val="18"/>
              </w:rPr>
            </w:pPr>
          </w:p>
          <w:p w:rsidR="00483BDB" w:rsidRDefault="001E07E7">
            <w:pPr>
              <w:pStyle w:val="10"/>
              <w:jc w:val="center"/>
              <w:rPr>
                <w:sz w:val="18"/>
                <w:szCs w:val="18"/>
              </w:rPr>
            </w:pPr>
            <w:r>
              <w:rPr>
                <w:sz w:val="18"/>
                <w:szCs w:val="18"/>
              </w:rPr>
              <w:t>1 бал</w:t>
            </w:r>
          </w:p>
        </w:tc>
        <w:tc>
          <w:tcPr>
            <w:tcW w:w="622" w:type="dxa"/>
            <w:tcBorders>
              <w:top w:val="single" w:sz="4" w:space="0" w:color="000000"/>
              <w:left w:val="single" w:sz="4" w:space="0" w:color="000000"/>
              <w:right w:val="single" w:sz="4" w:space="0" w:color="000000"/>
            </w:tcBorders>
          </w:tcPr>
          <w:p w:rsidR="00483BDB" w:rsidRDefault="00483BDB">
            <w:pPr>
              <w:pStyle w:val="10"/>
              <w:rPr>
                <w:sz w:val="18"/>
                <w:szCs w:val="18"/>
              </w:rPr>
            </w:pPr>
          </w:p>
          <w:p w:rsidR="00483BDB" w:rsidRDefault="00483BDB">
            <w:pPr>
              <w:pStyle w:val="10"/>
              <w:rPr>
                <w:sz w:val="18"/>
                <w:szCs w:val="18"/>
              </w:rPr>
            </w:pPr>
          </w:p>
          <w:p w:rsidR="00483BDB" w:rsidRDefault="00483BDB">
            <w:pPr>
              <w:pStyle w:val="10"/>
              <w:rPr>
                <w:sz w:val="18"/>
                <w:szCs w:val="18"/>
              </w:rPr>
            </w:pPr>
          </w:p>
          <w:p w:rsidR="00483BDB" w:rsidRDefault="00483BDB">
            <w:pPr>
              <w:pStyle w:val="10"/>
              <w:rPr>
                <w:sz w:val="18"/>
                <w:szCs w:val="18"/>
              </w:rPr>
            </w:pPr>
          </w:p>
          <w:p w:rsidR="00483BDB" w:rsidRDefault="00483BDB">
            <w:pPr>
              <w:pStyle w:val="10"/>
              <w:jc w:val="center"/>
              <w:rPr>
                <w:sz w:val="18"/>
                <w:szCs w:val="18"/>
              </w:rPr>
            </w:pPr>
          </w:p>
        </w:tc>
      </w:tr>
      <w:tr w:rsidR="00483BDB" w:rsidTr="00C404F8">
        <w:trPr>
          <w:trHeight w:val="1270"/>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20</w:t>
            </w:r>
          </w:p>
        </w:tc>
        <w:tc>
          <w:tcPr>
            <w:tcW w:w="2583"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Качественное ведение регионального информационного ресурса по учёту детей на зачисление в ДОО</w:t>
            </w:r>
          </w:p>
        </w:tc>
        <w:tc>
          <w:tcPr>
            <w:tcW w:w="2184" w:type="dxa"/>
            <w:gridSpan w:val="2"/>
            <w:tcBorders>
              <w:top w:val="single" w:sz="4" w:space="0" w:color="000000"/>
              <w:left w:val="single" w:sz="4" w:space="0" w:color="000000"/>
              <w:right w:val="single" w:sz="4" w:space="0" w:color="000000"/>
            </w:tcBorders>
          </w:tcPr>
          <w:p w:rsidR="00483BDB" w:rsidRDefault="00483BDB">
            <w:pPr>
              <w:pStyle w:val="10"/>
              <w:rPr>
                <w:sz w:val="18"/>
                <w:szCs w:val="18"/>
              </w:rPr>
            </w:pPr>
          </w:p>
        </w:tc>
        <w:tc>
          <w:tcPr>
            <w:tcW w:w="1395"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c>
          <w:tcPr>
            <w:tcW w:w="2242"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180"/>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21</w:t>
            </w:r>
          </w:p>
        </w:tc>
        <w:tc>
          <w:tcPr>
            <w:tcW w:w="2583"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Качественная реализация образовательной программы в различных видах детской деятельности, в процессе режимных моментов</w:t>
            </w:r>
          </w:p>
        </w:tc>
        <w:tc>
          <w:tcPr>
            <w:tcW w:w="2184" w:type="dxa"/>
            <w:gridSpan w:val="2"/>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Организованная и самостоятельная деятельность детей, прогулки и т.д.</w:t>
            </w:r>
          </w:p>
        </w:tc>
        <w:tc>
          <w:tcPr>
            <w:tcW w:w="1395"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Справка старшего воспитателя</w:t>
            </w:r>
          </w:p>
        </w:tc>
        <w:tc>
          <w:tcPr>
            <w:tcW w:w="2242"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1E07E7">
            <w:pPr>
              <w:pStyle w:val="10"/>
              <w:jc w:val="center"/>
              <w:rPr>
                <w:sz w:val="18"/>
                <w:szCs w:val="18"/>
              </w:rPr>
            </w:pPr>
            <w:r>
              <w:rPr>
                <w:sz w:val="18"/>
                <w:szCs w:val="18"/>
              </w:rPr>
              <w:t>2 балла</w:t>
            </w:r>
          </w:p>
          <w:p w:rsidR="00483BDB" w:rsidRDefault="00483BDB">
            <w:pPr>
              <w:pStyle w:val="10"/>
              <w:jc w:val="center"/>
              <w:rPr>
                <w:sz w:val="18"/>
                <w:szCs w:val="18"/>
              </w:rPr>
            </w:pPr>
          </w:p>
          <w:p w:rsidR="00483BDB" w:rsidRDefault="001E07E7">
            <w:pPr>
              <w:pStyle w:val="10"/>
              <w:jc w:val="center"/>
              <w:rPr>
                <w:sz w:val="18"/>
                <w:szCs w:val="18"/>
              </w:rPr>
            </w:pPr>
            <w:r>
              <w:rPr>
                <w:sz w:val="18"/>
                <w:szCs w:val="18"/>
              </w:rPr>
              <w:t>3 балла</w:t>
            </w:r>
          </w:p>
          <w:p w:rsidR="00483BDB" w:rsidRDefault="00483BDB">
            <w:pPr>
              <w:pStyle w:val="10"/>
              <w:jc w:val="center"/>
              <w:rPr>
                <w:sz w:val="18"/>
                <w:szCs w:val="18"/>
              </w:rPr>
            </w:pPr>
          </w:p>
        </w:tc>
        <w:tc>
          <w:tcPr>
            <w:tcW w:w="622"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84"/>
        </w:trPr>
        <w:tc>
          <w:tcPr>
            <w:tcW w:w="541" w:type="dxa"/>
            <w:tcBorders>
              <w:top w:val="single" w:sz="4" w:space="0" w:color="000000"/>
              <w:left w:val="single" w:sz="4" w:space="0" w:color="000000"/>
              <w:right w:val="single" w:sz="4" w:space="0" w:color="000000"/>
            </w:tcBorders>
          </w:tcPr>
          <w:p w:rsidR="00483BDB" w:rsidRDefault="001E07E7">
            <w:pPr>
              <w:pStyle w:val="10"/>
              <w:ind w:left="54"/>
              <w:rPr>
                <w:sz w:val="18"/>
                <w:szCs w:val="18"/>
              </w:rPr>
            </w:pPr>
            <w:r>
              <w:rPr>
                <w:sz w:val="18"/>
                <w:szCs w:val="18"/>
              </w:rPr>
              <w:t>22</w:t>
            </w:r>
          </w:p>
          <w:p w:rsidR="00483BDB" w:rsidRDefault="00483BDB">
            <w:pPr>
              <w:pStyle w:val="10"/>
              <w:ind w:left="54"/>
              <w:rPr>
                <w:sz w:val="18"/>
                <w:szCs w:val="18"/>
              </w:rPr>
            </w:pPr>
          </w:p>
        </w:tc>
        <w:tc>
          <w:tcPr>
            <w:tcW w:w="2583"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Осуществление воспитательно-образовательного процесса в группах раннего возраста (для детей в возрасте до 3-х лет)</w:t>
            </w:r>
          </w:p>
        </w:tc>
        <w:tc>
          <w:tcPr>
            <w:tcW w:w="2184" w:type="dxa"/>
            <w:gridSpan w:val="2"/>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c>
          <w:tcPr>
            <w:tcW w:w="1395"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c>
          <w:tcPr>
            <w:tcW w:w="2242" w:type="dxa"/>
            <w:tcBorders>
              <w:top w:val="single" w:sz="4" w:space="0" w:color="000000"/>
              <w:left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128"/>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23</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Безопасная организация жизнедеятельности воспитанников (отсутствие травматизма воспитанников)</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отсутствие травматизма воспитанников</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w:t>
            </w:r>
          </w:p>
          <w:p w:rsidR="00483BDB" w:rsidRDefault="001E07E7">
            <w:pPr>
              <w:pStyle w:val="10"/>
              <w:jc w:val="center"/>
              <w:rPr>
                <w:sz w:val="18"/>
                <w:szCs w:val="18"/>
              </w:rPr>
            </w:pPr>
            <w:r>
              <w:rPr>
                <w:sz w:val="18"/>
                <w:szCs w:val="18"/>
              </w:rPr>
              <w:t>Заведующего</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440"/>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24</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color w:val="000000"/>
                <w:sz w:val="18"/>
                <w:szCs w:val="18"/>
              </w:rPr>
            </w:pPr>
            <w:r>
              <w:rPr>
                <w:sz w:val="18"/>
                <w:szCs w:val="18"/>
              </w:rPr>
              <w:t>Выявление творческих способностей детей, их сопровождение в ДОО в соответствии с разработанной программой (планом) сопровождения</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both"/>
              <w:rPr>
                <w:sz w:val="18"/>
                <w:szCs w:val="18"/>
              </w:rPr>
            </w:pPr>
            <w:r>
              <w:rPr>
                <w:sz w:val="18"/>
                <w:szCs w:val="18"/>
              </w:rPr>
              <w:t>1 ребёнок-1 балл</w:t>
            </w:r>
          </w:p>
          <w:p w:rsidR="00483BDB" w:rsidRDefault="00483BDB">
            <w:pPr>
              <w:pStyle w:val="10"/>
              <w:jc w:val="center"/>
              <w:rPr>
                <w:sz w:val="18"/>
                <w:szCs w:val="18"/>
              </w:rPr>
            </w:pP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b/>
                <w:sz w:val="18"/>
                <w:szCs w:val="18"/>
              </w:rPr>
            </w:pPr>
            <w:r>
              <w:rPr>
                <w:b/>
                <w:sz w:val="18"/>
                <w:szCs w:val="18"/>
              </w:rPr>
              <w:t>Отчёт по реализации плана</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1 балл</w:t>
            </w:r>
          </w:p>
          <w:p w:rsidR="00483BDB" w:rsidRDefault="00483BDB">
            <w:pPr>
              <w:pStyle w:val="10"/>
              <w:jc w:val="both"/>
              <w:rPr>
                <w:sz w:val="18"/>
                <w:szCs w:val="18"/>
              </w:rPr>
            </w:pPr>
          </w:p>
          <w:p w:rsidR="00483BDB" w:rsidRDefault="00483BDB">
            <w:pPr>
              <w:pStyle w:val="10"/>
              <w:jc w:val="center"/>
              <w:rPr>
                <w:sz w:val="18"/>
                <w:szCs w:val="18"/>
              </w:rPr>
            </w:pP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2627"/>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25</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Высокая результативность участия в грантах, профессиональных конкурсах, проводимых при поддержке федеральных, региональных, муниципальных органов управления в сфере образования</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звание победителя,</w:t>
            </w:r>
          </w:p>
          <w:p w:rsidR="00483BDB" w:rsidRDefault="001E07E7">
            <w:pPr>
              <w:pStyle w:val="10"/>
              <w:jc w:val="center"/>
              <w:rPr>
                <w:sz w:val="18"/>
                <w:szCs w:val="18"/>
              </w:rPr>
            </w:pPr>
            <w:r>
              <w:rPr>
                <w:sz w:val="18"/>
                <w:szCs w:val="18"/>
              </w:rPr>
              <w:t>призёра,</w:t>
            </w:r>
          </w:p>
          <w:p w:rsidR="00483BDB" w:rsidRDefault="001E07E7">
            <w:pPr>
              <w:pStyle w:val="10"/>
              <w:jc w:val="center"/>
              <w:rPr>
                <w:sz w:val="18"/>
                <w:szCs w:val="18"/>
              </w:rPr>
            </w:pPr>
            <w:r>
              <w:rPr>
                <w:sz w:val="18"/>
                <w:szCs w:val="18"/>
              </w:rPr>
              <w:t>лауреата</w:t>
            </w:r>
          </w:p>
          <w:p w:rsidR="00483BDB" w:rsidRDefault="00483BDB">
            <w:pPr>
              <w:pStyle w:val="10"/>
              <w:jc w:val="center"/>
              <w:rPr>
                <w:sz w:val="18"/>
                <w:szCs w:val="18"/>
              </w:rPr>
            </w:pPr>
          </w:p>
          <w:p w:rsidR="00483BDB" w:rsidRDefault="00483BDB">
            <w:pPr>
              <w:pStyle w:val="10"/>
              <w:rPr>
                <w:sz w:val="18"/>
                <w:szCs w:val="18"/>
              </w:rPr>
            </w:pPr>
          </w:p>
        </w:tc>
        <w:tc>
          <w:tcPr>
            <w:tcW w:w="1395"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p w:rsidR="00483BDB" w:rsidRDefault="001E07E7">
            <w:pPr>
              <w:pStyle w:val="10"/>
              <w:rPr>
                <w:sz w:val="18"/>
                <w:szCs w:val="18"/>
              </w:rPr>
            </w:pPr>
            <w:r>
              <w:rPr>
                <w:sz w:val="18"/>
                <w:szCs w:val="18"/>
              </w:rPr>
              <w:t>Диплом, выписка из приказа</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20"/>
                <w:szCs w:val="20"/>
              </w:rPr>
            </w:pPr>
            <w:r>
              <w:rPr>
                <w:i/>
                <w:sz w:val="20"/>
                <w:szCs w:val="20"/>
              </w:rPr>
              <w:t>Наивысший бал, при наличии двух и более грамот или приказов (разного уровня)+ 1 балл за каждую</w:t>
            </w:r>
            <w:r>
              <w:rPr>
                <w:sz w:val="20"/>
                <w:szCs w:val="20"/>
              </w:rPr>
              <w:t xml:space="preserve"> (</w:t>
            </w:r>
            <w:r>
              <w:rPr>
                <w:b/>
                <w:sz w:val="20"/>
                <w:szCs w:val="20"/>
              </w:rPr>
              <w:t xml:space="preserve">не более 2-х) </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905"/>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26</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Результативность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звание победителя,</w:t>
            </w:r>
          </w:p>
          <w:p w:rsidR="00483BDB" w:rsidRDefault="001E07E7">
            <w:pPr>
              <w:pStyle w:val="10"/>
              <w:jc w:val="center"/>
              <w:rPr>
                <w:sz w:val="18"/>
                <w:szCs w:val="18"/>
              </w:rPr>
            </w:pPr>
            <w:r>
              <w:rPr>
                <w:sz w:val="18"/>
                <w:szCs w:val="18"/>
              </w:rPr>
              <w:t>призёра,</w:t>
            </w:r>
          </w:p>
          <w:p w:rsidR="00483BDB" w:rsidRDefault="001E07E7">
            <w:pPr>
              <w:pStyle w:val="10"/>
              <w:jc w:val="center"/>
              <w:rPr>
                <w:sz w:val="18"/>
                <w:szCs w:val="18"/>
              </w:rPr>
            </w:pPr>
            <w:r>
              <w:rPr>
                <w:sz w:val="18"/>
                <w:szCs w:val="18"/>
              </w:rPr>
              <w:t>лауреата</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Диплом, выписка из приказа</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20"/>
                <w:szCs w:val="20"/>
              </w:rPr>
            </w:pPr>
            <w:r>
              <w:rPr>
                <w:sz w:val="20"/>
                <w:szCs w:val="20"/>
              </w:rPr>
              <w:t>Муниципальный уровень</w:t>
            </w:r>
          </w:p>
          <w:p w:rsidR="00483BDB" w:rsidRDefault="001E07E7">
            <w:pPr>
              <w:pStyle w:val="10"/>
              <w:jc w:val="center"/>
              <w:rPr>
                <w:sz w:val="20"/>
                <w:szCs w:val="20"/>
              </w:rPr>
            </w:pPr>
            <w:r>
              <w:rPr>
                <w:sz w:val="20"/>
                <w:szCs w:val="20"/>
              </w:rPr>
              <w:t>-3 балла</w:t>
            </w:r>
          </w:p>
          <w:p w:rsidR="00483BDB" w:rsidRDefault="001E07E7">
            <w:pPr>
              <w:pStyle w:val="10"/>
              <w:jc w:val="center"/>
              <w:rPr>
                <w:sz w:val="20"/>
                <w:szCs w:val="20"/>
              </w:rPr>
            </w:pPr>
            <w:r>
              <w:rPr>
                <w:sz w:val="20"/>
                <w:szCs w:val="20"/>
              </w:rPr>
              <w:t>Региональный уровень</w:t>
            </w:r>
          </w:p>
          <w:p w:rsidR="00483BDB" w:rsidRDefault="001E07E7">
            <w:pPr>
              <w:pStyle w:val="10"/>
              <w:jc w:val="center"/>
              <w:rPr>
                <w:sz w:val="20"/>
                <w:szCs w:val="20"/>
              </w:rPr>
            </w:pPr>
            <w:r>
              <w:rPr>
                <w:sz w:val="20"/>
                <w:szCs w:val="20"/>
              </w:rPr>
              <w:t>-5 баллов;</w:t>
            </w:r>
          </w:p>
          <w:p w:rsidR="00483BDB" w:rsidRDefault="001E07E7">
            <w:pPr>
              <w:pStyle w:val="10"/>
              <w:jc w:val="center"/>
              <w:rPr>
                <w:sz w:val="20"/>
                <w:szCs w:val="20"/>
              </w:rPr>
            </w:pPr>
            <w:r>
              <w:rPr>
                <w:sz w:val="20"/>
                <w:szCs w:val="20"/>
              </w:rPr>
              <w:t>Всероссийский уровень</w:t>
            </w:r>
          </w:p>
          <w:p w:rsidR="00483BDB" w:rsidRDefault="001E07E7">
            <w:pPr>
              <w:pStyle w:val="10"/>
              <w:jc w:val="center"/>
              <w:rPr>
                <w:sz w:val="20"/>
                <w:szCs w:val="20"/>
              </w:rPr>
            </w:pPr>
            <w:r>
              <w:rPr>
                <w:sz w:val="20"/>
                <w:szCs w:val="20"/>
              </w:rPr>
              <w:t>-10 баллов;</w:t>
            </w:r>
          </w:p>
          <w:p w:rsidR="00483BDB" w:rsidRDefault="001E07E7">
            <w:pPr>
              <w:pStyle w:val="10"/>
              <w:jc w:val="center"/>
              <w:rPr>
                <w:sz w:val="18"/>
                <w:szCs w:val="18"/>
              </w:rPr>
            </w:pPr>
            <w:r>
              <w:rPr>
                <w:i/>
                <w:sz w:val="20"/>
                <w:szCs w:val="20"/>
              </w:rPr>
              <w:t xml:space="preserve">Наивысший бал, при наличии двух и более </w:t>
            </w:r>
            <w:r>
              <w:rPr>
                <w:i/>
                <w:sz w:val="20"/>
                <w:szCs w:val="20"/>
              </w:rPr>
              <w:lastRenderedPageBreak/>
              <w:t>грамот или приказов (разного уровня)+ 1 балл за каждую</w:t>
            </w:r>
            <w:r>
              <w:rPr>
                <w:sz w:val="20"/>
                <w:szCs w:val="20"/>
              </w:rPr>
              <w:t xml:space="preserve"> (</w:t>
            </w:r>
            <w:r>
              <w:rPr>
                <w:b/>
                <w:sz w:val="20"/>
                <w:szCs w:val="20"/>
              </w:rPr>
              <w:t>не более 2-х)</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184"/>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bookmarkStart w:id="143" w:name="_3ls5o66" w:colFirst="0" w:colLast="0"/>
            <w:bookmarkEnd w:id="143"/>
            <w:r>
              <w:rPr>
                <w:sz w:val="18"/>
                <w:szCs w:val="18"/>
              </w:rPr>
              <w:lastRenderedPageBreak/>
              <w:t>27</w:t>
            </w: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widowControl w:val="0"/>
              <w:jc w:val="both"/>
              <w:rPr>
                <w:color w:val="000000"/>
                <w:sz w:val="18"/>
                <w:szCs w:val="18"/>
              </w:rPr>
            </w:pPr>
            <w:r>
              <w:rPr>
                <w:sz w:val="18"/>
                <w:szCs w:val="18"/>
              </w:rPr>
              <w:t>Реализация адаптированных образовательных программ в группах компенсирующей и (или) комбинированной направленности</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483BDB">
            <w:pPr>
              <w:pStyle w:val="10"/>
              <w:rPr>
                <w:sz w:val="18"/>
                <w:szCs w:val="18"/>
              </w:rPr>
            </w:pP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Справка старшего воспитателя</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p w:rsidR="00483BDB" w:rsidRDefault="001E07E7">
            <w:pPr>
              <w:pStyle w:val="10"/>
              <w:jc w:val="center"/>
              <w:rPr>
                <w:sz w:val="18"/>
                <w:szCs w:val="18"/>
              </w:rPr>
            </w:pPr>
            <w:r>
              <w:rPr>
                <w:sz w:val="18"/>
                <w:szCs w:val="18"/>
              </w:rPr>
              <w:t>2 балла</w:t>
            </w:r>
          </w:p>
          <w:p w:rsidR="00483BDB" w:rsidRDefault="001E07E7">
            <w:pPr>
              <w:pStyle w:val="10"/>
              <w:jc w:val="center"/>
              <w:rPr>
                <w:sz w:val="18"/>
                <w:szCs w:val="18"/>
              </w:rPr>
            </w:pPr>
            <w:r>
              <w:rPr>
                <w:sz w:val="18"/>
                <w:szCs w:val="18"/>
              </w:rPr>
              <w:t>1 балл</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832"/>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28</w:t>
            </w:r>
          </w:p>
          <w:p w:rsidR="00483BDB" w:rsidRDefault="00483BDB">
            <w:pPr>
              <w:pStyle w:val="10"/>
              <w:ind w:left="54"/>
              <w:rPr>
                <w:sz w:val="18"/>
                <w:szCs w:val="18"/>
              </w:rPr>
            </w:pPr>
          </w:p>
          <w:p w:rsidR="00483BDB" w:rsidRDefault="00483BDB">
            <w:pPr>
              <w:pStyle w:val="10"/>
              <w:spacing w:line="276" w:lineRule="auto"/>
              <w:ind w:left="54"/>
              <w:rPr>
                <w:sz w:val="18"/>
                <w:szCs w:val="18"/>
              </w:rPr>
            </w:pPr>
          </w:p>
          <w:p w:rsidR="00483BDB" w:rsidRDefault="00483BDB">
            <w:pPr>
              <w:pStyle w:val="10"/>
              <w:ind w:left="54"/>
              <w:rPr>
                <w:sz w:val="18"/>
                <w:szCs w:val="18"/>
              </w:rPr>
            </w:pPr>
          </w:p>
        </w:tc>
        <w:tc>
          <w:tcPr>
            <w:tcW w:w="2583"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jc w:val="both"/>
              <w:rPr>
                <w:sz w:val="18"/>
                <w:szCs w:val="18"/>
              </w:rPr>
            </w:pPr>
            <w:r>
              <w:rPr>
                <w:sz w:val="18"/>
                <w:szCs w:val="18"/>
              </w:rPr>
              <w:t xml:space="preserve">Работа с детьми в особых условиях, требующих усиленных трудозатрат </w:t>
            </w:r>
          </w:p>
        </w:tc>
        <w:tc>
          <w:tcPr>
            <w:tcW w:w="2184" w:type="dxa"/>
            <w:gridSpan w:val="2"/>
            <w:tcBorders>
              <w:top w:val="single" w:sz="4" w:space="0" w:color="000000"/>
              <w:left w:val="single" w:sz="4" w:space="0" w:color="000000"/>
              <w:bottom w:val="single" w:sz="4" w:space="0" w:color="000000"/>
              <w:right w:val="single" w:sz="4" w:space="0" w:color="000000"/>
            </w:tcBorders>
          </w:tcPr>
          <w:p w:rsidR="00483BDB" w:rsidRDefault="001E07E7">
            <w:pPr>
              <w:pStyle w:val="10"/>
              <w:rPr>
                <w:sz w:val="18"/>
                <w:szCs w:val="18"/>
              </w:rPr>
            </w:pPr>
            <w:r>
              <w:rPr>
                <w:sz w:val="18"/>
                <w:szCs w:val="18"/>
              </w:rPr>
              <w:t>разновозрастные группы</w:t>
            </w:r>
          </w:p>
        </w:tc>
        <w:tc>
          <w:tcPr>
            <w:tcW w:w="1395" w:type="dxa"/>
            <w:tcBorders>
              <w:top w:val="single" w:sz="4" w:space="0" w:color="000000"/>
              <w:left w:val="single" w:sz="4" w:space="0" w:color="000000"/>
              <w:bottom w:val="single" w:sz="4" w:space="0" w:color="000000"/>
              <w:right w:val="single" w:sz="4" w:space="0" w:color="000000"/>
            </w:tcBorders>
          </w:tcPr>
          <w:p w:rsidR="00483BDB" w:rsidRDefault="001E07E7">
            <w:pPr>
              <w:pStyle w:val="10"/>
              <w:rPr>
                <w:sz w:val="18"/>
                <w:szCs w:val="18"/>
              </w:rPr>
            </w:pPr>
            <w:r>
              <w:rPr>
                <w:sz w:val="18"/>
                <w:szCs w:val="18"/>
              </w:rPr>
              <w:t>Справка старшего воспитателя</w:t>
            </w:r>
          </w:p>
        </w:tc>
        <w:tc>
          <w:tcPr>
            <w:tcW w:w="2242" w:type="dxa"/>
            <w:tcBorders>
              <w:top w:val="single" w:sz="4" w:space="0" w:color="000000"/>
              <w:left w:val="single" w:sz="4" w:space="0" w:color="000000"/>
              <w:bottom w:val="single" w:sz="4" w:space="0" w:color="000000"/>
              <w:right w:val="single" w:sz="4" w:space="0" w:color="000000"/>
            </w:tcBorders>
          </w:tcPr>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1471"/>
        </w:trPr>
        <w:tc>
          <w:tcPr>
            <w:tcW w:w="541" w:type="dxa"/>
            <w:tcBorders>
              <w:top w:val="single" w:sz="4" w:space="0" w:color="000000"/>
              <w:left w:val="single" w:sz="4" w:space="0" w:color="000000"/>
              <w:bottom w:val="single" w:sz="4" w:space="0" w:color="000000"/>
              <w:right w:val="single" w:sz="4" w:space="0" w:color="000000"/>
            </w:tcBorders>
          </w:tcPr>
          <w:p w:rsidR="00483BDB" w:rsidRDefault="001E07E7">
            <w:pPr>
              <w:pStyle w:val="10"/>
              <w:ind w:left="54"/>
              <w:rPr>
                <w:sz w:val="18"/>
                <w:szCs w:val="18"/>
              </w:rPr>
            </w:pPr>
            <w:r>
              <w:rPr>
                <w:sz w:val="18"/>
                <w:szCs w:val="18"/>
              </w:rPr>
              <w:t>29</w:t>
            </w:r>
          </w:p>
        </w:tc>
        <w:tc>
          <w:tcPr>
            <w:tcW w:w="2583" w:type="dxa"/>
          </w:tcPr>
          <w:p w:rsidR="00483BDB" w:rsidRDefault="001E07E7">
            <w:pPr>
              <w:pStyle w:val="10"/>
              <w:widowControl w:val="0"/>
              <w:jc w:val="both"/>
              <w:rPr>
                <w:sz w:val="18"/>
                <w:szCs w:val="18"/>
              </w:rPr>
            </w:pPr>
            <w:r>
              <w:rPr>
                <w:color w:val="000000"/>
                <w:sz w:val="18"/>
                <w:szCs w:val="18"/>
              </w:rPr>
              <w:t>Содействие в формировании и поддержании благоприятного микроклимата в коллективе ДОО</w:t>
            </w:r>
          </w:p>
        </w:tc>
        <w:tc>
          <w:tcPr>
            <w:tcW w:w="2184" w:type="dxa"/>
            <w:gridSpan w:val="2"/>
          </w:tcPr>
          <w:p w:rsidR="00483BDB" w:rsidRDefault="001E07E7">
            <w:pPr>
              <w:pStyle w:val="10"/>
              <w:jc w:val="center"/>
              <w:rPr>
                <w:sz w:val="18"/>
                <w:szCs w:val="18"/>
              </w:rPr>
            </w:pPr>
            <w:r>
              <w:rPr>
                <w:sz w:val="18"/>
                <w:szCs w:val="18"/>
              </w:rPr>
              <w:t>По результатам исследования</w:t>
            </w:r>
          </w:p>
          <w:p w:rsidR="00483BDB" w:rsidRDefault="001E07E7">
            <w:pPr>
              <w:pStyle w:val="10"/>
              <w:jc w:val="center"/>
              <w:rPr>
                <w:sz w:val="18"/>
                <w:szCs w:val="18"/>
              </w:rPr>
            </w:pPr>
            <w:r>
              <w:rPr>
                <w:sz w:val="18"/>
                <w:szCs w:val="18"/>
              </w:rPr>
              <w:t xml:space="preserve">психологического </w:t>
            </w:r>
            <w:proofErr w:type="spellStart"/>
            <w:r>
              <w:rPr>
                <w:sz w:val="18"/>
                <w:szCs w:val="18"/>
              </w:rPr>
              <w:t>микроклимота</w:t>
            </w:r>
            <w:proofErr w:type="spellEnd"/>
            <w:r>
              <w:rPr>
                <w:sz w:val="18"/>
                <w:szCs w:val="18"/>
              </w:rPr>
              <w:t xml:space="preserve"> в коллективе ДОО 2 раза в год</w:t>
            </w:r>
          </w:p>
        </w:tc>
        <w:tc>
          <w:tcPr>
            <w:tcW w:w="1395" w:type="dxa"/>
          </w:tcPr>
          <w:p w:rsidR="00483BDB" w:rsidRDefault="001E07E7">
            <w:pPr>
              <w:pStyle w:val="10"/>
              <w:jc w:val="center"/>
              <w:rPr>
                <w:sz w:val="18"/>
                <w:szCs w:val="18"/>
              </w:rPr>
            </w:pPr>
            <w:r>
              <w:rPr>
                <w:sz w:val="18"/>
                <w:szCs w:val="18"/>
              </w:rPr>
              <w:t xml:space="preserve">Справа старшего воспитателя, </w:t>
            </w:r>
            <w:r>
              <w:rPr>
                <w:b/>
                <w:sz w:val="18"/>
                <w:szCs w:val="18"/>
              </w:rPr>
              <w:t>результаты исследования.</w:t>
            </w:r>
          </w:p>
        </w:tc>
        <w:tc>
          <w:tcPr>
            <w:tcW w:w="2242" w:type="dxa"/>
          </w:tcPr>
          <w:p w:rsidR="00483BDB" w:rsidRDefault="00483BDB">
            <w:pPr>
              <w:pStyle w:val="10"/>
              <w:jc w:val="center"/>
              <w:rPr>
                <w:sz w:val="18"/>
                <w:szCs w:val="18"/>
              </w:rPr>
            </w:pPr>
          </w:p>
          <w:p w:rsidR="00483BDB" w:rsidRDefault="00483BDB">
            <w:pPr>
              <w:pStyle w:val="10"/>
              <w:jc w:val="center"/>
              <w:rPr>
                <w:sz w:val="18"/>
                <w:szCs w:val="18"/>
              </w:rPr>
            </w:pPr>
          </w:p>
          <w:p w:rsidR="00483BDB" w:rsidRDefault="001E07E7">
            <w:pPr>
              <w:pStyle w:val="10"/>
              <w:jc w:val="center"/>
              <w:rPr>
                <w:sz w:val="18"/>
                <w:szCs w:val="18"/>
              </w:rPr>
            </w:pPr>
            <w:r>
              <w:rPr>
                <w:sz w:val="18"/>
                <w:szCs w:val="18"/>
              </w:rPr>
              <w:t>3 балла</w:t>
            </w:r>
          </w:p>
        </w:tc>
        <w:tc>
          <w:tcPr>
            <w:tcW w:w="622" w:type="dxa"/>
            <w:tcBorders>
              <w:top w:val="single" w:sz="4" w:space="0" w:color="000000"/>
              <w:left w:val="single" w:sz="4" w:space="0" w:color="000000"/>
              <w:bottom w:val="single" w:sz="4" w:space="0" w:color="000000"/>
              <w:right w:val="single" w:sz="4" w:space="0" w:color="000000"/>
            </w:tcBorders>
          </w:tcPr>
          <w:p w:rsidR="00483BDB" w:rsidRDefault="00483BDB">
            <w:pPr>
              <w:pStyle w:val="10"/>
              <w:jc w:val="center"/>
              <w:rPr>
                <w:sz w:val="18"/>
                <w:szCs w:val="18"/>
              </w:rPr>
            </w:pPr>
          </w:p>
        </w:tc>
      </w:tr>
      <w:tr w:rsidR="00483BDB" w:rsidTr="00C404F8">
        <w:trPr>
          <w:trHeight w:val="982"/>
        </w:trPr>
        <w:tc>
          <w:tcPr>
            <w:tcW w:w="541" w:type="dxa"/>
            <w:tcBorders>
              <w:bottom w:val="single" w:sz="4" w:space="0" w:color="000000"/>
            </w:tcBorders>
          </w:tcPr>
          <w:p w:rsidR="00483BDB" w:rsidRDefault="001E07E7">
            <w:pPr>
              <w:pStyle w:val="10"/>
              <w:ind w:left="54"/>
              <w:rPr>
                <w:sz w:val="18"/>
                <w:szCs w:val="18"/>
              </w:rPr>
            </w:pPr>
            <w:r>
              <w:rPr>
                <w:sz w:val="18"/>
                <w:szCs w:val="18"/>
              </w:rPr>
              <w:t>30</w:t>
            </w:r>
          </w:p>
        </w:tc>
        <w:tc>
          <w:tcPr>
            <w:tcW w:w="2583" w:type="dxa"/>
          </w:tcPr>
          <w:p w:rsidR="00483BDB" w:rsidRDefault="001E07E7">
            <w:pPr>
              <w:pStyle w:val="10"/>
              <w:widowControl w:val="0"/>
              <w:jc w:val="both"/>
              <w:rPr>
                <w:sz w:val="18"/>
                <w:szCs w:val="18"/>
              </w:rPr>
            </w:pPr>
            <w:r>
              <w:rPr>
                <w:sz w:val="18"/>
                <w:szCs w:val="18"/>
              </w:rPr>
              <w:t>Консультационно сопровождение других ДОО, не имеющих специалистов в штатных расписаниях</w:t>
            </w:r>
          </w:p>
        </w:tc>
        <w:tc>
          <w:tcPr>
            <w:tcW w:w="2184" w:type="dxa"/>
            <w:gridSpan w:val="2"/>
          </w:tcPr>
          <w:p w:rsidR="00483BDB" w:rsidRDefault="001E07E7">
            <w:pPr>
              <w:pStyle w:val="10"/>
              <w:rPr>
                <w:sz w:val="18"/>
                <w:szCs w:val="18"/>
              </w:rPr>
            </w:pPr>
            <w:r>
              <w:rPr>
                <w:sz w:val="18"/>
                <w:szCs w:val="18"/>
              </w:rPr>
              <w:t xml:space="preserve">Реализация </w:t>
            </w:r>
            <w:proofErr w:type="gramStart"/>
            <w:r>
              <w:rPr>
                <w:sz w:val="18"/>
                <w:szCs w:val="18"/>
              </w:rPr>
              <w:t>совместных</w:t>
            </w:r>
            <w:proofErr w:type="gramEnd"/>
            <w:r>
              <w:rPr>
                <w:sz w:val="18"/>
                <w:szCs w:val="18"/>
              </w:rPr>
              <w:t xml:space="preserve"> планом работы</w:t>
            </w:r>
          </w:p>
        </w:tc>
        <w:tc>
          <w:tcPr>
            <w:tcW w:w="1395" w:type="dxa"/>
          </w:tcPr>
          <w:p w:rsidR="00483BDB" w:rsidRDefault="001E07E7">
            <w:pPr>
              <w:pStyle w:val="10"/>
              <w:rPr>
                <w:sz w:val="18"/>
                <w:szCs w:val="18"/>
              </w:rPr>
            </w:pPr>
            <w:r>
              <w:rPr>
                <w:sz w:val="18"/>
                <w:szCs w:val="18"/>
              </w:rPr>
              <w:t>Подтверждающие документы</w:t>
            </w:r>
          </w:p>
        </w:tc>
        <w:tc>
          <w:tcPr>
            <w:tcW w:w="2242" w:type="dxa"/>
          </w:tcPr>
          <w:p w:rsidR="00483BDB" w:rsidRDefault="001E07E7">
            <w:pPr>
              <w:pStyle w:val="10"/>
              <w:jc w:val="center"/>
              <w:rPr>
                <w:sz w:val="18"/>
                <w:szCs w:val="18"/>
              </w:rPr>
            </w:pPr>
            <w:r>
              <w:rPr>
                <w:sz w:val="18"/>
                <w:szCs w:val="18"/>
              </w:rPr>
              <w:t>3 балла</w:t>
            </w:r>
          </w:p>
        </w:tc>
        <w:tc>
          <w:tcPr>
            <w:tcW w:w="622" w:type="dxa"/>
            <w:tcBorders>
              <w:bottom w:val="single" w:sz="4" w:space="0" w:color="000000"/>
            </w:tcBorders>
          </w:tcPr>
          <w:p w:rsidR="00483BDB" w:rsidRDefault="00483BDB">
            <w:pPr>
              <w:pStyle w:val="10"/>
              <w:jc w:val="center"/>
              <w:rPr>
                <w:sz w:val="18"/>
                <w:szCs w:val="18"/>
              </w:rPr>
            </w:pPr>
          </w:p>
        </w:tc>
      </w:tr>
      <w:tr w:rsidR="00483BDB" w:rsidTr="00C404F8">
        <w:trPr>
          <w:trHeight w:val="1724"/>
        </w:trPr>
        <w:tc>
          <w:tcPr>
            <w:tcW w:w="541" w:type="dxa"/>
            <w:tcBorders>
              <w:bottom w:val="single" w:sz="4" w:space="0" w:color="000000"/>
            </w:tcBorders>
          </w:tcPr>
          <w:p w:rsidR="00483BDB" w:rsidRDefault="001E07E7">
            <w:pPr>
              <w:pStyle w:val="10"/>
              <w:rPr>
                <w:sz w:val="18"/>
                <w:szCs w:val="18"/>
              </w:rPr>
            </w:pPr>
            <w:r>
              <w:rPr>
                <w:sz w:val="18"/>
                <w:szCs w:val="18"/>
              </w:rPr>
              <w:t>31</w:t>
            </w:r>
          </w:p>
          <w:p w:rsidR="00483BDB" w:rsidRDefault="00483BDB">
            <w:pPr>
              <w:pStyle w:val="10"/>
              <w:spacing w:line="276" w:lineRule="auto"/>
              <w:ind w:left="54"/>
              <w:rPr>
                <w:sz w:val="18"/>
                <w:szCs w:val="18"/>
              </w:rPr>
            </w:pPr>
          </w:p>
          <w:p w:rsidR="00483BDB" w:rsidRDefault="00483BDB">
            <w:pPr>
              <w:pStyle w:val="10"/>
              <w:spacing w:line="276" w:lineRule="auto"/>
              <w:ind w:left="54"/>
              <w:rPr>
                <w:sz w:val="18"/>
                <w:szCs w:val="18"/>
              </w:rPr>
            </w:pPr>
          </w:p>
        </w:tc>
        <w:tc>
          <w:tcPr>
            <w:tcW w:w="2583" w:type="dxa"/>
            <w:tcBorders>
              <w:bottom w:val="single" w:sz="4" w:space="0" w:color="000000"/>
            </w:tcBorders>
          </w:tcPr>
          <w:p w:rsidR="00483BDB" w:rsidRDefault="001E07E7">
            <w:pPr>
              <w:pStyle w:val="10"/>
              <w:widowControl w:val="0"/>
              <w:jc w:val="both"/>
              <w:rPr>
                <w:sz w:val="18"/>
                <w:szCs w:val="18"/>
              </w:rPr>
            </w:pPr>
            <w:r>
              <w:rPr>
                <w:sz w:val="18"/>
                <w:szCs w:val="18"/>
              </w:rPr>
              <w:t>Наличие знаков отличия норм ГТО, занятие спортом в клубах.</w:t>
            </w:r>
          </w:p>
        </w:tc>
        <w:tc>
          <w:tcPr>
            <w:tcW w:w="2184" w:type="dxa"/>
            <w:gridSpan w:val="2"/>
            <w:tcBorders>
              <w:bottom w:val="single" w:sz="4" w:space="0" w:color="000000"/>
            </w:tcBorders>
          </w:tcPr>
          <w:p w:rsidR="00483BDB" w:rsidRDefault="00483BDB">
            <w:pPr>
              <w:pStyle w:val="10"/>
              <w:rPr>
                <w:sz w:val="18"/>
                <w:szCs w:val="18"/>
              </w:rPr>
            </w:pPr>
          </w:p>
        </w:tc>
        <w:tc>
          <w:tcPr>
            <w:tcW w:w="1395" w:type="dxa"/>
            <w:tcBorders>
              <w:bottom w:val="single" w:sz="4" w:space="0" w:color="000000"/>
            </w:tcBorders>
          </w:tcPr>
          <w:p w:rsidR="00483BDB" w:rsidRDefault="001E07E7">
            <w:pPr>
              <w:pStyle w:val="10"/>
              <w:jc w:val="center"/>
              <w:rPr>
                <w:sz w:val="18"/>
                <w:szCs w:val="18"/>
              </w:rPr>
            </w:pPr>
            <w:proofErr w:type="gramStart"/>
            <w:r>
              <w:rPr>
                <w:sz w:val="18"/>
                <w:szCs w:val="18"/>
              </w:rPr>
              <w:t>Документ</w:t>
            </w:r>
            <w:proofErr w:type="gramEnd"/>
            <w:r>
              <w:rPr>
                <w:sz w:val="18"/>
                <w:szCs w:val="18"/>
              </w:rPr>
              <w:t xml:space="preserve"> подтверждающий наличие знака ГТО, лицензия и абонемент клуба.</w:t>
            </w:r>
          </w:p>
        </w:tc>
        <w:tc>
          <w:tcPr>
            <w:tcW w:w="2242" w:type="dxa"/>
            <w:tcBorders>
              <w:bottom w:val="single" w:sz="4" w:space="0" w:color="000000"/>
            </w:tcBorders>
          </w:tcPr>
          <w:p w:rsidR="00483BDB" w:rsidRDefault="001E07E7">
            <w:pPr>
              <w:pStyle w:val="10"/>
              <w:jc w:val="center"/>
              <w:rPr>
                <w:sz w:val="18"/>
                <w:szCs w:val="18"/>
              </w:rPr>
            </w:pPr>
            <w:r>
              <w:rPr>
                <w:sz w:val="18"/>
                <w:szCs w:val="18"/>
              </w:rPr>
              <w:t>Золотой знак отличия -3 балла</w:t>
            </w:r>
          </w:p>
          <w:p w:rsidR="00483BDB" w:rsidRDefault="001E07E7">
            <w:pPr>
              <w:pStyle w:val="10"/>
              <w:jc w:val="center"/>
              <w:rPr>
                <w:sz w:val="18"/>
                <w:szCs w:val="18"/>
              </w:rPr>
            </w:pPr>
            <w:r>
              <w:rPr>
                <w:sz w:val="18"/>
                <w:szCs w:val="18"/>
              </w:rPr>
              <w:t>Серебряный знак отличия – 2 балла</w:t>
            </w:r>
          </w:p>
          <w:p w:rsidR="00483BDB" w:rsidRDefault="001E07E7">
            <w:pPr>
              <w:pStyle w:val="10"/>
              <w:jc w:val="center"/>
              <w:rPr>
                <w:sz w:val="18"/>
                <w:szCs w:val="18"/>
              </w:rPr>
            </w:pPr>
            <w:r>
              <w:rPr>
                <w:sz w:val="18"/>
                <w:szCs w:val="18"/>
              </w:rPr>
              <w:t>Бронзовый знак -1 балл</w:t>
            </w:r>
          </w:p>
          <w:p w:rsidR="00483BDB" w:rsidRDefault="001E07E7">
            <w:pPr>
              <w:pStyle w:val="10"/>
              <w:jc w:val="center"/>
              <w:rPr>
                <w:sz w:val="18"/>
                <w:szCs w:val="18"/>
              </w:rPr>
            </w:pPr>
            <w:r>
              <w:rPr>
                <w:sz w:val="18"/>
                <w:szCs w:val="18"/>
              </w:rPr>
              <w:t>Занятие спортом в клубах -1 балл</w:t>
            </w:r>
          </w:p>
        </w:tc>
        <w:tc>
          <w:tcPr>
            <w:tcW w:w="622" w:type="dxa"/>
            <w:tcBorders>
              <w:bottom w:val="single" w:sz="4" w:space="0" w:color="000000"/>
            </w:tcBorders>
          </w:tcPr>
          <w:p w:rsidR="00483BDB" w:rsidRDefault="00483BDB">
            <w:pPr>
              <w:pStyle w:val="10"/>
              <w:jc w:val="center"/>
              <w:rPr>
                <w:sz w:val="18"/>
                <w:szCs w:val="18"/>
              </w:rPr>
            </w:pPr>
          </w:p>
        </w:tc>
      </w:tr>
    </w:tbl>
    <w:p w:rsidR="00483BDB" w:rsidRDefault="00483BDB">
      <w:pPr>
        <w:pStyle w:val="10"/>
        <w:rPr>
          <w:b/>
        </w:rPr>
      </w:pPr>
    </w:p>
    <w:p w:rsidR="00483BDB" w:rsidRDefault="001E07E7">
      <w:pPr>
        <w:pStyle w:val="10"/>
        <w:rPr>
          <w:b/>
        </w:rPr>
      </w:pPr>
      <w:r>
        <w:rPr>
          <w:b/>
        </w:rPr>
        <w:t xml:space="preserve">2. </w:t>
      </w:r>
      <w:proofErr w:type="gramStart"/>
      <w:r>
        <w:rPr>
          <w:b/>
        </w:rPr>
        <w:t>Вторая квалификационная группа "Учебно-вспомогательный и медицинский персонал" (старшая медицинская сестра, медицинская сестра, медицинская сестра по массажу, врач, инструктор по лечебной физкультуре, помощник воспитателя, младший воспитатель, ассистент (помощник), секретарь учебной части, бухгалтер и т.д.)</w:t>
      </w:r>
      <w:proofErr w:type="gramEnd"/>
    </w:p>
    <w:tbl>
      <w:tblPr>
        <w:tblStyle w:val="af1"/>
        <w:tblW w:w="9444" w:type="dxa"/>
        <w:tblInd w:w="0" w:type="dxa"/>
        <w:tblLayout w:type="fixed"/>
        <w:tblLook w:val="0400" w:firstRow="0" w:lastRow="0" w:firstColumn="0" w:lastColumn="0" w:noHBand="0" w:noVBand="1"/>
      </w:tblPr>
      <w:tblGrid>
        <w:gridCol w:w="853"/>
        <w:gridCol w:w="3388"/>
        <w:gridCol w:w="2265"/>
        <w:gridCol w:w="2938"/>
      </w:tblGrid>
      <w:tr w:rsidR="00483BDB">
        <w:trPr>
          <w:trHeight w:val="15"/>
        </w:trPr>
        <w:tc>
          <w:tcPr>
            <w:tcW w:w="853" w:type="dxa"/>
            <w:vAlign w:val="center"/>
          </w:tcPr>
          <w:p w:rsidR="00483BDB" w:rsidRDefault="00483BDB">
            <w:pPr>
              <w:pStyle w:val="10"/>
            </w:pPr>
          </w:p>
        </w:tc>
        <w:tc>
          <w:tcPr>
            <w:tcW w:w="3388" w:type="dxa"/>
            <w:vAlign w:val="center"/>
          </w:tcPr>
          <w:p w:rsidR="00483BDB" w:rsidRDefault="00483BDB">
            <w:pPr>
              <w:pStyle w:val="10"/>
            </w:pPr>
          </w:p>
        </w:tc>
        <w:tc>
          <w:tcPr>
            <w:tcW w:w="2265" w:type="dxa"/>
            <w:vAlign w:val="center"/>
          </w:tcPr>
          <w:p w:rsidR="00483BDB" w:rsidRDefault="00483BDB">
            <w:pPr>
              <w:pStyle w:val="10"/>
            </w:pPr>
          </w:p>
        </w:tc>
        <w:tc>
          <w:tcPr>
            <w:tcW w:w="2938" w:type="dxa"/>
            <w:vAlign w:val="cente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Показатели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Должность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Примечание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c>
          <w:tcPr>
            <w:tcW w:w="859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 Общие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Ведение установленной документации в соответствии с номенклатурой дел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кроме помощника воспитателя и младшего воспитателя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Использование в работе компьютерных программ, электронных продуктов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кроме помощника воспитателя и младшего воспитателя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Активное участие в </w:t>
            </w:r>
            <w:r>
              <w:lastRenderedPageBreak/>
              <w:t xml:space="preserve">общественно значимой деятельности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все, относящиеся к </w:t>
            </w:r>
            <w:r>
              <w:lastRenderedPageBreak/>
              <w:t xml:space="preserve">учебно-вспомогательному персоналу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взаимозаменяемость в </w:t>
            </w:r>
            <w:r>
              <w:lastRenderedPageBreak/>
              <w:t>связи с производственной необходимостью, участие в утренниках, субботниках, косметическом ремонте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1.4.</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Наличие высшего профессионального образования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учебно-вспомогательный и медицинский персонал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 исключением должностей, по которым высшее образование учтено в базовом окладе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c>
          <w:tcPr>
            <w:tcW w:w="859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II. Специфические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осуществление воспитательных функций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помощник воспитателя, младший воспитатель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Качественная организация режимных процессов в группах раннего возраста (для детей в возрасте до 3-х лет)</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помощник воспитателя, младший воспитатель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Высокий уровень функционирования (посещаемости ДОО детьми)</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старшая медицинская сестра, медицинская сестра, врач, помощник воспитателя, младший воспитатель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2.4.</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Эффективность работы по снижению заболеваемости воспитанников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старшая медицинская сестра, медицинская сестра, врач, помощник воспитателя, младший воспитатель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показатель "Пропущено 1 ребенком дней по болезни в год" не превышает средний показатель по ДОО и средний городской (районный) показатель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2.5.</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Результативность работы по профилактике инфекционных заболеваний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старшая медицинская сестра, медицинская сестра, врач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предписаний, замечаний органов </w:t>
            </w:r>
            <w:proofErr w:type="spellStart"/>
            <w:r>
              <w:t>Роспотребнадзора</w:t>
            </w:r>
            <w:proofErr w:type="spellEnd"/>
            <w:r>
              <w:t xml:space="preserve">, неудовлетворительных результатов лабораторных исследований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2.6.</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работа по обеспечению санитарного состояния групповых и иных </w:t>
            </w:r>
            <w:r>
              <w:lastRenderedPageBreak/>
              <w:t xml:space="preserve">помещений ДОО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старшая медицинская сестра, </w:t>
            </w:r>
            <w:r>
              <w:lastRenderedPageBreak/>
              <w:t xml:space="preserve">медицинская сестра, помощник воспитателя, младший воспитатель, врач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отсутствие замечаний по результатам контроля, надзорных мероприятий, </w:t>
            </w:r>
            <w:r>
              <w:lastRenderedPageBreak/>
              <w:t xml:space="preserve">обоснованных жалоб участников образовательного процесса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2.7.</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организация питания и выполнение норм питания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старшая медицинская сестра, медицинская сестра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2.8.</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оздоровительная работа с детьми с ОВЗ, детьми-инвалидами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старшая медицинская сестра, медицинская сестра, врач, медицинская сестра по массажу, инструктор по лечебной физкультуре, помощник воспитателя, младший воспитатель, ассистент (помощник)</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 основании заключений (выводов) </w:t>
            </w:r>
            <w:proofErr w:type="spellStart"/>
            <w:r>
              <w:t>ППк</w:t>
            </w:r>
            <w:proofErr w:type="spellEnd"/>
            <w:r>
              <w:t xml:space="preserve"> ДОО, ПМПК, медицинских организаций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2.9.</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диетического питания детей в соответствии с медицинскими рекомендациями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старшая медицинская сестра, медицинская сестра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2.10.</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Эффективность работы по привлечению работников ДОО к ЗОЖ, занятиям спортом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инструктор по лечебной физкультуре, старшая медицинская сестра, медицинская сестра, врач, медицинская сестра по массажу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организация Дней здоровья, оздоровительных секций, групп для работников ДОО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2.11.</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Эффективная работа по организации бухгалтерского </w:t>
            </w:r>
            <w:r>
              <w:lastRenderedPageBreak/>
              <w:t xml:space="preserve">учета, начисления заработной платы, учету товарно-материальных ценностей, своевременной сверке с материально ответственными лицами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бухгалтер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2.12.</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Результативность работы с централизованной бухгалтерией управления образования, финансовыми органами муниципального района (округа); своевременное представление документов в бухгалтерию УО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бухгалтер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2.13.</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Активное участие в разработке и исполнении плана финансово-хозяйственной деятельности ДОО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бухгалтер </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2.14.</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организация помощи детям-инвалидам и детям с ОВЗ в соблюдении режима дня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ассистент (помощник)</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обоснованных жалоб родителей (законных представителей) на качество оказываемой помощи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2.15.</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Создание безопасных условий пребывания и эффективное взаимодействие с медицинским работником в оказании первой помощи при угрожающих жизни состояниях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ассистент (помощник)</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травм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2.16.</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использование различных альтернативных способов коммуникации с учетом нозологии ребенка-инвалида, ребенка с ОВЗ, осуществление (при необходимости) синхронного перевода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ассистент (помощник)</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наличие знаний основ нозологии ребенка-инвалида, ребенка с ОВЗ (обучение на семинарах, </w:t>
            </w:r>
            <w:proofErr w:type="spellStart"/>
            <w:r>
              <w:t>вебинарах</w:t>
            </w:r>
            <w:proofErr w:type="spellEnd"/>
            <w:r>
              <w:t xml:space="preserve">, курсах ПК) и эффективное использование их в работе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2.17.</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Качественное оказание помощи ребенку-инвалиду и ребенку с ОВЗ в использовании технических средств реабилитации (изделий)</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ассистент (помощник)</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наличие знаний по устройству, функционированию, навыков по эксплуатации и обслуживанию средств реабилитации (изделий) и эффективное использование их в </w:t>
            </w:r>
            <w:r>
              <w:lastRenderedPageBreak/>
              <w:t xml:space="preserve">работе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2.18.</w:t>
            </w:r>
          </w:p>
        </w:tc>
        <w:tc>
          <w:tcPr>
            <w:tcW w:w="33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Высокий уровень посещаемости сопровождаемых детей-инвалидов и детей с ОВЗ </w:t>
            </w:r>
          </w:p>
        </w:tc>
        <w:tc>
          <w:tcPr>
            <w:tcW w:w="22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ассистент (помощник)</w:t>
            </w:r>
          </w:p>
        </w:tc>
        <w:tc>
          <w:tcPr>
            <w:tcW w:w="29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не менее 60 процентов для групп дошкольного возраста (от 4 до 7 лет), не менее 50 процентов - для групп раннего и младшего дошкольного возраста (от 1 до 4 лет)</w:t>
            </w:r>
          </w:p>
        </w:tc>
      </w:tr>
    </w:tbl>
    <w:p w:rsidR="00C404F8" w:rsidRDefault="00C404F8">
      <w:pPr>
        <w:pStyle w:val="10"/>
        <w:jc w:val="both"/>
        <w:rPr>
          <w:b/>
        </w:rPr>
      </w:pPr>
      <w:r>
        <w:rPr>
          <w:b/>
        </w:rPr>
        <w:t xml:space="preserve"> </w:t>
      </w:r>
    </w:p>
    <w:p w:rsidR="00C404F8" w:rsidRDefault="00C404F8">
      <w:pPr>
        <w:pStyle w:val="10"/>
        <w:jc w:val="both"/>
        <w:rPr>
          <w:b/>
        </w:rPr>
      </w:pPr>
    </w:p>
    <w:p w:rsidR="00483BDB" w:rsidRDefault="001E07E7">
      <w:pPr>
        <w:pStyle w:val="10"/>
        <w:jc w:val="both"/>
        <w:rPr>
          <w:b/>
        </w:rPr>
      </w:pPr>
      <w:r>
        <w:rPr>
          <w:b/>
        </w:rPr>
        <w:t xml:space="preserve">3. </w:t>
      </w:r>
      <w:proofErr w:type="gramStart"/>
      <w:r>
        <w:rPr>
          <w:b/>
        </w:rPr>
        <w:t>Третья квалификационная группа "Обслуживающий персонал" (подсобный рабочий, дворник, рабочий по комплексному обслуживанию зданий и сооружений, кастелянша, шеф-повар, повар, заведующий складом (кладовщик), швея, кастелянша, рабочий по ремонту и стирке белья, вахтер, уборщик служебных помещений, сторож, оператор газовой котельной, грузчик, водитель, делопроизводитель и т.д.)</w:t>
      </w:r>
      <w:proofErr w:type="gramEnd"/>
    </w:p>
    <w:tbl>
      <w:tblPr>
        <w:tblStyle w:val="af2"/>
        <w:tblW w:w="9444" w:type="dxa"/>
        <w:tblInd w:w="0" w:type="dxa"/>
        <w:tblLayout w:type="fixed"/>
        <w:tblLook w:val="0400" w:firstRow="0" w:lastRow="0" w:firstColumn="0" w:lastColumn="0" w:noHBand="0" w:noVBand="1"/>
      </w:tblPr>
      <w:tblGrid>
        <w:gridCol w:w="853"/>
        <w:gridCol w:w="3138"/>
        <w:gridCol w:w="2553"/>
        <w:gridCol w:w="2900"/>
      </w:tblGrid>
      <w:tr w:rsidR="00483BDB">
        <w:trPr>
          <w:trHeight w:val="15"/>
        </w:trPr>
        <w:tc>
          <w:tcPr>
            <w:tcW w:w="853" w:type="dxa"/>
            <w:vAlign w:val="center"/>
          </w:tcPr>
          <w:p w:rsidR="00483BDB" w:rsidRDefault="00483BDB">
            <w:pPr>
              <w:pStyle w:val="10"/>
            </w:pPr>
          </w:p>
        </w:tc>
        <w:tc>
          <w:tcPr>
            <w:tcW w:w="3138" w:type="dxa"/>
            <w:vAlign w:val="center"/>
          </w:tcPr>
          <w:p w:rsidR="00483BDB" w:rsidRDefault="00483BDB">
            <w:pPr>
              <w:pStyle w:val="10"/>
            </w:pPr>
          </w:p>
        </w:tc>
        <w:tc>
          <w:tcPr>
            <w:tcW w:w="2553" w:type="dxa"/>
            <w:vAlign w:val="center"/>
          </w:tcPr>
          <w:p w:rsidR="00483BDB" w:rsidRDefault="00483BDB">
            <w:pPr>
              <w:pStyle w:val="10"/>
            </w:pPr>
          </w:p>
        </w:tc>
        <w:tc>
          <w:tcPr>
            <w:tcW w:w="2900" w:type="dxa"/>
            <w:vAlign w:val="cente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roofErr w:type="gramStart"/>
            <w:r>
              <w:t>п</w:t>
            </w:r>
            <w:proofErr w:type="gramEnd"/>
            <w:r>
              <w:t xml:space="preserve">/п </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Показатели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Должность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Примечание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c>
          <w:tcPr>
            <w:tcW w:w="859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 Общие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1.1.</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Активное участие в общественно значимой деятельности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обслуживающему персоналу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сохранности оборудования, инструментов, содержание имущества в надлежащем состоянии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обслуживающему персоналу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Отсутствие предписаний, замечаний контролирующих надзорных органов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обслуживающему персоналу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сложность и напряженность работы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обслуживающему персоналу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(в соответствии с положением ДОО)</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c>
          <w:tcPr>
            <w:tcW w:w="859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II. Специфические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выполнение функций шеф-повара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повар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организация питания детей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повар, шеф-повар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серьезных замечаний по результатам контроля, </w:t>
            </w:r>
            <w:r>
              <w:lastRenderedPageBreak/>
              <w:t xml:space="preserve">надзорных мероприятий, обоснованных жалоб участников образовательных отношений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2.3.</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Наличие квалификационного разряда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повар, шеф-повар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2.4.</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диетического питания детей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повар, шеф-повар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2.5.</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содержание пищеблока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подсобный рабочий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серьезных замечаний по результатам контроля, надзорных мероприятий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2.6.</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Выполнение погрузочно-разгрузочных работ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подсобный рабочий, заведующий складом (кладовщик), кастелянша, иные должности обслуживающего персонала при выполнении данной функции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2.7.</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ведение установленной документации, в т.ч. складского учета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складом (кладовщик), повар (при отсутствии заведующего складом (кладовщика))</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 отсутствии серьезных замечаний по результатам контроля, расхождений остатков на складе данным складской книги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2.8.</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Соблюдение сроков реализации продуктов, условий их хранения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складом (кладовщик), повар (при отсутствии заведующего складом (кладовщика))</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2.9.</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Оперативность выполнения заявок сотрудников, своевременность смены постельного белья в группах в соответствии с графиком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кастелянша, рабочий по ремонту и стирке белья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2.10.</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содержание территории ДОО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дворник, рабочий по комплексному обслуживанию зданий и сооружений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2.11.</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температурного режима в ДОО в соответствии с </w:t>
            </w:r>
            <w:r>
              <w:lastRenderedPageBreak/>
              <w:t xml:space="preserve">СанПиН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оператор электрического или газового </w:t>
            </w:r>
            <w:r>
              <w:lastRenderedPageBreak/>
              <w:t xml:space="preserve">оборудования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при отсутствии обоснованных жалоб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2.12.</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За профессионализм в зависимости от наличия открытых категорий, выполнение работ по техническому обслуживанию и ремонту автомобиля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водитель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2.13.</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Оперативность и качественное выполнение заявок сотрудников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рабочий по комплексному обслуживанию зданий и сооружений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2.14.</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Своевременный контроль учета входящей документации и сроков ее исполнения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делопроизводитель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2.15.</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информационной открытости деятельности ДОО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делопроизводитель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подбор материалов для размещения на сайте ДОО и (или) его обновление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2.16.</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ведение личных дел сотрудников, воспитанников, архива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делопроизводитель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2.17.</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ведение регионального информационного ресурса по учету детей на зачисление в ДОО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делопроизводитель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2.18.</w:t>
            </w:r>
          </w:p>
        </w:tc>
        <w:tc>
          <w:tcPr>
            <w:tcW w:w="31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Отсутствие ЧП на рабочем месте, обеспечение сохранности имущества, зданий, территории ДОО </w:t>
            </w:r>
          </w:p>
        </w:tc>
        <w:tc>
          <w:tcPr>
            <w:tcW w:w="25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сторож, вахтер </w:t>
            </w:r>
          </w:p>
        </w:tc>
        <w:tc>
          <w:tcPr>
            <w:tcW w:w="29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bl>
    <w:p w:rsidR="00C404F8" w:rsidRDefault="00C404F8">
      <w:pPr>
        <w:pStyle w:val="10"/>
        <w:jc w:val="both"/>
        <w:rPr>
          <w:b/>
        </w:rPr>
      </w:pPr>
    </w:p>
    <w:p w:rsidR="00483BDB" w:rsidRDefault="001E07E7">
      <w:pPr>
        <w:pStyle w:val="10"/>
        <w:jc w:val="both"/>
        <w:rPr>
          <w:b/>
        </w:rPr>
      </w:pPr>
      <w:r>
        <w:rPr>
          <w:b/>
        </w:rPr>
        <w:t xml:space="preserve">4. </w:t>
      </w:r>
      <w:proofErr w:type="gramStart"/>
      <w:r>
        <w:rPr>
          <w:b/>
        </w:rPr>
        <w:t>Четвертая квалификационная группа "Административно-управленческий персонал" (АУП) (заведующий, заведующий хозяйством, заместитель заведующего по административно-хозяйственной работе (части)</w:t>
      </w:r>
      <w:proofErr w:type="gramEnd"/>
    </w:p>
    <w:tbl>
      <w:tblPr>
        <w:tblStyle w:val="af3"/>
        <w:tblW w:w="9444" w:type="dxa"/>
        <w:tblInd w:w="0" w:type="dxa"/>
        <w:tblLayout w:type="fixed"/>
        <w:tblLook w:val="0400" w:firstRow="0" w:lastRow="0" w:firstColumn="0" w:lastColumn="0" w:noHBand="0" w:noVBand="1"/>
      </w:tblPr>
      <w:tblGrid>
        <w:gridCol w:w="853"/>
        <w:gridCol w:w="3213"/>
        <w:gridCol w:w="2460"/>
        <w:gridCol w:w="2918"/>
      </w:tblGrid>
      <w:tr w:rsidR="00483BDB">
        <w:trPr>
          <w:trHeight w:val="15"/>
        </w:trPr>
        <w:tc>
          <w:tcPr>
            <w:tcW w:w="853" w:type="dxa"/>
            <w:vAlign w:val="center"/>
          </w:tcPr>
          <w:p w:rsidR="00483BDB" w:rsidRDefault="00483BDB">
            <w:pPr>
              <w:pStyle w:val="10"/>
            </w:pPr>
          </w:p>
        </w:tc>
        <w:tc>
          <w:tcPr>
            <w:tcW w:w="3213" w:type="dxa"/>
            <w:vAlign w:val="center"/>
          </w:tcPr>
          <w:p w:rsidR="00483BDB" w:rsidRDefault="00483BDB">
            <w:pPr>
              <w:pStyle w:val="10"/>
            </w:pPr>
          </w:p>
        </w:tc>
        <w:tc>
          <w:tcPr>
            <w:tcW w:w="2460" w:type="dxa"/>
            <w:vAlign w:val="center"/>
          </w:tcPr>
          <w:p w:rsidR="00483BDB" w:rsidRDefault="00483BDB">
            <w:pPr>
              <w:pStyle w:val="10"/>
            </w:pPr>
          </w:p>
        </w:tc>
        <w:tc>
          <w:tcPr>
            <w:tcW w:w="2918" w:type="dxa"/>
            <w:vAlign w:val="cente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N </w:t>
            </w:r>
            <w:proofErr w:type="gramStart"/>
            <w:r>
              <w:t>п</w:t>
            </w:r>
            <w:proofErr w:type="gramEnd"/>
            <w:r>
              <w:t xml:space="preserve">/п </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Показатели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Должность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Примечание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c>
          <w:tcPr>
            <w:tcW w:w="859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 Общие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1.1.</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Осуществление финансово-хозяйственной самостоятельности в управлении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1.2.</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Эффективное расходование бюджетных сре</w:t>
            </w:r>
            <w:proofErr w:type="gramStart"/>
            <w:r>
              <w:t>дств в с</w:t>
            </w:r>
            <w:proofErr w:type="gramEnd"/>
            <w:r>
              <w:t xml:space="preserve">оответствии с утвержденным планом финансово-хозяйственной деятельности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 отсутствии серьезных замечаний по результатам контроля, надзорных мероприятий, обоснованных жалоб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1.3.</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Эффективное привлечение и расходование внебюджетных сре</w:t>
            </w:r>
            <w:proofErr w:type="gramStart"/>
            <w:r>
              <w:t>дств в с</w:t>
            </w:r>
            <w:proofErr w:type="gramEnd"/>
            <w:r>
              <w:t xml:space="preserve">оответствии с утвержденным планом финансово-хозяйственной деятельности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 отсутствии серьезных замечаний по результатам контроля, надзорных мероприятий, обоснованных жалоб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1.4.</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Использование в управлении ДОО компьютерных программ, электронных продуктов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1.5.</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Соблюдение прав участников образовательного процесса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обоснованных жалоб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1.6.</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Активное участие в общественно значимой деятельности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взаимозаменяемость в связи с производственной необходимостью, участие в субботниках, косметическом ремонте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1.7.</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Качественное выполнение дополнительных функций завхоза, кладовщика, медсестры, старшего воспитателя и др.</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для </w:t>
            </w:r>
            <w:proofErr w:type="gramStart"/>
            <w:r>
              <w:t>малокомплектных</w:t>
            </w:r>
            <w:proofErr w:type="gramEnd"/>
            <w:r>
              <w:t xml:space="preserve"> ДОО (1 - 3 группы)</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1.8.</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Высшее образование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все, относящиеся к АУП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 исключением должностей, по которым высшее образование учтено в базовом окладе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c>
          <w:tcPr>
            <w:tcW w:w="8591"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II. Специфические показатели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Создание развивающей предметно-пространственной среды, материально-технических условий в ДОО в соответствии с ФГОС </w:t>
            </w:r>
            <w:proofErr w:type="gramStart"/>
            <w:r>
              <w:t>ДО</w:t>
            </w:r>
            <w:proofErr w:type="gramEnd"/>
            <w:r>
              <w:t xml:space="preserve">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Создание в ДОО архитектурных, кадровых </w:t>
            </w:r>
            <w:r>
              <w:lastRenderedPageBreak/>
              <w:t xml:space="preserve">условий для получения детьми с ОВЗ дошкольного образования по адаптированным программам дошкольного образования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заведующий, заместитель </w:t>
            </w:r>
            <w:r>
              <w:lastRenderedPageBreak/>
              <w:t>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2.3.</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серьезных или множественных замечаний, предписаний надзорных органов в сфере образования, пожарного надзора, </w:t>
            </w:r>
            <w:proofErr w:type="spellStart"/>
            <w:r>
              <w:t>Роспотребнадзора</w:t>
            </w:r>
            <w:proofErr w:type="spellEnd"/>
            <w:r>
              <w:t xml:space="preserve">, технадзора, </w:t>
            </w:r>
            <w:proofErr w:type="spellStart"/>
            <w:r>
              <w:t>энергоаудита</w:t>
            </w:r>
            <w:proofErr w:type="spellEnd"/>
            <w:r>
              <w:t xml:space="preserve">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2.4.</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2.5.</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реализации требований охраны труда в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2.6.</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Укомплектованность ДОО кадрами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отсутствие вакансий, стабильность кадрового состава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2.7.</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Качественный состав педагогических кадров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образовательный и квалификационный ценз, повышение квалификации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2.8.</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Численность воспитанников на 1 работника (в т.ч. на 1 педагога)</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соответствие нормативам, установленным региональными и муниципальными планами мероприятий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2.9.</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Обеспечение государственно-</w:t>
            </w:r>
            <w:r>
              <w:lastRenderedPageBreak/>
              <w:t xml:space="preserve">общественного характера управления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наличие и состав действующих </w:t>
            </w:r>
            <w:r>
              <w:lastRenderedPageBreak/>
              <w:t xml:space="preserve">коллегиальных органов управления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2.10.</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Применение методов проектного управления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реализация проектов по управленческой деятельности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2.11.</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информационной открытости деятельности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подбор содержания и (или) обновление сайта ДОО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2.12.</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Обеспечение высокого уровня функционирования (посещаемости ДОО детьми)</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2.13.</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эффективности работы по снижению заболеваемости воспитанников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показатель "Пропущено 1 ребенком дней по болезни в год" не превышает средний показатель по ДОО и средний городской (районный) показатель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2.14.</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выполнения натуральных норм питания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2.15.</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Оснащенность ДОО учебно-методическим материалом в соответствии с ФГОС </w:t>
            </w:r>
            <w:proofErr w:type="gramStart"/>
            <w:r>
              <w:t>ДО</w:t>
            </w:r>
            <w:proofErr w:type="gramEnd"/>
            <w:r>
              <w:t xml:space="preserve"> и реализуемыми образовательными программами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2.16.</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Результативность деятельности ДОО в инновационном режиме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участие ДОО в федеральной экспериментальной или региональной инновационной площадке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2.17.</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Высокая результативность участия ДОО, собственного </w:t>
            </w:r>
            <w:r>
              <w:lastRenderedPageBreak/>
              <w:t xml:space="preserve">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звание победителя, призера, лауреата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2.18.</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Наличие звания победителя регионального конкурса "Детский сад года"</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заместитель заведующего по АХР (АХЧ), заведующий хозяйством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2.19.</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Активное участие ДОО во внешних общепедагогических мероприятиях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прием делегаций, конференции, семинары на базе ДОО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2.20.</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Презентация направлений деятельности ДОО на различных уровнях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публичные выступления заведующего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2.21.</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Организация и обеспечение качества дополнительных образовательных и оздоровительных услуг (за исключением платных), оказываемых сторонними организациями в рамках сетевого взаимодействия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организация дополнительного образования с участием учреждений дополнительного образования, спортивных школ, учреждений культуры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2.22.</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Организация альтернативных форм предоставления дошкольного образования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организация работы ГКП, семейных групп и др.</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2.23.</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охват семей, получающих помощь в консультационном Центре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2.24.</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Удовлетворенность родителей качеством предоставления услуг дошкольного образования, </w:t>
            </w:r>
            <w:r>
              <w:lastRenderedPageBreak/>
              <w:t xml:space="preserve">присмотра и ухода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по результатам анкетирования 2 раза в год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2.25.</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развития государственно-частного партнерства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образовательных учреждений, ИП в рамках совместного плана работы (договора)</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2.26.</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Профессиональная экспертная деятельность на муниципальном, региональном уровне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член комиссий по аттестации педагогов, ПМПК, жюри конкурсов, творческих, рабочих групп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2.27.</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ведение регионального информационного ресурса по учету детей на зачисление в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заведующий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личное выполнение данной функции; 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2.28.</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Высокое качество проведения ремонтных работ в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заместитель заведующего по АХР (АХЧ) (завхоз)</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2.29.</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Результативность работы по энергосбережению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заведующий, 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2.30.</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Целесообразное использование внутренних резервов для устранения перебоев в работе систем жизнеобеспечения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lastRenderedPageBreak/>
              <w:t>2.31.</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условий для бесперебойной эксплуатации технологического оборудования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2.32.</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соблюдения охранного режима в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2.33.</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Обеспечение температурного режима в ДОО в соответствии с СанПиН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заместитель заведующего по АХР (АХЧ)</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при отсутствии обоснованных жалоб </w:t>
            </w: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2.34.</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Качественная организация бухучета и отчетности в соответствии с требованиями законодательства, взаимодействия с фискальными органами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главный бухгалтер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2.35.</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Отсутствие предписаний со стороны контролирующих органов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главный бухгалтер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r w:rsidR="00483BDB">
        <w:tc>
          <w:tcPr>
            <w:tcW w:w="8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2.36.</w:t>
            </w:r>
          </w:p>
        </w:tc>
        <w:tc>
          <w:tcPr>
            <w:tcW w:w="32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pPr>
            <w:r>
              <w:t xml:space="preserve">Качественное аналитическое сопровождение по всем направлениям экономической деятельности ДОО </w:t>
            </w:r>
          </w:p>
        </w:tc>
        <w:tc>
          <w:tcPr>
            <w:tcW w:w="246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1E07E7">
            <w:pPr>
              <w:pStyle w:val="10"/>
              <w:jc w:val="center"/>
            </w:pPr>
            <w:r>
              <w:t xml:space="preserve">главный бухгалтер </w:t>
            </w:r>
          </w:p>
        </w:tc>
        <w:tc>
          <w:tcPr>
            <w:tcW w:w="29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483BDB" w:rsidRDefault="00483BDB">
            <w:pPr>
              <w:pStyle w:val="10"/>
            </w:pPr>
          </w:p>
        </w:tc>
      </w:tr>
    </w:tbl>
    <w:p w:rsidR="00483BDB" w:rsidRDefault="00483BDB">
      <w:pPr>
        <w:pStyle w:val="10"/>
        <w:rPr>
          <w:b/>
        </w:rPr>
      </w:pPr>
    </w:p>
    <w:p w:rsidR="00483BDB" w:rsidRDefault="00483BDB">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0B3E8E" w:rsidRDefault="000B3E8E">
      <w:pPr>
        <w:pStyle w:val="10"/>
        <w:jc w:val="right"/>
        <w:rPr>
          <w:b/>
        </w:rPr>
      </w:pPr>
    </w:p>
    <w:p w:rsidR="00C404F8" w:rsidRDefault="00C404F8" w:rsidP="00C404F8">
      <w:pPr>
        <w:pStyle w:val="10"/>
        <w:rPr>
          <w:b/>
        </w:rPr>
      </w:pPr>
    </w:p>
    <w:p w:rsidR="00483BDB" w:rsidRDefault="001E07E7" w:rsidP="00C404F8">
      <w:pPr>
        <w:pStyle w:val="10"/>
        <w:jc w:val="right"/>
        <w:rPr>
          <w:b/>
        </w:rPr>
      </w:pPr>
      <w:r>
        <w:rPr>
          <w:b/>
        </w:rPr>
        <w:t>Приложение № 3</w:t>
      </w:r>
    </w:p>
    <w:p w:rsidR="00483BDB" w:rsidRDefault="001E07E7">
      <w:pPr>
        <w:pStyle w:val="10"/>
        <w:jc w:val="right"/>
        <w:rPr>
          <w:b/>
        </w:rPr>
      </w:pPr>
      <w:r>
        <w:rPr>
          <w:b/>
        </w:rPr>
        <w:t xml:space="preserve">к Коллективному договору </w:t>
      </w:r>
    </w:p>
    <w:p w:rsidR="00483BDB" w:rsidRDefault="001E07E7">
      <w:pPr>
        <w:pStyle w:val="10"/>
        <w:ind w:firstLine="567"/>
        <w:jc w:val="right"/>
        <w:rPr>
          <w:b/>
        </w:rPr>
      </w:pPr>
      <w:r>
        <w:rPr>
          <w:b/>
        </w:rPr>
        <w:t>на 2025-2027 гг.</w:t>
      </w:r>
    </w:p>
    <w:p w:rsidR="00483BDB" w:rsidRDefault="00483BDB">
      <w:pPr>
        <w:pStyle w:val="10"/>
        <w:ind w:firstLine="567"/>
        <w:jc w:val="center"/>
        <w:rPr>
          <w:b/>
          <w:sz w:val="28"/>
          <w:szCs w:val="28"/>
        </w:rPr>
      </w:pPr>
    </w:p>
    <w:p w:rsidR="00483BDB" w:rsidRDefault="001E07E7">
      <w:pPr>
        <w:pStyle w:val="10"/>
        <w:ind w:firstLine="567"/>
        <w:jc w:val="center"/>
        <w:rPr>
          <w:b/>
          <w:sz w:val="28"/>
          <w:szCs w:val="28"/>
        </w:rPr>
      </w:pPr>
      <w:r>
        <w:rPr>
          <w:b/>
          <w:sz w:val="28"/>
          <w:szCs w:val="28"/>
        </w:rPr>
        <w:t>Перечень профессий и должностей работников», занятых на работах с вредными и (или) опасными условиями труда»</w:t>
      </w:r>
    </w:p>
    <w:p w:rsidR="00483BDB" w:rsidRDefault="00483BDB">
      <w:pPr>
        <w:pStyle w:val="10"/>
        <w:tabs>
          <w:tab w:val="left" w:pos="5829"/>
        </w:tabs>
      </w:pPr>
    </w:p>
    <w:p w:rsidR="00483BDB" w:rsidRDefault="00483BDB">
      <w:pPr>
        <w:pStyle w:val="10"/>
        <w:tabs>
          <w:tab w:val="left" w:pos="5829"/>
        </w:tabs>
      </w:pPr>
    </w:p>
    <w:tbl>
      <w:tblPr>
        <w:tblStyle w:val="af4"/>
        <w:tblW w:w="102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127"/>
        <w:gridCol w:w="1721"/>
        <w:gridCol w:w="2415"/>
        <w:gridCol w:w="1857"/>
      </w:tblGrid>
      <w:tr w:rsidR="00483BDB">
        <w:tc>
          <w:tcPr>
            <w:tcW w:w="2127" w:type="dxa"/>
          </w:tcPr>
          <w:p w:rsidR="00483BDB" w:rsidRDefault="001E07E7">
            <w:pPr>
              <w:pStyle w:val="10"/>
              <w:tabs>
                <w:tab w:val="left" w:pos="5829"/>
              </w:tabs>
              <w:rPr>
                <w:b/>
                <w:sz w:val="28"/>
                <w:szCs w:val="28"/>
              </w:rPr>
            </w:pPr>
            <w:r>
              <w:rPr>
                <w:b/>
                <w:sz w:val="28"/>
                <w:szCs w:val="28"/>
              </w:rPr>
              <w:t>Наименование должностей</w:t>
            </w:r>
          </w:p>
        </w:tc>
        <w:tc>
          <w:tcPr>
            <w:tcW w:w="2127" w:type="dxa"/>
          </w:tcPr>
          <w:p w:rsidR="00483BDB" w:rsidRDefault="001E07E7">
            <w:pPr>
              <w:pStyle w:val="10"/>
              <w:tabs>
                <w:tab w:val="left" w:pos="5829"/>
              </w:tabs>
              <w:rPr>
                <w:b/>
                <w:sz w:val="28"/>
                <w:szCs w:val="28"/>
              </w:rPr>
            </w:pPr>
            <w:r>
              <w:rPr>
                <w:b/>
                <w:sz w:val="28"/>
                <w:szCs w:val="28"/>
              </w:rPr>
              <w:t>Условия</w:t>
            </w:r>
          </w:p>
        </w:tc>
        <w:tc>
          <w:tcPr>
            <w:tcW w:w="1721" w:type="dxa"/>
          </w:tcPr>
          <w:p w:rsidR="00483BDB" w:rsidRDefault="001E07E7">
            <w:pPr>
              <w:pStyle w:val="10"/>
              <w:tabs>
                <w:tab w:val="left" w:pos="5829"/>
              </w:tabs>
              <w:rPr>
                <w:b/>
                <w:sz w:val="28"/>
                <w:szCs w:val="28"/>
              </w:rPr>
            </w:pPr>
            <w:r>
              <w:rPr>
                <w:b/>
                <w:sz w:val="28"/>
                <w:szCs w:val="28"/>
              </w:rPr>
              <w:t>Размер процентной надбавки</w:t>
            </w:r>
          </w:p>
        </w:tc>
        <w:tc>
          <w:tcPr>
            <w:tcW w:w="2415" w:type="dxa"/>
          </w:tcPr>
          <w:p w:rsidR="00483BDB" w:rsidRDefault="001E07E7">
            <w:pPr>
              <w:pStyle w:val="10"/>
              <w:tabs>
                <w:tab w:val="left" w:pos="5829"/>
              </w:tabs>
              <w:rPr>
                <w:b/>
                <w:sz w:val="28"/>
                <w:szCs w:val="28"/>
              </w:rPr>
            </w:pPr>
            <w:r>
              <w:rPr>
                <w:b/>
                <w:sz w:val="28"/>
                <w:szCs w:val="28"/>
              </w:rPr>
              <w:t>Количество дней</w:t>
            </w:r>
          </w:p>
          <w:p w:rsidR="00483BDB" w:rsidRDefault="001E07E7">
            <w:pPr>
              <w:pStyle w:val="10"/>
              <w:tabs>
                <w:tab w:val="left" w:pos="5829"/>
              </w:tabs>
              <w:rPr>
                <w:b/>
                <w:sz w:val="28"/>
                <w:szCs w:val="28"/>
              </w:rPr>
            </w:pPr>
            <w:r>
              <w:rPr>
                <w:b/>
                <w:sz w:val="28"/>
                <w:szCs w:val="28"/>
              </w:rPr>
              <w:t>ежегодного</w:t>
            </w:r>
          </w:p>
          <w:p w:rsidR="00483BDB" w:rsidRDefault="001E07E7">
            <w:pPr>
              <w:pStyle w:val="10"/>
              <w:tabs>
                <w:tab w:val="left" w:pos="5829"/>
              </w:tabs>
              <w:rPr>
                <w:b/>
                <w:sz w:val="28"/>
                <w:szCs w:val="28"/>
              </w:rPr>
            </w:pPr>
            <w:r>
              <w:rPr>
                <w:b/>
                <w:sz w:val="28"/>
                <w:szCs w:val="28"/>
              </w:rPr>
              <w:t>дополнительного оплачиваемого</w:t>
            </w:r>
          </w:p>
          <w:p w:rsidR="00483BDB" w:rsidRDefault="001E07E7">
            <w:pPr>
              <w:pStyle w:val="10"/>
              <w:tabs>
                <w:tab w:val="left" w:pos="5829"/>
              </w:tabs>
              <w:rPr>
                <w:b/>
                <w:sz w:val="28"/>
                <w:szCs w:val="28"/>
              </w:rPr>
            </w:pPr>
            <w:r>
              <w:rPr>
                <w:b/>
                <w:sz w:val="28"/>
                <w:szCs w:val="28"/>
              </w:rPr>
              <w:t>отпуска (к/д)</w:t>
            </w:r>
          </w:p>
        </w:tc>
        <w:tc>
          <w:tcPr>
            <w:tcW w:w="1857" w:type="dxa"/>
          </w:tcPr>
          <w:p w:rsidR="00483BDB" w:rsidRDefault="001E07E7">
            <w:pPr>
              <w:pStyle w:val="10"/>
              <w:tabs>
                <w:tab w:val="left" w:pos="5829"/>
              </w:tabs>
              <w:rPr>
                <w:b/>
                <w:sz w:val="28"/>
                <w:szCs w:val="28"/>
              </w:rPr>
            </w:pPr>
            <w:r>
              <w:rPr>
                <w:b/>
                <w:sz w:val="28"/>
                <w:szCs w:val="28"/>
              </w:rPr>
              <w:t>Класс</w:t>
            </w:r>
          </w:p>
          <w:p w:rsidR="00483BDB" w:rsidRDefault="001E07E7">
            <w:pPr>
              <w:pStyle w:val="10"/>
              <w:tabs>
                <w:tab w:val="left" w:pos="5829"/>
              </w:tabs>
              <w:rPr>
                <w:b/>
                <w:sz w:val="28"/>
                <w:szCs w:val="28"/>
              </w:rPr>
            </w:pPr>
            <w:r>
              <w:rPr>
                <w:b/>
                <w:sz w:val="28"/>
                <w:szCs w:val="28"/>
              </w:rPr>
              <w:t>условий труда по результатам</w:t>
            </w:r>
          </w:p>
          <w:p w:rsidR="00483BDB" w:rsidRDefault="001E07E7">
            <w:pPr>
              <w:pStyle w:val="10"/>
              <w:tabs>
                <w:tab w:val="left" w:pos="5829"/>
              </w:tabs>
              <w:rPr>
                <w:b/>
                <w:sz w:val="28"/>
                <w:szCs w:val="28"/>
              </w:rPr>
            </w:pPr>
            <w:r>
              <w:rPr>
                <w:b/>
                <w:sz w:val="28"/>
                <w:szCs w:val="28"/>
              </w:rPr>
              <w:t>специальной</w:t>
            </w:r>
          </w:p>
          <w:p w:rsidR="00483BDB" w:rsidRDefault="001E07E7">
            <w:pPr>
              <w:pStyle w:val="10"/>
              <w:tabs>
                <w:tab w:val="left" w:pos="5829"/>
              </w:tabs>
              <w:rPr>
                <w:b/>
                <w:sz w:val="28"/>
                <w:szCs w:val="28"/>
              </w:rPr>
            </w:pPr>
            <w:r>
              <w:rPr>
                <w:b/>
                <w:sz w:val="28"/>
                <w:szCs w:val="28"/>
              </w:rPr>
              <w:t>оценки условий</w:t>
            </w:r>
          </w:p>
          <w:p w:rsidR="00483BDB" w:rsidRDefault="001E07E7">
            <w:pPr>
              <w:pStyle w:val="10"/>
              <w:tabs>
                <w:tab w:val="left" w:pos="5829"/>
              </w:tabs>
              <w:rPr>
                <w:b/>
                <w:sz w:val="28"/>
                <w:szCs w:val="28"/>
              </w:rPr>
            </w:pPr>
            <w:r>
              <w:rPr>
                <w:b/>
                <w:sz w:val="28"/>
                <w:szCs w:val="28"/>
              </w:rPr>
              <w:t>труда</w:t>
            </w:r>
          </w:p>
        </w:tc>
      </w:tr>
      <w:tr w:rsidR="00483BDB">
        <w:tc>
          <w:tcPr>
            <w:tcW w:w="2127" w:type="dxa"/>
          </w:tcPr>
          <w:p w:rsidR="00483BDB" w:rsidRDefault="001E07E7">
            <w:pPr>
              <w:pStyle w:val="10"/>
              <w:tabs>
                <w:tab w:val="left" w:pos="5829"/>
              </w:tabs>
              <w:rPr>
                <w:sz w:val="28"/>
                <w:szCs w:val="28"/>
              </w:rPr>
            </w:pPr>
            <w:r>
              <w:rPr>
                <w:sz w:val="28"/>
                <w:szCs w:val="28"/>
              </w:rPr>
              <w:t>Повар</w:t>
            </w:r>
          </w:p>
        </w:tc>
        <w:tc>
          <w:tcPr>
            <w:tcW w:w="2127" w:type="dxa"/>
          </w:tcPr>
          <w:p w:rsidR="00483BDB" w:rsidRDefault="001E07E7">
            <w:pPr>
              <w:pStyle w:val="10"/>
              <w:tabs>
                <w:tab w:val="left" w:pos="5829"/>
              </w:tabs>
              <w:rPr>
                <w:sz w:val="28"/>
                <w:szCs w:val="28"/>
              </w:rPr>
            </w:pPr>
            <w:r>
              <w:rPr>
                <w:sz w:val="28"/>
                <w:szCs w:val="28"/>
              </w:rPr>
              <w:t>За работу у горячей плиты</w:t>
            </w:r>
          </w:p>
        </w:tc>
        <w:tc>
          <w:tcPr>
            <w:tcW w:w="1721" w:type="dxa"/>
          </w:tcPr>
          <w:p w:rsidR="00483BDB" w:rsidRDefault="001E07E7">
            <w:pPr>
              <w:pStyle w:val="10"/>
              <w:tabs>
                <w:tab w:val="left" w:pos="5829"/>
              </w:tabs>
              <w:rPr>
                <w:sz w:val="28"/>
                <w:szCs w:val="28"/>
              </w:rPr>
            </w:pPr>
            <w:r>
              <w:rPr>
                <w:sz w:val="28"/>
                <w:szCs w:val="28"/>
              </w:rPr>
              <w:t>12%</w:t>
            </w:r>
          </w:p>
        </w:tc>
        <w:tc>
          <w:tcPr>
            <w:tcW w:w="2415" w:type="dxa"/>
          </w:tcPr>
          <w:p w:rsidR="00483BDB" w:rsidRDefault="001E07E7">
            <w:pPr>
              <w:pStyle w:val="10"/>
              <w:tabs>
                <w:tab w:val="left" w:pos="5829"/>
              </w:tabs>
              <w:rPr>
                <w:sz w:val="28"/>
                <w:szCs w:val="28"/>
              </w:rPr>
            </w:pPr>
            <w:r>
              <w:rPr>
                <w:sz w:val="28"/>
                <w:szCs w:val="28"/>
              </w:rPr>
              <w:t>7</w:t>
            </w:r>
          </w:p>
        </w:tc>
        <w:tc>
          <w:tcPr>
            <w:tcW w:w="1857" w:type="dxa"/>
          </w:tcPr>
          <w:p w:rsidR="00483BDB" w:rsidRDefault="001E07E7">
            <w:pPr>
              <w:pStyle w:val="10"/>
              <w:tabs>
                <w:tab w:val="left" w:pos="5829"/>
              </w:tabs>
              <w:rPr>
                <w:sz w:val="28"/>
                <w:szCs w:val="28"/>
              </w:rPr>
            </w:pPr>
            <w:r>
              <w:rPr>
                <w:sz w:val="28"/>
                <w:szCs w:val="28"/>
              </w:rPr>
              <w:t>3,2</w:t>
            </w:r>
          </w:p>
        </w:tc>
      </w:tr>
      <w:tr w:rsidR="00483BDB">
        <w:tc>
          <w:tcPr>
            <w:tcW w:w="2127" w:type="dxa"/>
          </w:tcPr>
          <w:p w:rsidR="00483BDB" w:rsidRDefault="001E07E7">
            <w:pPr>
              <w:pStyle w:val="10"/>
              <w:tabs>
                <w:tab w:val="left" w:pos="5829"/>
              </w:tabs>
              <w:rPr>
                <w:sz w:val="28"/>
                <w:szCs w:val="28"/>
              </w:rPr>
            </w:pPr>
            <w:r>
              <w:rPr>
                <w:sz w:val="28"/>
                <w:szCs w:val="28"/>
              </w:rPr>
              <w:t>Подсобный рабочий</w:t>
            </w:r>
          </w:p>
        </w:tc>
        <w:tc>
          <w:tcPr>
            <w:tcW w:w="2127" w:type="dxa"/>
          </w:tcPr>
          <w:p w:rsidR="00483BDB" w:rsidRDefault="001E07E7">
            <w:pPr>
              <w:pStyle w:val="10"/>
              <w:tabs>
                <w:tab w:val="left" w:pos="5829"/>
              </w:tabs>
              <w:rPr>
                <w:sz w:val="28"/>
                <w:szCs w:val="28"/>
              </w:rPr>
            </w:pPr>
            <w:r>
              <w:t>За работу, связанную с мытьем посуды, тары и технологического оборудования вручную при отсутствии средств малой механизации, с применением хлорсодержащего раствора, других химических веществ.</w:t>
            </w:r>
          </w:p>
        </w:tc>
        <w:tc>
          <w:tcPr>
            <w:tcW w:w="1721" w:type="dxa"/>
          </w:tcPr>
          <w:p w:rsidR="00483BDB" w:rsidRDefault="001E07E7">
            <w:pPr>
              <w:pStyle w:val="10"/>
              <w:tabs>
                <w:tab w:val="left" w:pos="5829"/>
              </w:tabs>
              <w:rPr>
                <w:sz w:val="28"/>
                <w:szCs w:val="28"/>
              </w:rPr>
            </w:pPr>
            <w:r>
              <w:rPr>
                <w:sz w:val="28"/>
                <w:szCs w:val="28"/>
              </w:rPr>
              <w:t>12%</w:t>
            </w:r>
          </w:p>
        </w:tc>
        <w:tc>
          <w:tcPr>
            <w:tcW w:w="2415" w:type="dxa"/>
          </w:tcPr>
          <w:p w:rsidR="00483BDB" w:rsidRDefault="00483BDB">
            <w:pPr>
              <w:pStyle w:val="10"/>
              <w:tabs>
                <w:tab w:val="left" w:pos="5829"/>
              </w:tabs>
              <w:rPr>
                <w:sz w:val="28"/>
                <w:szCs w:val="28"/>
              </w:rPr>
            </w:pPr>
          </w:p>
        </w:tc>
        <w:tc>
          <w:tcPr>
            <w:tcW w:w="1857" w:type="dxa"/>
          </w:tcPr>
          <w:p w:rsidR="00483BDB" w:rsidRDefault="001E07E7">
            <w:pPr>
              <w:pStyle w:val="10"/>
              <w:tabs>
                <w:tab w:val="left" w:pos="5829"/>
              </w:tabs>
              <w:rPr>
                <w:sz w:val="28"/>
                <w:szCs w:val="28"/>
              </w:rPr>
            </w:pPr>
            <w:r>
              <w:rPr>
                <w:sz w:val="28"/>
                <w:szCs w:val="28"/>
              </w:rPr>
              <w:t>3,1</w:t>
            </w:r>
          </w:p>
        </w:tc>
      </w:tr>
    </w:tbl>
    <w:p w:rsidR="00483BDB" w:rsidRDefault="00483BDB">
      <w:pPr>
        <w:pStyle w:val="10"/>
        <w:rPr>
          <w:b/>
          <w:sz w:val="28"/>
          <w:szCs w:val="28"/>
        </w:rPr>
      </w:pPr>
    </w:p>
    <w:p w:rsidR="00483BDB" w:rsidRDefault="00483BDB">
      <w:pPr>
        <w:pStyle w:val="10"/>
        <w:rPr>
          <w:b/>
          <w:sz w:val="28"/>
          <w:szCs w:val="28"/>
        </w:rPr>
      </w:pPr>
    </w:p>
    <w:p w:rsidR="00483BDB" w:rsidRDefault="00483BDB">
      <w:pPr>
        <w:pStyle w:val="10"/>
        <w:rPr>
          <w:b/>
          <w:sz w:val="28"/>
          <w:szCs w:val="28"/>
        </w:rPr>
      </w:pPr>
    </w:p>
    <w:p w:rsidR="00483BDB" w:rsidRDefault="00483BDB">
      <w:pPr>
        <w:pStyle w:val="10"/>
        <w:rPr>
          <w:b/>
          <w:sz w:val="28"/>
          <w:szCs w:val="28"/>
        </w:rPr>
      </w:pPr>
    </w:p>
    <w:p w:rsidR="00483BDB" w:rsidRDefault="00483BDB">
      <w:pPr>
        <w:pStyle w:val="10"/>
        <w:rPr>
          <w:b/>
          <w:sz w:val="28"/>
          <w:szCs w:val="28"/>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483BDB" w:rsidRDefault="00483BDB">
      <w:pPr>
        <w:pStyle w:val="10"/>
        <w:ind w:firstLine="708"/>
        <w:jc w:val="right"/>
        <w:rPr>
          <w:b/>
        </w:rPr>
      </w:pPr>
    </w:p>
    <w:p w:rsidR="000B3E8E" w:rsidRDefault="000B3E8E" w:rsidP="000B3E8E">
      <w:pPr>
        <w:pStyle w:val="10"/>
        <w:rPr>
          <w:b/>
        </w:rPr>
      </w:pPr>
    </w:p>
    <w:p w:rsidR="000B3E8E" w:rsidRDefault="000B3E8E" w:rsidP="000B3E8E">
      <w:pPr>
        <w:pStyle w:val="10"/>
        <w:rPr>
          <w:b/>
        </w:rPr>
      </w:pPr>
    </w:p>
    <w:p w:rsidR="00483BDB" w:rsidRDefault="001E07E7" w:rsidP="000B3E8E">
      <w:pPr>
        <w:pStyle w:val="10"/>
        <w:jc w:val="right"/>
        <w:rPr>
          <w:b/>
        </w:rPr>
      </w:pPr>
      <w:r>
        <w:rPr>
          <w:b/>
        </w:rPr>
        <w:t>Приложение 4</w:t>
      </w:r>
    </w:p>
    <w:p w:rsidR="00483BDB" w:rsidRDefault="001E07E7">
      <w:pPr>
        <w:pStyle w:val="10"/>
        <w:ind w:firstLine="708"/>
        <w:jc w:val="right"/>
        <w:rPr>
          <w:b/>
        </w:rPr>
      </w:pPr>
      <w:r>
        <w:rPr>
          <w:b/>
        </w:rPr>
        <w:t>к Коллективному договору</w:t>
      </w:r>
    </w:p>
    <w:p w:rsidR="00483BDB" w:rsidRDefault="001E07E7">
      <w:pPr>
        <w:pStyle w:val="10"/>
        <w:ind w:firstLine="708"/>
        <w:jc w:val="right"/>
        <w:rPr>
          <w:b/>
        </w:rPr>
      </w:pPr>
      <w:r>
        <w:rPr>
          <w:b/>
        </w:rPr>
        <w:t>на 2025-2027 гг.</w:t>
      </w:r>
    </w:p>
    <w:p w:rsidR="00483BDB" w:rsidRDefault="00483BDB">
      <w:pPr>
        <w:pStyle w:val="10"/>
        <w:ind w:firstLine="708"/>
      </w:pPr>
    </w:p>
    <w:p w:rsidR="00483BDB" w:rsidRDefault="001E07E7">
      <w:pPr>
        <w:pStyle w:val="10"/>
        <w:ind w:firstLine="708"/>
        <w:jc w:val="center"/>
        <w:rPr>
          <w:b/>
        </w:rPr>
      </w:pPr>
      <w:r>
        <w:rPr>
          <w:b/>
        </w:rPr>
        <w:t>СОГЛАШЕНИЕ ПО ОХРАНЕ ТРУДА АДМИНИСТРАЦИИ И      ПРОФСОЮЗНОГО КОМИТЕТА</w:t>
      </w:r>
    </w:p>
    <w:p w:rsidR="00483BDB" w:rsidRDefault="001E07E7">
      <w:pPr>
        <w:pStyle w:val="10"/>
        <w:ind w:firstLine="708"/>
        <w:jc w:val="center"/>
        <w:rPr>
          <w:b/>
          <w:sz w:val="28"/>
          <w:szCs w:val="28"/>
        </w:rPr>
      </w:pPr>
      <w:r>
        <w:rPr>
          <w:b/>
          <w:sz w:val="28"/>
          <w:szCs w:val="28"/>
        </w:rPr>
        <w:t>на 2025-2027 год</w:t>
      </w:r>
    </w:p>
    <w:p w:rsidR="00483BDB" w:rsidRDefault="00483BDB">
      <w:pPr>
        <w:pStyle w:val="10"/>
        <w:ind w:firstLine="708"/>
        <w:jc w:val="center"/>
        <w:rPr>
          <w:b/>
          <w:sz w:val="28"/>
          <w:szCs w:val="28"/>
        </w:rPr>
      </w:pPr>
    </w:p>
    <w:p w:rsidR="00483BDB" w:rsidRDefault="001E07E7">
      <w:pPr>
        <w:pStyle w:val="10"/>
        <w:ind w:left="-426" w:firstLine="708"/>
        <w:jc w:val="both"/>
      </w:pPr>
      <w:r>
        <w:t>1. Общие положения. Данное Соглашение по охране труда - правовая форма планирования и проведения меропр</w:t>
      </w:r>
      <w:r w:rsidR="000B3E8E">
        <w:t xml:space="preserve">иятий по охране труда в МДОУ детский сад №3 п. Уразово </w:t>
      </w:r>
      <w:proofErr w:type="spellStart"/>
      <w:r w:rsidR="000B3E8E">
        <w:t>Валуйского</w:t>
      </w:r>
      <w:proofErr w:type="spellEnd"/>
      <w:r w:rsidR="000B3E8E">
        <w:t xml:space="preserve"> района</w:t>
      </w:r>
      <w:r>
        <w:t xml:space="preserve"> Белгородской област</w:t>
      </w:r>
      <w:r w:rsidR="000B3E8E">
        <w:t>и</w:t>
      </w:r>
      <w:r>
        <w:t xml:space="preserve">.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ППО. </w:t>
      </w:r>
      <w:proofErr w:type="gramStart"/>
      <w:r>
        <w:t>Контроль за</w:t>
      </w:r>
      <w:proofErr w:type="gramEnd"/>
      <w:r>
        <w:t xml:space="preserve"> выполнением Соглашения осуществляется непосредстве</w:t>
      </w:r>
      <w:r w:rsidR="000B3E8E">
        <w:t xml:space="preserve">нно заведующим МДОУ детский сад №3 п. Уразово </w:t>
      </w:r>
      <w:proofErr w:type="spellStart"/>
      <w:r w:rsidR="000B3E8E">
        <w:t>Валуйского</w:t>
      </w:r>
      <w:proofErr w:type="spellEnd"/>
      <w:r w:rsidR="000B3E8E">
        <w:t xml:space="preserve"> района Белгородской области</w:t>
      </w:r>
      <w:r>
        <w:t xml:space="preserve"> и первичной профсоюзной организацией (далее ППО). При осуществлении контроля администрация обязана предоставить ППО всю необходимую для этого имеющуюся информацию. </w:t>
      </w:r>
    </w:p>
    <w:p w:rsidR="00483BDB" w:rsidRDefault="001E07E7">
      <w:pPr>
        <w:pStyle w:val="10"/>
        <w:ind w:left="-426" w:firstLine="708"/>
        <w:jc w:val="both"/>
        <w:rPr>
          <w:b/>
        </w:rPr>
      </w:pPr>
      <w:r>
        <w:t>2. Перечень мероприятий соглашения по охране труда. Работодатель обязуется в указанные в Соглашении сроки провести следующие мероприятия:</w:t>
      </w:r>
    </w:p>
    <w:p w:rsidR="00483BDB" w:rsidRDefault="00483BDB">
      <w:pPr>
        <w:pStyle w:val="10"/>
      </w:pPr>
    </w:p>
    <w:tbl>
      <w:tblPr>
        <w:tblStyle w:val="af5"/>
        <w:tblW w:w="95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
        <w:gridCol w:w="3743"/>
        <w:gridCol w:w="2341"/>
        <w:gridCol w:w="2514"/>
      </w:tblGrid>
      <w:tr w:rsidR="00483BDB" w:rsidTr="00C404F8">
        <w:trPr>
          <w:trHeight w:val="451"/>
        </w:trPr>
        <w:tc>
          <w:tcPr>
            <w:tcW w:w="938" w:type="dxa"/>
          </w:tcPr>
          <w:p w:rsidR="00483BDB" w:rsidRDefault="001E07E7">
            <w:pPr>
              <w:pStyle w:val="10"/>
            </w:pPr>
            <w:r>
              <w:t>№</w:t>
            </w:r>
            <w:proofErr w:type="gramStart"/>
            <w:r>
              <w:t>п</w:t>
            </w:r>
            <w:proofErr w:type="gramEnd"/>
            <w:r>
              <w:t>/п</w:t>
            </w:r>
          </w:p>
        </w:tc>
        <w:tc>
          <w:tcPr>
            <w:tcW w:w="3743" w:type="dxa"/>
          </w:tcPr>
          <w:p w:rsidR="00483BDB" w:rsidRDefault="001E07E7">
            <w:pPr>
              <w:pStyle w:val="10"/>
            </w:pPr>
            <w:r>
              <w:t>Содержание мероприятий (работ)</w:t>
            </w:r>
          </w:p>
        </w:tc>
        <w:tc>
          <w:tcPr>
            <w:tcW w:w="2341" w:type="dxa"/>
          </w:tcPr>
          <w:p w:rsidR="00483BDB" w:rsidRDefault="001E07E7">
            <w:pPr>
              <w:pStyle w:val="10"/>
            </w:pPr>
            <w:r>
              <w:t>Срок выполнения</w:t>
            </w:r>
          </w:p>
        </w:tc>
        <w:tc>
          <w:tcPr>
            <w:tcW w:w="2514" w:type="dxa"/>
          </w:tcPr>
          <w:p w:rsidR="00483BDB" w:rsidRDefault="001E07E7">
            <w:pPr>
              <w:pStyle w:val="10"/>
            </w:pPr>
            <w:proofErr w:type="gramStart"/>
            <w:r>
              <w:t>Ответственный</w:t>
            </w:r>
            <w:proofErr w:type="gramEnd"/>
            <w:r>
              <w:t xml:space="preserve"> за выполнение мероприятий</w:t>
            </w:r>
          </w:p>
        </w:tc>
      </w:tr>
      <w:tr w:rsidR="00483BDB" w:rsidTr="00C404F8">
        <w:trPr>
          <w:trHeight w:val="1383"/>
        </w:trPr>
        <w:tc>
          <w:tcPr>
            <w:tcW w:w="938" w:type="dxa"/>
          </w:tcPr>
          <w:p w:rsidR="00483BDB" w:rsidRDefault="001E07E7">
            <w:pPr>
              <w:pStyle w:val="10"/>
            </w:pPr>
            <w:r>
              <w:t>1</w:t>
            </w:r>
          </w:p>
        </w:tc>
        <w:tc>
          <w:tcPr>
            <w:tcW w:w="3743" w:type="dxa"/>
          </w:tcPr>
          <w:p w:rsidR="00483BDB" w:rsidRDefault="001E07E7">
            <w:pPr>
              <w:pStyle w:val="10"/>
            </w:pPr>
            <w:r>
              <w:t xml:space="preserve">Регулярная проверка освещения и содержание в рабочем состоянии осветительной арматуры. </w:t>
            </w:r>
            <w:proofErr w:type="gramStart"/>
            <w:r>
              <w:t>Контроль за</w:t>
            </w:r>
            <w:proofErr w:type="gramEnd"/>
            <w:r>
              <w:t xml:space="preserve"> состоянием системы </w:t>
            </w:r>
            <w:proofErr w:type="spellStart"/>
            <w:r>
              <w:t>тепловодоснабжения</w:t>
            </w:r>
            <w:proofErr w:type="spellEnd"/>
            <w:r>
              <w:t>. Своевременное устранение неисправностей.</w:t>
            </w:r>
          </w:p>
        </w:tc>
        <w:tc>
          <w:tcPr>
            <w:tcW w:w="2341" w:type="dxa"/>
          </w:tcPr>
          <w:p w:rsidR="00483BDB" w:rsidRDefault="001E07E7">
            <w:pPr>
              <w:pStyle w:val="10"/>
            </w:pPr>
            <w:r>
              <w:t>январь</w:t>
            </w:r>
          </w:p>
        </w:tc>
        <w:tc>
          <w:tcPr>
            <w:tcW w:w="2514" w:type="dxa"/>
          </w:tcPr>
          <w:p w:rsidR="00483BDB" w:rsidRDefault="001E07E7">
            <w:pPr>
              <w:pStyle w:val="10"/>
            </w:pPr>
            <w:r>
              <w:t>Заведующий, заведующий хозяйством, рабочий по комплексному обслуживанию зданий и сооружений</w:t>
            </w:r>
          </w:p>
        </w:tc>
      </w:tr>
      <w:tr w:rsidR="00483BDB" w:rsidTr="00C404F8">
        <w:trPr>
          <w:trHeight w:val="1142"/>
        </w:trPr>
        <w:tc>
          <w:tcPr>
            <w:tcW w:w="938" w:type="dxa"/>
          </w:tcPr>
          <w:p w:rsidR="00483BDB" w:rsidRDefault="001E07E7">
            <w:pPr>
              <w:pStyle w:val="10"/>
            </w:pPr>
            <w:r>
              <w:t>2</w:t>
            </w:r>
          </w:p>
        </w:tc>
        <w:tc>
          <w:tcPr>
            <w:tcW w:w="3743" w:type="dxa"/>
          </w:tcPr>
          <w:p w:rsidR="00483BDB" w:rsidRDefault="001E07E7">
            <w:pPr>
              <w:pStyle w:val="10"/>
            </w:pPr>
            <w:r>
              <w:t>Проведение вводного и первичного инструктажей на рабочем месте при приеме на работу с вновь поступающими сотрудниками</w:t>
            </w:r>
          </w:p>
        </w:tc>
        <w:tc>
          <w:tcPr>
            <w:tcW w:w="2341" w:type="dxa"/>
          </w:tcPr>
          <w:p w:rsidR="00483BDB" w:rsidRDefault="001E07E7">
            <w:pPr>
              <w:pStyle w:val="10"/>
            </w:pPr>
            <w:r>
              <w:t>при приеме на работу</w:t>
            </w:r>
          </w:p>
        </w:tc>
        <w:tc>
          <w:tcPr>
            <w:tcW w:w="2514" w:type="dxa"/>
          </w:tcPr>
          <w:p w:rsidR="00483BDB" w:rsidRDefault="001E07E7">
            <w:pPr>
              <w:pStyle w:val="10"/>
            </w:pPr>
            <w:r>
              <w:t>Заведующий, ответственный по охране труда,</w:t>
            </w:r>
          </w:p>
          <w:p w:rsidR="00483BDB" w:rsidRDefault="001E07E7">
            <w:pPr>
              <w:pStyle w:val="10"/>
            </w:pPr>
            <w:r>
              <w:t>комиссия по проверке знаний</w:t>
            </w:r>
          </w:p>
        </w:tc>
      </w:tr>
      <w:tr w:rsidR="00483BDB" w:rsidTr="00C404F8">
        <w:trPr>
          <w:trHeight w:val="451"/>
        </w:trPr>
        <w:tc>
          <w:tcPr>
            <w:tcW w:w="938" w:type="dxa"/>
          </w:tcPr>
          <w:p w:rsidR="00483BDB" w:rsidRDefault="001E07E7">
            <w:pPr>
              <w:pStyle w:val="10"/>
            </w:pPr>
            <w:r>
              <w:t>3</w:t>
            </w:r>
          </w:p>
        </w:tc>
        <w:tc>
          <w:tcPr>
            <w:tcW w:w="3743" w:type="dxa"/>
          </w:tcPr>
          <w:p w:rsidR="00483BDB" w:rsidRDefault="001E07E7">
            <w:pPr>
              <w:pStyle w:val="10"/>
            </w:pPr>
            <w:proofErr w:type="gramStart"/>
            <w:r>
              <w:t>Обучение и проверка знаний по ОТ вновь поступивших сотрудников</w:t>
            </w:r>
            <w:proofErr w:type="gramEnd"/>
          </w:p>
        </w:tc>
        <w:tc>
          <w:tcPr>
            <w:tcW w:w="2341" w:type="dxa"/>
          </w:tcPr>
          <w:p w:rsidR="00483BDB" w:rsidRDefault="001E07E7">
            <w:pPr>
              <w:pStyle w:val="10"/>
            </w:pPr>
            <w:r>
              <w:t>в течение 1 месяца</w:t>
            </w:r>
          </w:p>
        </w:tc>
        <w:tc>
          <w:tcPr>
            <w:tcW w:w="2514" w:type="dxa"/>
          </w:tcPr>
          <w:p w:rsidR="00483BDB" w:rsidRDefault="001E07E7">
            <w:pPr>
              <w:pStyle w:val="10"/>
            </w:pPr>
            <w:r>
              <w:t xml:space="preserve">Комиссия по проверке знаний </w:t>
            </w:r>
            <w:proofErr w:type="gramStart"/>
            <w:r>
              <w:t>по</w:t>
            </w:r>
            <w:proofErr w:type="gramEnd"/>
            <w:r>
              <w:t xml:space="preserve"> ОТ</w:t>
            </w:r>
          </w:p>
        </w:tc>
      </w:tr>
      <w:tr w:rsidR="00483BDB" w:rsidTr="00C404F8">
        <w:trPr>
          <w:trHeight w:val="691"/>
        </w:trPr>
        <w:tc>
          <w:tcPr>
            <w:tcW w:w="938" w:type="dxa"/>
          </w:tcPr>
          <w:p w:rsidR="00483BDB" w:rsidRDefault="001E07E7">
            <w:pPr>
              <w:pStyle w:val="10"/>
            </w:pPr>
            <w:r>
              <w:t>4</w:t>
            </w:r>
          </w:p>
        </w:tc>
        <w:tc>
          <w:tcPr>
            <w:tcW w:w="3743" w:type="dxa"/>
          </w:tcPr>
          <w:p w:rsidR="00483BDB" w:rsidRDefault="001E07E7">
            <w:pPr>
              <w:pStyle w:val="10"/>
            </w:pPr>
            <w:r>
              <w:t>Проведение повторного инструктажа по охране труда на рабочем месте.</w:t>
            </w:r>
          </w:p>
        </w:tc>
        <w:tc>
          <w:tcPr>
            <w:tcW w:w="2341" w:type="dxa"/>
          </w:tcPr>
          <w:p w:rsidR="00483BDB" w:rsidRDefault="001E07E7">
            <w:pPr>
              <w:pStyle w:val="10"/>
            </w:pPr>
            <w:r>
              <w:t>январь, март, сентябрь,</w:t>
            </w:r>
          </w:p>
        </w:tc>
        <w:tc>
          <w:tcPr>
            <w:tcW w:w="2514" w:type="dxa"/>
          </w:tcPr>
          <w:p w:rsidR="00483BDB" w:rsidRDefault="001E07E7">
            <w:pPr>
              <w:pStyle w:val="10"/>
            </w:pPr>
            <w:r>
              <w:t xml:space="preserve">Заведующий Ответственный по охране труда </w:t>
            </w:r>
          </w:p>
        </w:tc>
      </w:tr>
      <w:tr w:rsidR="00483BDB" w:rsidTr="00C404F8">
        <w:trPr>
          <w:trHeight w:val="451"/>
        </w:trPr>
        <w:tc>
          <w:tcPr>
            <w:tcW w:w="938" w:type="dxa"/>
          </w:tcPr>
          <w:p w:rsidR="00483BDB" w:rsidRDefault="001E07E7">
            <w:pPr>
              <w:pStyle w:val="10"/>
            </w:pPr>
            <w:r>
              <w:t>5</w:t>
            </w:r>
          </w:p>
        </w:tc>
        <w:tc>
          <w:tcPr>
            <w:tcW w:w="3743" w:type="dxa"/>
          </w:tcPr>
          <w:p w:rsidR="00483BDB" w:rsidRDefault="001E07E7">
            <w:pPr>
              <w:pStyle w:val="10"/>
            </w:pPr>
            <w:r>
              <w:t>Проведение внепланового и целевого инструктажей.</w:t>
            </w:r>
          </w:p>
        </w:tc>
        <w:tc>
          <w:tcPr>
            <w:tcW w:w="2341" w:type="dxa"/>
          </w:tcPr>
          <w:p w:rsidR="00483BDB" w:rsidRDefault="001E07E7">
            <w:pPr>
              <w:pStyle w:val="10"/>
            </w:pPr>
            <w:r>
              <w:t>по мере необходимости</w:t>
            </w:r>
          </w:p>
        </w:tc>
        <w:tc>
          <w:tcPr>
            <w:tcW w:w="2514" w:type="dxa"/>
          </w:tcPr>
          <w:p w:rsidR="00483BDB" w:rsidRDefault="001E07E7">
            <w:pPr>
              <w:pStyle w:val="10"/>
            </w:pPr>
            <w:proofErr w:type="gramStart"/>
            <w:r>
              <w:t>Ответственный</w:t>
            </w:r>
            <w:proofErr w:type="gramEnd"/>
            <w:r>
              <w:t xml:space="preserve"> по охране труда</w:t>
            </w:r>
          </w:p>
        </w:tc>
      </w:tr>
      <w:tr w:rsidR="00483BDB" w:rsidTr="00C404F8">
        <w:trPr>
          <w:trHeight w:val="691"/>
        </w:trPr>
        <w:tc>
          <w:tcPr>
            <w:tcW w:w="938" w:type="dxa"/>
          </w:tcPr>
          <w:p w:rsidR="00483BDB" w:rsidRDefault="001E07E7">
            <w:pPr>
              <w:pStyle w:val="10"/>
            </w:pPr>
            <w:r>
              <w:lastRenderedPageBreak/>
              <w:t>6</w:t>
            </w:r>
          </w:p>
        </w:tc>
        <w:tc>
          <w:tcPr>
            <w:tcW w:w="3743" w:type="dxa"/>
          </w:tcPr>
          <w:p w:rsidR="00483BDB" w:rsidRDefault="001E07E7">
            <w:pPr>
              <w:pStyle w:val="10"/>
            </w:pPr>
            <w:r>
              <w:t>Приобретение оборудования, медикаментов, посуды, инвентаря и моющих средств.</w:t>
            </w:r>
          </w:p>
        </w:tc>
        <w:tc>
          <w:tcPr>
            <w:tcW w:w="2341" w:type="dxa"/>
          </w:tcPr>
          <w:p w:rsidR="00483BDB" w:rsidRDefault="001E07E7">
            <w:pPr>
              <w:pStyle w:val="10"/>
            </w:pPr>
            <w:r>
              <w:t>в течение года</w:t>
            </w:r>
          </w:p>
        </w:tc>
        <w:tc>
          <w:tcPr>
            <w:tcW w:w="2514" w:type="dxa"/>
          </w:tcPr>
          <w:p w:rsidR="00483BDB" w:rsidRDefault="001E07E7">
            <w:pPr>
              <w:pStyle w:val="10"/>
            </w:pPr>
            <w:r>
              <w:t>Заведующий хозяйством</w:t>
            </w:r>
          </w:p>
        </w:tc>
      </w:tr>
      <w:tr w:rsidR="00483BDB" w:rsidTr="00C404F8">
        <w:trPr>
          <w:trHeight w:val="378"/>
        </w:trPr>
        <w:tc>
          <w:tcPr>
            <w:tcW w:w="938" w:type="dxa"/>
          </w:tcPr>
          <w:p w:rsidR="00483BDB" w:rsidRDefault="00483BDB">
            <w:pPr>
              <w:pStyle w:val="10"/>
            </w:pPr>
          </w:p>
          <w:p w:rsidR="00483BDB" w:rsidRDefault="001E07E7">
            <w:pPr>
              <w:pStyle w:val="10"/>
            </w:pPr>
            <w:r>
              <w:t>7</w:t>
            </w:r>
          </w:p>
        </w:tc>
        <w:tc>
          <w:tcPr>
            <w:tcW w:w="3743" w:type="dxa"/>
          </w:tcPr>
          <w:p w:rsidR="00483BDB" w:rsidRDefault="001E07E7">
            <w:pPr>
              <w:pStyle w:val="10"/>
            </w:pPr>
            <w:r>
              <w:t>Проведение административно – общественного контроля в МДОУ.</w:t>
            </w:r>
          </w:p>
        </w:tc>
        <w:tc>
          <w:tcPr>
            <w:tcW w:w="2341" w:type="dxa"/>
          </w:tcPr>
          <w:p w:rsidR="00483BDB" w:rsidRDefault="001E07E7">
            <w:pPr>
              <w:pStyle w:val="10"/>
            </w:pPr>
            <w:r>
              <w:t>февраль, сентябрь</w:t>
            </w:r>
          </w:p>
        </w:tc>
        <w:tc>
          <w:tcPr>
            <w:tcW w:w="2514" w:type="dxa"/>
          </w:tcPr>
          <w:p w:rsidR="00483BDB" w:rsidRDefault="001E07E7">
            <w:pPr>
              <w:pStyle w:val="10"/>
            </w:pPr>
            <w:r>
              <w:t xml:space="preserve">Заведующий, заведующий хозяйством, ответственный </w:t>
            </w:r>
            <w:proofErr w:type="gramStart"/>
            <w:r>
              <w:t>по</w:t>
            </w:r>
            <w:proofErr w:type="gramEnd"/>
            <w:r>
              <w:t xml:space="preserve"> ОТ, председатель ППО</w:t>
            </w:r>
          </w:p>
        </w:tc>
      </w:tr>
      <w:tr w:rsidR="00483BDB" w:rsidTr="00C404F8">
        <w:trPr>
          <w:trHeight w:val="293"/>
        </w:trPr>
        <w:tc>
          <w:tcPr>
            <w:tcW w:w="938" w:type="dxa"/>
          </w:tcPr>
          <w:p w:rsidR="00483BDB" w:rsidRDefault="001E07E7">
            <w:pPr>
              <w:pStyle w:val="10"/>
            </w:pPr>
            <w:r>
              <w:t>8</w:t>
            </w:r>
          </w:p>
        </w:tc>
        <w:tc>
          <w:tcPr>
            <w:tcW w:w="3743" w:type="dxa"/>
          </w:tcPr>
          <w:p w:rsidR="00483BDB" w:rsidRDefault="001E07E7">
            <w:pPr>
              <w:pStyle w:val="10"/>
            </w:pPr>
            <w:r>
              <w:t>Осмотр технического состояния здания МДОУ (весенний, осенний)</w:t>
            </w:r>
          </w:p>
        </w:tc>
        <w:tc>
          <w:tcPr>
            <w:tcW w:w="2341" w:type="dxa"/>
          </w:tcPr>
          <w:p w:rsidR="00483BDB" w:rsidRDefault="001E07E7">
            <w:pPr>
              <w:pStyle w:val="10"/>
            </w:pPr>
            <w:r>
              <w:t>до 10 марта, до 10 сентября</w:t>
            </w:r>
          </w:p>
        </w:tc>
        <w:tc>
          <w:tcPr>
            <w:tcW w:w="2514" w:type="dxa"/>
          </w:tcPr>
          <w:p w:rsidR="00483BDB" w:rsidRDefault="001E07E7">
            <w:pPr>
              <w:pStyle w:val="10"/>
            </w:pPr>
            <w:r>
              <w:t>Заведующий хозяйством, медицинская сестра</w:t>
            </w:r>
          </w:p>
        </w:tc>
      </w:tr>
      <w:tr w:rsidR="00483BDB" w:rsidTr="00C404F8">
        <w:trPr>
          <w:trHeight w:val="378"/>
        </w:trPr>
        <w:tc>
          <w:tcPr>
            <w:tcW w:w="938" w:type="dxa"/>
          </w:tcPr>
          <w:p w:rsidR="00483BDB" w:rsidRDefault="001E07E7">
            <w:pPr>
              <w:pStyle w:val="10"/>
            </w:pPr>
            <w:r>
              <w:t>9</w:t>
            </w:r>
          </w:p>
          <w:p w:rsidR="00483BDB" w:rsidRDefault="00483BDB">
            <w:pPr>
              <w:pStyle w:val="10"/>
            </w:pPr>
          </w:p>
        </w:tc>
        <w:tc>
          <w:tcPr>
            <w:tcW w:w="3743" w:type="dxa"/>
          </w:tcPr>
          <w:p w:rsidR="00483BDB" w:rsidRDefault="001E07E7">
            <w:pPr>
              <w:pStyle w:val="10"/>
            </w:pPr>
            <w:r>
              <w:t>Осмотр оборудования и  покрытия детских игровых площадок</w:t>
            </w:r>
          </w:p>
        </w:tc>
        <w:tc>
          <w:tcPr>
            <w:tcW w:w="2341" w:type="dxa"/>
          </w:tcPr>
          <w:p w:rsidR="00483BDB" w:rsidRDefault="001E07E7">
            <w:pPr>
              <w:pStyle w:val="10"/>
            </w:pPr>
            <w:r>
              <w:t xml:space="preserve">-Ежедневный визуальный осмотр; </w:t>
            </w:r>
            <w:proofErr w:type="gramStart"/>
            <w:r>
              <w:t>-ф</w:t>
            </w:r>
            <w:proofErr w:type="gramEnd"/>
            <w:r>
              <w:t>ункциональный осмотр (1 раз в месяц);</w:t>
            </w:r>
          </w:p>
          <w:p w:rsidR="00483BDB" w:rsidRDefault="001E07E7">
            <w:pPr>
              <w:pStyle w:val="10"/>
            </w:pPr>
            <w:r>
              <w:t xml:space="preserve">-ежегодный основной осмотр (акт) – 1р в год </w:t>
            </w:r>
          </w:p>
        </w:tc>
        <w:tc>
          <w:tcPr>
            <w:tcW w:w="2514" w:type="dxa"/>
          </w:tcPr>
          <w:p w:rsidR="00483BDB" w:rsidRDefault="001E07E7">
            <w:pPr>
              <w:pStyle w:val="10"/>
            </w:pPr>
            <w:r>
              <w:t>Комиссия, ответственная за безопасность оборудования и  покрытие детских игровых площадок</w:t>
            </w:r>
          </w:p>
        </w:tc>
      </w:tr>
      <w:tr w:rsidR="00483BDB" w:rsidTr="00C404F8">
        <w:trPr>
          <w:trHeight w:val="344"/>
        </w:trPr>
        <w:tc>
          <w:tcPr>
            <w:tcW w:w="938" w:type="dxa"/>
          </w:tcPr>
          <w:p w:rsidR="00483BDB" w:rsidRDefault="001E07E7">
            <w:pPr>
              <w:pStyle w:val="10"/>
            </w:pPr>
            <w:r>
              <w:t>10</w:t>
            </w:r>
          </w:p>
        </w:tc>
        <w:tc>
          <w:tcPr>
            <w:tcW w:w="3743" w:type="dxa"/>
          </w:tcPr>
          <w:p w:rsidR="00483BDB" w:rsidRDefault="001E07E7">
            <w:pPr>
              <w:pStyle w:val="10"/>
            </w:pPr>
            <w:r>
              <w:t xml:space="preserve">Приведение уровней естественного и искусственного освещения в соответствие с действующими нормами: </w:t>
            </w:r>
          </w:p>
          <w:p w:rsidR="00483BDB" w:rsidRDefault="001E07E7">
            <w:pPr>
              <w:pStyle w:val="10"/>
              <w:numPr>
                <w:ilvl w:val="0"/>
                <w:numId w:val="5"/>
              </w:numPr>
              <w:pBdr>
                <w:top w:val="nil"/>
                <w:left w:val="nil"/>
                <w:bottom w:val="nil"/>
                <w:right w:val="nil"/>
                <w:between w:val="nil"/>
              </w:pBdr>
            </w:pPr>
            <w:r>
              <w:rPr>
                <w:color w:val="000000"/>
                <w:sz w:val="24"/>
                <w:szCs w:val="24"/>
              </w:rPr>
              <w:t xml:space="preserve">на рабочих местах; </w:t>
            </w:r>
          </w:p>
          <w:p w:rsidR="00483BDB" w:rsidRDefault="001E07E7">
            <w:pPr>
              <w:pStyle w:val="10"/>
              <w:numPr>
                <w:ilvl w:val="0"/>
                <w:numId w:val="5"/>
              </w:numPr>
              <w:pBdr>
                <w:top w:val="nil"/>
                <w:left w:val="nil"/>
                <w:bottom w:val="nil"/>
                <w:right w:val="nil"/>
                <w:between w:val="nil"/>
              </w:pBdr>
            </w:pPr>
            <w:r>
              <w:rPr>
                <w:color w:val="000000"/>
                <w:sz w:val="24"/>
                <w:szCs w:val="24"/>
              </w:rPr>
              <w:t xml:space="preserve">в служебных и бытовых помещениях; </w:t>
            </w:r>
          </w:p>
          <w:p w:rsidR="00483BDB" w:rsidRDefault="001E07E7">
            <w:pPr>
              <w:pStyle w:val="10"/>
              <w:numPr>
                <w:ilvl w:val="0"/>
                <w:numId w:val="5"/>
              </w:numPr>
              <w:pBdr>
                <w:top w:val="nil"/>
                <w:left w:val="nil"/>
                <w:bottom w:val="nil"/>
                <w:right w:val="nil"/>
                <w:between w:val="nil"/>
              </w:pBdr>
            </w:pPr>
            <w:r>
              <w:rPr>
                <w:color w:val="000000"/>
                <w:sz w:val="24"/>
                <w:szCs w:val="24"/>
              </w:rPr>
              <w:t>в местах прохода работников.</w:t>
            </w:r>
          </w:p>
        </w:tc>
        <w:tc>
          <w:tcPr>
            <w:tcW w:w="2341" w:type="dxa"/>
          </w:tcPr>
          <w:p w:rsidR="00483BDB" w:rsidRDefault="001E07E7">
            <w:pPr>
              <w:pStyle w:val="10"/>
            </w:pPr>
            <w:r>
              <w:t>в течение года</w:t>
            </w:r>
          </w:p>
        </w:tc>
        <w:tc>
          <w:tcPr>
            <w:tcW w:w="2514" w:type="dxa"/>
          </w:tcPr>
          <w:p w:rsidR="00483BDB" w:rsidRDefault="001E07E7">
            <w:pPr>
              <w:pStyle w:val="10"/>
            </w:pPr>
            <w:r>
              <w:t xml:space="preserve">Заведующий, заведующий хозяйством ответственный </w:t>
            </w:r>
            <w:proofErr w:type="gramStart"/>
            <w:r>
              <w:t>по</w:t>
            </w:r>
            <w:proofErr w:type="gramEnd"/>
            <w:r>
              <w:t xml:space="preserve"> ОТ, председатель ППО</w:t>
            </w:r>
          </w:p>
        </w:tc>
      </w:tr>
      <w:tr w:rsidR="00483BDB" w:rsidTr="00C404F8">
        <w:trPr>
          <w:trHeight w:val="244"/>
        </w:trPr>
        <w:tc>
          <w:tcPr>
            <w:tcW w:w="938" w:type="dxa"/>
          </w:tcPr>
          <w:p w:rsidR="00483BDB" w:rsidRDefault="001E07E7">
            <w:pPr>
              <w:pStyle w:val="10"/>
            </w:pPr>
            <w:r>
              <w:t>11</w:t>
            </w:r>
          </w:p>
        </w:tc>
        <w:tc>
          <w:tcPr>
            <w:tcW w:w="3743" w:type="dxa"/>
          </w:tcPr>
          <w:p w:rsidR="00483BDB" w:rsidRDefault="001E07E7">
            <w:pPr>
              <w:pStyle w:val="10"/>
            </w:pPr>
            <w:r>
              <w:t>Проведение учебных тренировок по эвакуации из здания при пожаре и ЧС</w:t>
            </w:r>
          </w:p>
        </w:tc>
        <w:tc>
          <w:tcPr>
            <w:tcW w:w="2341" w:type="dxa"/>
          </w:tcPr>
          <w:p w:rsidR="00483BDB" w:rsidRDefault="001E07E7">
            <w:pPr>
              <w:pStyle w:val="10"/>
            </w:pPr>
            <w:r>
              <w:t>1 раз в квартал февраль, май, август, ноябрь.</w:t>
            </w:r>
          </w:p>
        </w:tc>
        <w:tc>
          <w:tcPr>
            <w:tcW w:w="2514" w:type="dxa"/>
          </w:tcPr>
          <w:p w:rsidR="00483BDB" w:rsidRDefault="001E07E7">
            <w:pPr>
              <w:pStyle w:val="10"/>
            </w:pPr>
            <w:r>
              <w:t xml:space="preserve">Комиссия </w:t>
            </w:r>
            <w:proofErr w:type="gramStart"/>
            <w:r>
              <w:t>по</w:t>
            </w:r>
            <w:proofErr w:type="gramEnd"/>
            <w:r>
              <w:t xml:space="preserve"> ОТ</w:t>
            </w:r>
          </w:p>
        </w:tc>
      </w:tr>
      <w:tr w:rsidR="00483BDB" w:rsidTr="00C404F8">
        <w:trPr>
          <w:trHeight w:val="240"/>
        </w:trPr>
        <w:tc>
          <w:tcPr>
            <w:tcW w:w="938" w:type="dxa"/>
          </w:tcPr>
          <w:p w:rsidR="00483BDB" w:rsidRDefault="001E07E7">
            <w:pPr>
              <w:pStyle w:val="10"/>
            </w:pPr>
            <w:r>
              <w:t>12</w:t>
            </w:r>
          </w:p>
        </w:tc>
        <w:tc>
          <w:tcPr>
            <w:tcW w:w="3743" w:type="dxa"/>
          </w:tcPr>
          <w:p w:rsidR="00483BDB" w:rsidRDefault="001E07E7">
            <w:pPr>
              <w:pStyle w:val="10"/>
            </w:pPr>
            <w:r>
              <w:t>Обучение персонала практическим приемам оказания первой медицинской помощи.</w:t>
            </w:r>
          </w:p>
        </w:tc>
        <w:tc>
          <w:tcPr>
            <w:tcW w:w="2341" w:type="dxa"/>
          </w:tcPr>
          <w:p w:rsidR="00483BDB" w:rsidRDefault="001E07E7">
            <w:pPr>
              <w:pStyle w:val="10"/>
            </w:pPr>
            <w:r>
              <w:t>август-сентябрь</w:t>
            </w:r>
          </w:p>
        </w:tc>
        <w:tc>
          <w:tcPr>
            <w:tcW w:w="2514" w:type="dxa"/>
          </w:tcPr>
          <w:p w:rsidR="00483BDB" w:rsidRDefault="001E07E7">
            <w:pPr>
              <w:pStyle w:val="10"/>
            </w:pPr>
            <w:proofErr w:type="gramStart"/>
            <w:r>
              <w:t>Ответственный</w:t>
            </w:r>
            <w:proofErr w:type="gramEnd"/>
            <w:r>
              <w:t xml:space="preserve"> по ОТ, медицинская сестра</w:t>
            </w:r>
          </w:p>
        </w:tc>
      </w:tr>
    </w:tbl>
    <w:p w:rsidR="00483BDB" w:rsidRDefault="00483BDB">
      <w:pPr>
        <w:pStyle w:val="10"/>
        <w:tabs>
          <w:tab w:val="left" w:pos="8057"/>
        </w:tabs>
        <w:jc w:val="right"/>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483BDB" w:rsidRDefault="00483BDB">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0B3E8E" w:rsidRDefault="000B3E8E">
      <w:pPr>
        <w:pStyle w:val="10"/>
        <w:tabs>
          <w:tab w:val="left" w:pos="8057"/>
        </w:tabs>
        <w:jc w:val="right"/>
        <w:rPr>
          <w:b/>
        </w:rPr>
      </w:pPr>
    </w:p>
    <w:p w:rsidR="00483BDB" w:rsidRDefault="001E07E7">
      <w:pPr>
        <w:pStyle w:val="10"/>
        <w:tabs>
          <w:tab w:val="left" w:pos="8057"/>
        </w:tabs>
        <w:jc w:val="right"/>
        <w:rPr>
          <w:b/>
        </w:rPr>
      </w:pPr>
      <w:r>
        <w:rPr>
          <w:b/>
        </w:rPr>
        <w:t>Приложение 5</w:t>
      </w:r>
    </w:p>
    <w:p w:rsidR="00483BDB" w:rsidRDefault="001E07E7">
      <w:pPr>
        <w:pStyle w:val="10"/>
        <w:ind w:firstLine="708"/>
        <w:jc w:val="right"/>
        <w:rPr>
          <w:b/>
        </w:rPr>
      </w:pPr>
      <w:r>
        <w:rPr>
          <w:b/>
        </w:rPr>
        <w:t>к Коллективному договору</w:t>
      </w:r>
    </w:p>
    <w:p w:rsidR="00483BDB" w:rsidRDefault="001E07E7">
      <w:pPr>
        <w:pStyle w:val="10"/>
        <w:ind w:firstLine="708"/>
        <w:jc w:val="right"/>
        <w:rPr>
          <w:b/>
          <w:sz w:val="28"/>
          <w:szCs w:val="28"/>
        </w:rPr>
      </w:pPr>
      <w:r>
        <w:rPr>
          <w:b/>
        </w:rPr>
        <w:t>на 2025-2027 гг</w:t>
      </w:r>
      <w:r>
        <w:rPr>
          <w:b/>
          <w:sz w:val="28"/>
          <w:szCs w:val="28"/>
        </w:rPr>
        <w:t>.</w:t>
      </w:r>
    </w:p>
    <w:p w:rsidR="00483BDB" w:rsidRDefault="00483BDB">
      <w:pPr>
        <w:pStyle w:val="10"/>
        <w:ind w:firstLine="708"/>
        <w:jc w:val="right"/>
        <w:rPr>
          <w:b/>
          <w:sz w:val="28"/>
          <w:szCs w:val="28"/>
        </w:rPr>
      </w:pPr>
    </w:p>
    <w:p w:rsidR="00483BDB" w:rsidRDefault="001E07E7">
      <w:pPr>
        <w:pStyle w:val="10"/>
        <w:tabs>
          <w:tab w:val="left" w:pos="8057"/>
        </w:tabs>
        <w:jc w:val="center"/>
        <w:rPr>
          <w:b/>
          <w:sz w:val="28"/>
          <w:szCs w:val="28"/>
        </w:rPr>
      </w:pPr>
      <w:r>
        <w:rPr>
          <w:b/>
          <w:sz w:val="28"/>
          <w:szCs w:val="28"/>
        </w:rPr>
        <w:t>Перечень профессий и должностей, которым в соответствии с отраслевыми нормами установлена бесплатная выдача смывающих и обезвреживающих средств (Типовые отраслевые нормы выдачи)</w:t>
      </w:r>
    </w:p>
    <w:p w:rsidR="00483BDB" w:rsidRDefault="00483BDB">
      <w:pPr>
        <w:pStyle w:val="10"/>
        <w:tabs>
          <w:tab w:val="left" w:pos="8057"/>
        </w:tabs>
      </w:pPr>
    </w:p>
    <w:tbl>
      <w:tblPr>
        <w:tblStyle w:val="a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6"/>
        <w:gridCol w:w="2373"/>
        <w:gridCol w:w="3864"/>
        <w:gridCol w:w="2517"/>
      </w:tblGrid>
      <w:tr w:rsidR="00483BDB">
        <w:tc>
          <w:tcPr>
            <w:tcW w:w="816" w:type="dxa"/>
          </w:tcPr>
          <w:p w:rsidR="00483BDB" w:rsidRDefault="001E07E7">
            <w:pPr>
              <w:pStyle w:val="10"/>
              <w:tabs>
                <w:tab w:val="left" w:pos="8057"/>
              </w:tabs>
              <w:jc w:val="center"/>
              <w:rPr>
                <w:b/>
              </w:rPr>
            </w:pPr>
            <w:r>
              <w:rPr>
                <w:b/>
              </w:rPr>
              <w:t>№</w:t>
            </w:r>
            <w:proofErr w:type="gramStart"/>
            <w:r>
              <w:rPr>
                <w:b/>
              </w:rPr>
              <w:t>п</w:t>
            </w:r>
            <w:proofErr w:type="gramEnd"/>
            <w:r>
              <w:rPr>
                <w:b/>
              </w:rPr>
              <w:t>/п</w:t>
            </w:r>
          </w:p>
        </w:tc>
        <w:tc>
          <w:tcPr>
            <w:tcW w:w="2373" w:type="dxa"/>
          </w:tcPr>
          <w:p w:rsidR="00483BDB" w:rsidRDefault="001E07E7">
            <w:pPr>
              <w:pStyle w:val="10"/>
              <w:tabs>
                <w:tab w:val="left" w:pos="8057"/>
              </w:tabs>
              <w:jc w:val="center"/>
              <w:rPr>
                <w:b/>
              </w:rPr>
            </w:pPr>
            <w:r>
              <w:rPr>
                <w:b/>
              </w:rPr>
              <w:t>Профессия и должность</w:t>
            </w:r>
          </w:p>
        </w:tc>
        <w:tc>
          <w:tcPr>
            <w:tcW w:w="3864" w:type="dxa"/>
          </w:tcPr>
          <w:p w:rsidR="00483BDB" w:rsidRDefault="001E07E7">
            <w:pPr>
              <w:pStyle w:val="10"/>
              <w:tabs>
                <w:tab w:val="left" w:pos="8057"/>
              </w:tabs>
              <w:jc w:val="center"/>
              <w:rPr>
                <w:b/>
              </w:rPr>
            </w:pPr>
            <w:r>
              <w:rPr>
                <w:b/>
              </w:rPr>
              <w:t>Наименование средств</w:t>
            </w:r>
          </w:p>
        </w:tc>
        <w:tc>
          <w:tcPr>
            <w:tcW w:w="2517" w:type="dxa"/>
          </w:tcPr>
          <w:p w:rsidR="00483BDB" w:rsidRDefault="001E07E7">
            <w:pPr>
              <w:pStyle w:val="10"/>
              <w:tabs>
                <w:tab w:val="left" w:pos="8057"/>
              </w:tabs>
              <w:jc w:val="center"/>
              <w:rPr>
                <w:b/>
              </w:rPr>
            </w:pPr>
            <w:r>
              <w:rPr>
                <w:b/>
              </w:rPr>
              <w:t>Норма выдачи в месяц</w:t>
            </w:r>
          </w:p>
        </w:tc>
      </w:tr>
      <w:tr w:rsidR="00483BDB">
        <w:tc>
          <w:tcPr>
            <w:tcW w:w="816" w:type="dxa"/>
          </w:tcPr>
          <w:p w:rsidR="00483BDB" w:rsidRDefault="001E07E7">
            <w:pPr>
              <w:pStyle w:val="10"/>
              <w:tabs>
                <w:tab w:val="left" w:pos="8057"/>
              </w:tabs>
            </w:pPr>
            <w:r>
              <w:t>1</w:t>
            </w:r>
          </w:p>
        </w:tc>
        <w:tc>
          <w:tcPr>
            <w:tcW w:w="2373" w:type="dxa"/>
          </w:tcPr>
          <w:p w:rsidR="00483BDB" w:rsidRDefault="001E07E7">
            <w:pPr>
              <w:pStyle w:val="10"/>
              <w:tabs>
                <w:tab w:val="left" w:pos="8057"/>
              </w:tabs>
            </w:pPr>
            <w:r>
              <w:t>Помощник воспитателя</w:t>
            </w:r>
          </w:p>
        </w:tc>
        <w:tc>
          <w:tcPr>
            <w:tcW w:w="3864" w:type="dxa"/>
          </w:tcPr>
          <w:p w:rsidR="00483BDB" w:rsidRDefault="001E07E7">
            <w:pPr>
              <w:pStyle w:val="10"/>
              <w:tabs>
                <w:tab w:val="left" w:pos="8057"/>
              </w:tabs>
            </w:pPr>
            <w:r>
              <w:t>Мыло</w:t>
            </w:r>
          </w:p>
        </w:tc>
        <w:tc>
          <w:tcPr>
            <w:tcW w:w="2517" w:type="dxa"/>
          </w:tcPr>
          <w:p w:rsidR="00483BDB" w:rsidRDefault="001E07E7">
            <w:pPr>
              <w:pStyle w:val="10"/>
              <w:tabs>
                <w:tab w:val="left" w:pos="8057"/>
              </w:tabs>
            </w:pPr>
            <w:r>
              <w:t>400 г</w:t>
            </w:r>
          </w:p>
          <w:p w:rsidR="00483BDB" w:rsidRDefault="00483BDB">
            <w:pPr>
              <w:pStyle w:val="10"/>
              <w:tabs>
                <w:tab w:val="left" w:pos="8057"/>
              </w:tabs>
            </w:pPr>
          </w:p>
        </w:tc>
      </w:tr>
      <w:tr w:rsidR="00483BDB">
        <w:trPr>
          <w:trHeight w:val="269"/>
        </w:trPr>
        <w:tc>
          <w:tcPr>
            <w:tcW w:w="816" w:type="dxa"/>
          </w:tcPr>
          <w:p w:rsidR="00483BDB" w:rsidRDefault="001E07E7">
            <w:pPr>
              <w:pStyle w:val="10"/>
              <w:tabs>
                <w:tab w:val="left" w:pos="8057"/>
              </w:tabs>
            </w:pPr>
            <w:r>
              <w:t>2</w:t>
            </w:r>
          </w:p>
        </w:tc>
        <w:tc>
          <w:tcPr>
            <w:tcW w:w="2373" w:type="dxa"/>
          </w:tcPr>
          <w:p w:rsidR="00483BDB" w:rsidRDefault="001E07E7">
            <w:pPr>
              <w:pStyle w:val="10"/>
              <w:tabs>
                <w:tab w:val="left" w:pos="8057"/>
              </w:tabs>
            </w:pPr>
            <w:r>
              <w:t>Повар</w:t>
            </w:r>
          </w:p>
        </w:tc>
        <w:tc>
          <w:tcPr>
            <w:tcW w:w="3864" w:type="dxa"/>
          </w:tcPr>
          <w:p w:rsidR="00483BDB" w:rsidRDefault="001E07E7">
            <w:pPr>
              <w:pStyle w:val="10"/>
              <w:tabs>
                <w:tab w:val="left" w:pos="8057"/>
              </w:tabs>
            </w:pPr>
            <w:r>
              <w:t>Мыло</w:t>
            </w:r>
          </w:p>
        </w:tc>
        <w:tc>
          <w:tcPr>
            <w:tcW w:w="2517" w:type="dxa"/>
          </w:tcPr>
          <w:p w:rsidR="00483BDB" w:rsidRDefault="001E07E7">
            <w:pPr>
              <w:pStyle w:val="10"/>
              <w:tabs>
                <w:tab w:val="left" w:pos="8057"/>
              </w:tabs>
            </w:pPr>
            <w:r>
              <w:t>400 г</w:t>
            </w:r>
          </w:p>
        </w:tc>
      </w:tr>
      <w:tr w:rsidR="00483BDB">
        <w:tc>
          <w:tcPr>
            <w:tcW w:w="816" w:type="dxa"/>
          </w:tcPr>
          <w:p w:rsidR="00483BDB" w:rsidRDefault="001E07E7">
            <w:pPr>
              <w:pStyle w:val="10"/>
              <w:tabs>
                <w:tab w:val="left" w:pos="8057"/>
              </w:tabs>
            </w:pPr>
            <w:r>
              <w:t>3</w:t>
            </w:r>
          </w:p>
        </w:tc>
        <w:tc>
          <w:tcPr>
            <w:tcW w:w="2373" w:type="dxa"/>
          </w:tcPr>
          <w:p w:rsidR="00483BDB" w:rsidRDefault="001E07E7">
            <w:pPr>
              <w:pStyle w:val="10"/>
              <w:tabs>
                <w:tab w:val="left" w:pos="8057"/>
              </w:tabs>
            </w:pPr>
            <w:r>
              <w:t>Дворник</w:t>
            </w:r>
          </w:p>
        </w:tc>
        <w:tc>
          <w:tcPr>
            <w:tcW w:w="3864" w:type="dxa"/>
          </w:tcPr>
          <w:p w:rsidR="00483BDB" w:rsidRDefault="001E07E7">
            <w:pPr>
              <w:pStyle w:val="10"/>
              <w:tabs>
                <w:tab w:val="left" w:pos="8057"/>
              </w:tabs>
            </w:pPr>
            <w:r>
              <w:t>Мыло</w:t>
            </w:r>
          </w:p>
        </w:tc>
        <w:tc>
          <w:tcPr>
            <w:tcW w:w="2517" w:type="dxa"/>
          </w:tcPr>
          <w:p w:rsidR="00483BDB" w:rsidRDefault="001E07E7">
            <w:pPr>
              <w:pStyle w:val="10"/>
              <w:tabs>
                <w:tab w:val="left" w:pos="8057"/>
              </w:tabs>
            </w:pPr>
            <w:r>
              <w:t>400 г</w:t>
            </w:r>
          </w:p>
        </w:tc>
      </w:tr>
      <w:tr w:rsidR="00483BDB">
        <w:trPr>
          <w:trHeight w:val="561"/>
        </w:trPr>
        <w:tc>
          <w:tcPr>
            <w:tcW w:w="816" w:type="dxa"/>
          </w:tcPr>
          <w:p w:rsidR="00483BDB" w:rsidRDefault="001E07E7">
            <w:pPr>
              <w:pStyle w:val="10"/>
              <w:tabs>
                <w:tab w:val="left" w:pos="8057"/>
              </w:tabs>
            </w:pPr>
            <w:r>
              <w:t>4</w:t>
            </w:r>
          </w:p>
        </w:tc>
        <w:tc>
          <w:tcPr>
            <w:tcW w:w="2373" w:type="dxa"/>
          </w:tcPr>
          <w:p w:rsidR="00483BDB" w:rsidRDefault="001E07E7">
            <w:pPr>
              <w:pStyle w:val="10"/>
              <w:tabs>
                <w:tab w:val="left" w:pos="8057"/>
              </w:tabs>
            </w:pPr>
            <w:r>
              <w:t>Машинист по стирке белья</w:t>
            </w:r>
          </w:p>
        </w:tc>
        <w:tc>
          <w:tcPr>
            <w:tcW w:w="3864" w:type="dxa"/>
          </w:tcPr>
          <w:p w:rsidR="00483BDB" w:rsidRDefault="001E07E7">
            <w:pPr>
              <w:pStyle w:val="10"/>
              <w:tabs>
                <w:tab w:val="left" w:pos="8057"/>
              </w:tabs>
            </w:pPr>
            <w:r>
              <w:t>Мыло</w:t>
            </w:r>
          </w:p>
          <w:p w:rsidR="00483BDB" w:rsidRDefault="00483BDB">
            <w:pPr>
              <w:pStyle w:val="10"/>
              <w:tabs>
                <w:tab w:val="left" w:pos="8057"/>
              </w:tabs>
            </w:pPr>
          </w:p>
        </w:tc>
        <w:tc>
          <w:tcPr>
            <w:tcW w:w="2517" w:type="dxa"/>
          </w:tcPr>
          <w:p w:rsidR="00483BDB" w:rsidRDefault="001E07E7">
            <w:pPr>
              <w:pStyle w:val="10"/>
              <w:tabs>
                <w:tab w:val="left" w:pos="8057"/>
              </w:tabs>
            </w:pPr>
            <w:r>
              <w:t>400 г</w:t>
            </w:r>
          </w:p>
          <w:p w:rsidR="00483BDB" w:rsidRDefault="00483BDB">
            <w:pPr>
              <w:pStyle w:val="10"/>
              <w:tabs>
                <w:tab w:val="left" w:pos="8057"/>
              </w:tabs>
            </w:pPr>
          </w:p>
        </w:tc>
      </w:tr>
      <w:tr w:rsidR="00483BDB">
        <w:trPr>
          <w:trHeight w:val="360"/>
        </w:trPr>
        <w:tc>
          <w:tcPr>
            <w:tcW w:w="816" w:type="dxa"/>
          </w:tcPr>
          <w:p w:rsidR="00483BDB" w:rsidRDefault="001E07E7">
            <w:pPr>
              <w:pStyle w:val="10"/>
              <w:tabs>
                <w:tab w:val="left" w:pos="8057"/>
              </w:tabs>
            </w:pPr>
            <w:r>
              <w:t>5</w:t>
            </w:r>
          </w:p>
        </w:tc>
        <w:tc>
          <w:tcPr>
            <w:tcW w:w="2373" w:type="dxa"/>
          </w:tcPr>
          <w:p w:rsidR="00483BDB" w:rsidRDefault="001E07E7">
            <w:pPr>
              <w:pStyle w:val="10"/>
              <w:tabs>
                <w:tab w:val="left" w:pos="8057"/>
              </w:tabs>
            </w:pPr>
            <w:r>
              <w:t>Рабочий по обслуживанию зданий</w:t>
            </w:r>
          </w:p>
        </w:tc>
        <w:tc>
          <w:tcPr>
            <w:tcW w:w="3864" w:type="dxa"/>
          </w:tcPr>
          <w:p w:rsidR="00483BDB" w:rsidRDefault="001E07E7">
            <w:pPr>
              <w:pStyle w:val="10"/>
              <w:tabs>
                <w:tab w:val="left" w:pos="8057"/>
              </w:tabs>
            </w:pPr>
            <w:r>
              <w:t>Мыло</w:t>
            </w:r>
          </w:p>
          <w:p w:rsidR="00483BDB" w:rsidRDefault="00483BDB">
            <w:pPr>
              <w:pStyle w:val="10"/>
              <w:tabs>
                <w:tab w:val="left" w:pos="8057"/>
              </w:tabs>
            </w:pPr>
          </w:p>
        </w:tc>
        <w:tc>
          <w:tcPr>
            <w:tcW w:w="2517" w:type="dxa"/>
          </w:tcPr>
          <w:p w:rsidR="00483BDB" w:rsidRDefault="001E07E7">
            <w:pPr>
              <w:pStyle w:val="10"/>
              <w:tabs>
                <w:tab w:val="left" w:pos="8057"/>
              </w:tabs>
            </w:pPr>
            <w:r>
              <w:t>400 г</w:t>
            </w:r>
          </w:p>
          <w:p w:rsidR="00483BDB" w:rsidRDefault="00483BDB">
            <w:pPr>
              <w:pStyle w:val="10"/>
            </w:pPr>
          </w:p>
        </w:tc>
      </w:tr>
    </w:tbl>
    <w:p w:rsidR="00483BDB" w:rsidRDefault="001E07E7">
      <w:pPr>
        <w:pStyle w:val="10"/>
        <w:tabs>
          <w:tab w:val="left" w:pos="8057"/>
        </w:tabs>
      </w:pPr>
      <w:r>
        <w:t>,</w:t>
      </w:r>
    </w:p>
    <w:p w:rsidR="00483BDB" w:rsidRDefault="00483BDB">
      <w:pPr>
        <w:pStyle w:val="10"/>
        <w:ind w:firstLine="567"/>
        <w:jc w:val="both"/>
        <w:rPr>
          <w:b/>
          <w:sz w:val="28"/>
          <w:szCs w:val="28"/>
        </w:rPr>
      </w:pPr>
    </w:p>
    <w:sectPr w:rsidR="00483BDB" w:rsidSect="00483BDB">
      <w:headerReference w:type="default" r:id="rId55"/>
      <w:footerReference w:type="default" r:id="rId56"/>
      <w:pgSz w:w="11906" w:h="16838"/>
      <w:pgMar w:top="1134" w:right="851" w:bottom="99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61" w:rsidRDefault="00262361" w:rsidP="00483BDB">
      <w:r>
        <w:separator/>
      </w:r>
    </w:p>
  </w:endnote>
  <w:endnote w:type="continuationSeparator" w:id="0">
    <w:p w:rsidR="00262361" w:rsidRDefault="00262361" w:rsidP="0048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mo">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CF" w:rsidRDefault="00A430CF">
    <w:pPr>
      <w:pStyle w:val="10"/>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0B1DAE">
      <w:rPr>
        <w:noProof/>
        <w:color w:val="000000"/>
      </w:rPr>
      <w:t>4</w:t>
    </w:r>
    <w:r>
      <w:rPr>
        <w:color w:val="000000"/>
      </w:rPr>
      <w:fldChar w:fldCharType="end"/>
    </w:r>
  </w:p>
  <w:p w:rsidR="00A430CF" w:rsidRDefault="00A430CF">
    <w:pPr>
      <w:pStyle w:val="10"/>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61" w:rsidRDefault="00262361" w:rsidP="00483BDB">
      <w:r>
        <w:separator/>
      </w:r>
    </w:p>
  </w:footnote>
  <w:footnote w:type="continuationSeparator" w:id="0">
    <w:p w:rsidR="00262361" w:rsidRDefault="00262361" w:rsidP="00483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CF" w:rsidRPr="00432536" w:rsidRDefault="00A430CF" w:rsidP="005B5E18">
    <w:pPr>
      <w:pStyle w:val="10"/>
      <w:pBdr>
        <w:bottom w:val="single" w:sz="6" w:space="1" w:color="000000"/>
      </w:pBdr>
      <w:jc w:val="center"/>
      <w:rPr>
        <w:b/>
        <w:sz w:val="22"/>
        <w:szCs w:val="22"/>
      </w:rPr>
    </w:pPr>
    <w:r>
      <w:rPr>
        <w:b/>
        <w:sz w:val="22"/>
        <w:szCs w:val="22"/>
      </w:rPr>
      <w:t>Муниципальное дошкольное образовательное учреждение</w:t>
    </w:r>
  </w:p>
  <w:p w:rsidR="00A430CF" w:rsidRDefault="00A430CF" w:rsidP="005B5E18">
    <w:pPr>
      <w:pStyle w:val="10"/>
      <w:pBdr>
        <w:bottom w:val="single" w:sz="6" w:space="1" w:color="000000"/>
      </w:pBdr>
      <w:jc w:val="center"/>
      <w:rPr>
        <w:b/>
        <w:sz w:val="22"/>
        <w:szCs w:val="22"/>
      </w:rPr>
    </w:pPr>
    <w:r>
      <w:rPr>
        <w:b/>
        <w:sz w:val="22"/>
        <w:szCs w:val="22"/>
      </w:rPr>
      <w:t xml:space="preserve"> детски сад № 3 п</w:t>
    </w:r>
    <w:r w:rsidRPr="005B5E18">
      <w:rPr>
        <w:b/>
        <w:sz w:val="22"/>
        <w:szCs w:val="22"/>
      </w:rPr>
      <w:t>.</w:t>
    </w:r>
    <w:r>
      <w:rPr>
        <w:b/>
        <w:sz w:val="22"/>
        <w:szCs w:val="22"/>
      </w:rPr>
      <w:t xml:space="preserve"> Уразово </w:t>
    </w:r>
    <w:proofErr w:type="spellStart"/>
    <w:r>
      <w:rPr>
        <w:b/>
        <w:sz w:val="22"/>
        <w:szCs w:val="22"/>
      </w:rPr>
      <w:t>Валуйского</w:t>
    </w:r>
    <w:proofErr w:type="spellEnd"/>
    <w:r>
      <w:rPr>
        <w:b/>
        <w:sz w:val="22"/>
        <w:szCs w:val="22"/>
      </w:rPr>
      <w:t xml:space="preserve"> района  Белгородской области</w:t>
    </w:r>
  </w:p>
  <w:p w:rsidR="00A430CF" w:rsidRDefault="00A430CF">
    <w:pPr>
      <w:pStyle w:val="10"/>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F2D"/>
    <w:multiLevelType w:val="multilevel"/>
    <w:tmpl w:val="720CBA3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4C0CE4"/>
    <w:multiLevelType w:val="multilevel"/>
    <w:tmpl w:val="8EC81D2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E810C66"/>
    <w:multiLevelType w:val="multilevel"/>
    <w:tmpl w:val="B5A06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AC155A"/>
    <w:multiLevelType w:val="multilevel"/>
    <w:tmpl w:val="8384E5C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32B1A62"/>
    <w:multiLevelType w:val="multilevel"/>
    <w:tmpl w:val="9A7883D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6822DA0"/>
    <w:multiLevelType w:val="multilevel"/>
    <w:tmpl w:val="2138EA4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E6B2A50"/>
    <w:multiLevelType w:val="multilevel"/>
    <w:tmpl w:val="F8A2FE1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0E955D4"/>
    <w:multiLevelType w:val="multilevel"/>
    <w:tmpl w:val="D766E55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4592446"/>
    <w:multiLevelType w:val="multilevel"/>
    <w:tmpl w:val="B906BD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5B672B5"/>
    <w:multiLevelType w:val="multilevel"/>
    <w:tmpl w:val="C3E6C3A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1A3F1B"/>
    <w:multiLevelType w:val="multilevel"/>
    <w:tmpl w:val="7BAA9A8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9155162"/>
    <w:multiLevelType w:val="multilevel"/>
    <w:tmpl w:val="DCDC93D2"/>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D6E016A"/>
    <w:multiLevelType w:val="multilevel"/>
    <w:tmpl w:val="BA18CF6A"/>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EED6E3D"/>
    <w:multiLevelType w:val="multilevel"/>
    <w:tmpl w:val="EAE05BA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623171F"/>
    <w:multiLevelType w:val="multilevel"/>
    <w:tmpl w:val="744643D2"/>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A481710"/>
    <w:multiLevelType w:val="multilevel"/>
    <w:tmpl w:val="E61C5288"/>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CA11F24"/>
    <w:multiLevelType w:val="multilevel"/>
    <w:tmpl w:val="CDF6EF2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5F92CA0"/>
    <w:multiLevelType w:val="multilevel"/>
    <w:tmpl w:val="62E6927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65D1F26"/>
    <w:multiLevelType w:val="multilevel"/>
    <w:tmpl w:val="657CE42E"/>
    <w:lvl w:ilvl="0">
      <w:start w:val="1"/>
      <w:numFmt w:val="bullet"/>
      <w:lvlText w:val="•"/>
      <w:lvlJc w:val="left"/>
      <w:pPr>
        <w:ind w:left="1287" w:hanging="360"/>
      </w:pPr>
      <w:rPr>
        <w:rFonts w:ascii="Times New Roman" w:eastAsia="Times New Roman" w:hAnsi="Times New Roman" w:cs="Times New Roman"/>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nsid w:val="53B91BF3"/>
    <w:multiLevelType w:val="multilevel"/>
    <w:tmpl w:val="0BE4949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0E904B7"/>
    <w:multiLevelType w:val="multilevel"/>
    <w:tmpl w:val="2B64F28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3EE7F65"/>
    <w:multiLevelType w:val="multilevel"/>
    <w:tmpl w:val="2D10115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22">
    <w:nsid w:val="65AD6665"/>
    <w:multiLevelType w:val="multilevel"/>
    <w:tmpl w:val="F00802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63F508B"/>
    <w:multiLevelType w:val="multilevel"/>
    <w:tmpl w:val="2FE006B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99534C8"/>
    <w:multiLevelType w:val="multilevel"/>
    <w:tmpl w:val="1FA69C3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69AD509A"/>
    <w:multiLevelType w:val="multilevel"/>
    <w:tmpl w:val="BEA66DD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9DB31A4"/>
    <w:multiLevelType w:val="multilevel"/>
    <w:tmpl w:val="4D424DE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80C4762"/>
    <w:multiLevelType w:val="multilevel"/>
    <w:tmpl w:val="64FE02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8">
    <w:nsid w:val="7B193B1A"/>
    <w:multiLevelType w:val="multilevel"/>
    <w:tmpl w:val="2FE02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D062EE5"/>
    <w:multiLevelType w:val="multilevel"/>
    <w:tmpl w:val="8B025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E584DC7"/>
    <w:multiLevelType w:val="multilevel"/>
    <w:tmpl w:val="2CAE97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30"/>
  </w:num>
  <w:num w:numId="3">
    <w:abstractNumId w:val="1"/>
  </w:num>
  <w:num w:numId="4">
    <w:abstractNumId w:val="0"/>
  </w:num>
  <w:num w:numId="5">
    <w:abstractNumId w:val="29"/>
  </w:num>
  <w:num w:numId="6">
    <w:abstractNumId w:val="11"/>
  </w:num>
  <w:num w:numId="7">
    <w:abstractNumId w:val="15"/>
  </w:num>
  <w:num w:numId="8">
    <w:abstractNumId w:val="17"/>
  </w:num>
  <w:num w:numId="9">
    <w:abstractNumId w:val="8"/>
  </w:num>
  <w:num w:numId="10">
    <w:abstractNumId w:val="3"/>
  </w:num>
  <w:num w:numId="11">
    <w:abstractNumId w:val="5"/>
  </w:num>
  <w:num w:numId="12">
    <w:abstractNumId w:val="25"/>
  </w:num>
  <w:num w:numId="13">
    <w:abstractNumId w:val="4"/>
  </w:num>
  <w:num w:numId="14">
    <w:abstractNumId w:val="27"/>
  </w:num>
  <w:num w:numId="15">
    <w:abstractNumId w:val="22"/>
  </w:num>
  <w:num w:numId="16">
    <w:abstractNumId w:val="21"/>
  </w:num>
  <w:num w:numId="17">
    <w:abstractNumId w:val="13"/>
  </w:num>
  <w:num w:numId="18">
    <w:abstractNumId w:val="28"/>
  </w:num>
  <w:num w:numId="19">
    <w:abstractNumId w:val="2"/>
  </w:num>
  <w:num w:numId="20">
    <w:abstractNumId w:val="18"/>
  </w:num>
  <w:num w:numId="21">
    <w:abstractNumId w:val="12"/>
  </w:num>
  <w:num w:numId="22">
    <w:abstractNumId w:val="20"/>
  </w:num>
  <w:num w:numId="23">
    <w:abstractNumId w:val="24"/>
  </w:num>
  <w:num w:numId="24">
    <w:abstractNumId w:val="7"/>
  </w:num>
  <w:num w:numId="25">
    <w:abstractNumId w:val="23"/>
  </w:num>
  <w:num w:numId="26">
    <w:abstractNumId w:val="26"/>
  </w:num>
  <w:num w:numId="27">
    <w:abstractNumId w:val="16"/>
  </w:num>
  <w:num w:numId="28">
    <w:abstractNumId w:val="10"/>
  </w:num>
  <w:num w:numId="29">
    <w:abstractNumId w:val="9"/>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3BDB"/>
    <w:rsid w:val="00011443"/>
    <w:rsid w:val="000B1DAE"/>
    <w:rsid w:val="000B3E8E"/>
    <w:rsid w:val="001C6CBD"/>
    <w:rsid w:val="001E07E7"/>
    <w:rsid w:val="00260222"/>
    <w:rsid w:val="00262361"/>
    <w:rsid w:val="00295869"/>
    <w:rsid w:val="002F0BBD"/>
    <w:rsid w:val="00350998"/>
    <w:rsid w:val="0036613E"/>
    <w:rsid w:val="003701B6"/>
    <w:rsid w:val="003818A5"/>
    <w:rsid w:val="00432536"/>
    <w:rsid w:val="00483BDB"/>
    <w:rsid w:val="00556988"/>
    <w:rsid w:val="005B5E18"/>
    <w:rsid w:val="00670CB7"/>
    <w:rsid w:val="008C0FAE"/>
    <w:rsid w:val="00992773"/>
    <w:rsid w:val="00A430CF"/>
    <w:rsid w:val="00BE2B64"/>
    <w:rsid w:val="00C342B9"/>
    <w:rsid w:val="00C404F8"/>
    <w:rsid w:val="00CF699E"/>
    <w:rsid w:val="00DE407A"/>
    <w:rsid w:val="00FF1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CB7"/>
  </w:style>
  <w:style w:type="paragraph" w:styleId="1">
    <w:name w:val="heading 1"/>
    <w:basedOn w:val="10"/>
    <w:next w:val="10"/>
    <w:rsid w:val="00483BDB"/>
    <w:pPr>
      <w:keepNext/>
      <w:jc w:val="center"/>
      <w:outlineLvl w:val="0"/>
    </w:pPr>
    <w:rPr>
      <w:rFonts w:ascii="Cambria" w:eastAsia="Cambria" w:hAnsi="Cambria" w:cs="Cambria"/>
      <w:b/>
      <w:sz w:val="32"/>
      <w:szCs w:val="32"/>
    </w:rPr>
  </w:style>
  <w:style w:type="paragraph" w:styleId="2">
    <w:name w:val="heading 2"/>
    <w:basedOn w:val="10"/>
    <w:next w:val="10"/>
    <w:rsid w:val="00483BDB"/>
    <w:pPr>
      <w:keepNext/>
      <w:widowControl w:val="0"/>
      <w:spacing w:before="240" w:after="60"/>
      <w:outlineLvl w:val="1"/>
    </w:pPr>
    <w:rPr>
      <w:rFonts w:ascii="Calibri" w:eastAsia="Calibri" w:hAnsi="Calibri" w:cs="Calibri"/>
      <w:b/>
      <w:i/>
      <w:color w:val="000000"/>
      <w:sz w:val="28"/>
      <w:szCs w:val="28"/>
    </w:rPr>
  </w:style>
  <w:style w:type="paragraph" w:styleId="3">
    <w:name w:val="heading 3"/>
    <w:basedOn w:val="10"/>
    <w:next w:val="10"/>
    <w:rsid w:val="00483BDB"/>
    <w:pPr>
      <w:keepNext/>
      <w:spacing w:before="240" w:after="60"/>
      <w:outlineLvl w:val="2"/>
    </w:pPr>
    <w:rPr>
      <w:rFonts w:ascii="Cambria" w:eastAsia="Cambria" w:hAnsi="Cambria" w:cs="Cambria"/>
      <w:b/>
      <w:sz w:val="26"/>
      <w:szCs w:val="26"/>
    </w:rPr>
  </w:style>
  <w:style w:type="paragraph" w:styleId="4">
    <w:name w:val="heading 4"/>
    <w:basedOn w:val="10"/>
    <w:next w:val="10"/>
    <w:rsid w:val="00483BDB"/>
    <w:pPr>
      <w:outlineLvl w:val="3"/>
    </w:pPr>
    <w:rPr>
      <w:b/>
    </w:rPr>
  </w:style>
  <w:style w:type="paragraph" w:styleId="5">
    <w:name w:val="heading 5"/>
    <w:basedOn w:val="10"/>
    <w:next w:val="10"/>
    <w:rsid w:val="00483BDB"/>
    <w:pPr>
      <w:outlineLvl w:val="4"/>
    </w:pPr>
    <w:rPr>
      <w:b/>
      <w:sz w:val="20"/>
      <w:szCs w:val="20"/>
    </w:rPr>
  </w:style>
  <w:style w:type="paragraph" w:styleId="6">
    <w:name w:val="heading 6"/>
    <w:basedOn w:val="10"/>
    <w:next w:val="10"/>
    <w:rsid w:val="00483BD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83BDB"/>
  </w:style>
  <w:style w:type="table" w:customStyle="1" w:styleId="TableNormal">
    <w:name w:val="Table Normal"/>
    <w:rsid w:val="00483BDB"/>
    <w:tblPr>
      <w:tblCellMar>
        <w:top w:w="0" w:type="dxa"/>
        <w:left w:w="0" w:type="dxa"/>
        <w:bottom w:w="0" w:type="dxa"/>
        <w:right w:w="0" w:type="dxa"/>
      </w:tblCellMar>
    </w:tblPr>
  </w:style>
  <w:style w:type="paragraph" w:styleId="a3">
    <w:name w:val="Title"/>
    <w:basedOn w:val="10"/>
    <w:next w:val="10"/>
    <w:rsid w:val="00483BDB"/>
    <w:pPr>
      <w:keepNext/>
      <w:widowControl w:val="0"/>
      <w:spacing w:before="240" w:after="120"/>
    </w:pPr>
    <w:rPr>
      <w:rFonts w:ascii="Cambria" w:eastAsia="Cambria" w:hAnsi="Cambria" w:cs="Cambria"/>
      <w:b/>
      <w:sz w:val="32"/>
      <w:szCs w:val="32"/>
    </w:rPr>
  </w:style>
  <w:style w:type="paragraph" w:styleId="a4">
    <w:name w:val="Subtitle"/>
    <w:basedOn w:val="10"/>
    <w:next w:val="10"/>
    <w:rsid w:val="00483BDB"/>
    <w:pPr>
      <w:spacing w:after="60"/>
      <w:jc w:val="center"/>
    </w:pPr>
    <w:rPr>
      <w:rFonts w:ascii="Cambria" w:eastAsia="Cambria" w:hAnsi="Cambria" w:cs="Cambria"/>
    </w:rPr>
  </w:style>
  <w:style w:type="table" w:customStyle="1" w:styleId="a5">
    <w:basedOn w:val="TableNormal"/>
    <w:rsid w:val="00483BDB"/>
    <w:tblPr>
      <w:tblStyleRowBandSize w:val="1"/>
      <w:tblStyleColBandSize w:val="1"/>
      <w:tblCellMar>
        <w:left w:w="115" w:type="dxa"/>
        <w:right w:w="115" w:type="dxa"/>
      </w:tblCellMar>
    </w:tblPr>
  </w:style>
  <w:style w:type="table" w:customStyle="1" w:styleId="a6">
    <w:basedOn w:val="TableNormal"/>
    <w:rsid w:val="00483BDB"/>
    <w:tblPr>
      <w:tblStyleRowBandSize w:val="1"/>
      <w:tblStyleColBandSize w:val="1"/>
      <w:tblCellMar>
        <w:top w:w="15" w:type="dxa"/>
        <w:left w:w="15" w:type="dxa"/>
        <w:bottom w:w="15" w:type="dxa"/>
        <w:right w:w="15" w:type="dxa"/>
      </w:tblCellMar>
    </w:tblPr>
  </w:style>
  <w:style w:type="table" w:customStyle="1" w:styleId="a7">
    <w:basedOn w:val="TableNormal"/>
    <w:rsid w:val="00483BDB"/>
    <w:tblPr>
      <w:tblStyleRowBandSize w:val="1"/>
      <w:tblStyleColBandSize w:val="1"/>
      <w:tblCellMar>
        <w:top w:w="15" w:type="dxa"/>
        <w:left w:w="15" w:type="dxa"/>
        <w:bottom w:w="15" w:type="dxa"/>
        <w:right w:w="15" w:type="dxa"/>
      </w:tblCellMar>
    </w:tblPr>
  </w:style>
  <w:style w:type="table" w:customStyle="1" w:styleId="a8">
    <w:basedOn w:val="TableNormal"/>
    <w:rsid w:val="00483BDB"/>
    <w:tblPr>
      <w:tblStyleRowBandSize w:val="1"/>
      <w:tblStyleColBandSize w:val="1"/>
      <w:tblCellMar>
        <w:top w:w="15" w:type="dxa"/>
        <w:left w:w="15" w:type="dxa"/>
        <w:bottom w:w="15" w:type="dxa"/>
        <w:right w:w="15" w:type="dxa"/>
      </w:tblCellMar>
    </w:tblPr>
  </w:style>
  <w:style w:type="table" w:customStyle="1" w:styleId="a9">
    <w:basedOn w:val="TableNormal"/>
    <w:rsid w:val="00483BDB"/>
    <w:tblPr>
      <w:tblStyleRowBandSize w:val="1"/>
      <w:tblStyleColBandSize w:val="1"/>
      <w:tblCellMar>
        <w:top w:w="15" w:type="dxa"/>
        <w:left w:w="15" w:type="dxa"/>
        <w:bottom w:w="15" w:type="dxa"/>
        <w:right w:w="15" w:type="dxa"/>
      </w:tblCellMar>
    </w:tblPr>
  </w:style>
  <w:style w:type="table" w:customStyle="1" w:styleId="aa">
    <w:basedOn w:val="TableNormal"/>
    <w:rsid w:val="00483BDB"/>
    <w:tblPr>
      <w:tblStyleRowBandSize w:val="1"/>
      <w:tblStyleColBandSize w:val="1"/>
      <w:tblCellMar>
        <w:top w:w="15" w:type="dxa"/>
        <w:left w:w="15" w:type="dxa"/>
        <w:bottom w:w="15" w:type="dxa"/>
        <w:right w:w="15" w:type="dxa"/>
      </w:tblCellMar>
    </w:tblPr>
  </w:style>
  <w:style w:type="table" w:customStyle="1" w:styleId="ab">
    <w:basedOn w:val="TableNormal"/>
    <w:rsid w:val="00483BDB"/>
    <w:tblPr>
      <w:tblStyleRowBandSize w:val="1"/>
      <w:tblStyleColBandSize w:val="1"/>
      <w:tblCellMar>
        <w:top w:w="15" w:type="dxa"/>
        <w:left w:w="15" w:type="dxa"/>
        <w:bottom w:w="15" w:type="dxa"/>
        <w:right w:w="15" w:type="dxa"/>
      </w:tblCellMar>
    </w:tblPr>
  </w:style>
  <w:style w:type="table" w:customStyle="1" w:styleId="ac">
    <w:basedOn w:val="TableNormal"/>
    <w:rsid w:val="00483BDB"/>
    <w:tblPr>
      <w:tblStyleRowBandSize w:val="1"/>
      <w:tblStyleColBandSize w:val="1"/>
      <w:tblCellMar>
        <w:left w:w="115" w:type="dxa"/>
        <w:right w:w="115" w:type="dxa"/>
      </w:tblCellMar>
    </w:tblPr>
  </w:style>
  <w:style w:type="table" w:customStyle="1" w:styleId="ad">
    <w:basedOn w:val="TableNormal"/>
    <w:rsid w:val="00483BDB"/>
    <w:tblPr>
      <w:tblStyleRowBandSize w:val="1"/>
      <w:tblStyleColBandSize w:val="1"/>
      <w:tblCellMar>
        <w:left w:w="115" w:type="dxa"/>
        <w:right w:w="115" w:type="dxa"/>
      </w:tblCellMar>
    </w:tblPr>
  </w:style>
  <w:style w:type="table" w:customStyle="1" w:styleId="ae">
    <w:basedOn w:val="TableNormal"/>
    <w:rsid w:val="00483BDB"/>
    <w:tblPr>
      <w:tblStyleRowBandSize w:val="1"/>
      <w:tblStyleColBandSize w:val="1"/>
      <w:tblCellMar>
        <w:left w:w="115" w:type="dxa"/>
        <w:right w:w="115" w:type="dxa"/>
      </w:tblCellMar>
    </w:tblPr>
  </w:style>
  <w:style w:type="table" w:customStyle="1" w:styleId="af">
    <w:basedOn w:val="TableNormal"/>
    <w:rsid w:val="00483BDB"/>
    <w:tblPr>
      <w:tblStyleRowBandSize w:val="1"/>
      <w:tblStyleColBandSize w:val="1"/>
      <w:tblCellMar>
        <w:left w:w="115" w:type="dxa"/>
        <w:right w:w="115" w:type="dxa"/>
      </w:tblCellMar>
    </w:tblPr>
  </w:style>
  <w:style w:type="table" w:customStyle="1" w:styleId="af0">
    <w:basedOn w:val="TableNormal"/>
    <w:rsid w:val="00483BDB"/>
    <w:tblPr>
      <w:tblStyleRowBandSize w:val="1"/>
      <w:tblStyleColBandSize w:val="1"/>
      <w:tblCellMar>
        <w:left w:w="115" w:type="dxa"/>
        <w:right w:w="115" w:type="dxa"/>
      </w:tblCellMar>
    </w:tblPr>
  </w:style>
  <w:style w:type="table" w:customStyle="1" w:styleId="af1">
    <w:basedOn w:val="TableNormal"/>
    <w:rsid w:val="00483BDB"/>
    <w:tblPr>
      <w:tblStyleRowBandSize w:val="1"/>
      <w:tblStyleColBandSize w:val="1"/>
      <w:tblCellMar>
        <w:top w:w="15" w:type="dxa"/>
        <w:left w:w="15" w:type="dxa"/>
        <w:bottom w:w="15" w:type="dxa"/>
        <w:right w:w="15" w:type="dxa"/>
      </w:tblCellMar>
    </w:tblPr>
  </w:style>
  <w:style w:type="table" w:customStyle="1" w:styleId="af2">
    <w:basedOn w:val="TableNormal"/>
    <w:rsid w:val="00483BDB"/>
    <w:tblPr>
      <w:tblStyleRowBandSize w:val="1"/>
      <w:tblStyleColBandSize w:val="1"/>
      <w:tblCellMar>
        <w:top w:w="15" w:type="dxa"/>
        <w:left w:w="15" w:type="dxa"/>
        <w:bottom w:w="15" w:type="dxa"/>
        <w:right w:w="15" w:type="dxa"/>
      </w:tblCellMar>
    </w:tblPr>
  </w:style>
  <w:style w:type="table" w:customStyle="1" w:styleId="af3">
    <w:basedOn w:val="TableNormal"/>
    <w:rsid w:val="00483BDB"/>
    <w:tblPr>
      <w:tblStyleRowBandSize w:val="1"/>
      <w:tblStyleColBandSize w:val="1"/>
      <w:tblCellMar>
        <w:top w:w="15" w:type="dxa"/>
        <w:left w:w="15" w:type="dxa"/>
        <w:bottom w:w="15" w:type="dxa"/>
        <w:right w:w="15" w:type="dxa"/>
      </w:tblCellMar>
    </w:tblPr>
  </w:style>
  <w:style w:type="table" w:customStyle="1" w:styleId="af4">
    <w:basedOn w:val="TableNormal"/>
    <w:rsid w:val="00483BDB"/>
    <w:rPr>
      <w:sz w:val="20"/>
      <w:szCs w:val="20"/>
    </w:rPr>
    <w:tblPr>
      <w:tblStyleRowBandSize w:val="1"/>
      <w:tblStyleColBandSize w:val="1"/>
      <w:tblCellMar>
        <w:left w:w="108" w:type="dxa"/>
        <w:right w:w="108" w:type="dxa"/>
      </w:tblCellMar>
    </w:tblPr>
  </w:style>
  <w:style w:type="table" w:customStyle="1" w:styleId="af5">
    <w:basedOn w:val="TableNormal"/>
    <w:rsid w:val="00483BDB"/>
    <w:rPr>
      <w:sz w:val="20"/>
      <w:szCs w:val="20"/>
    </w:rPr>
    <w:tblPr>
      <w:tblStyleRowBandSize w:val="1"/>
      <w:tblStyleColBandSize w:val="1"/>
      <w:tblCellMar>
        <w:left w:w="108" w:type="dxa"/>
        <w:right w:w="108" w:type="dxa"/>
      </w:tblCellMar>
    </w:tblPr>
  </w:style>
  <w:style w:type="table" w:customStyle="1" w:styleId="af6">
    <w:basedOn w:val="TableNormal"/>
    <w:rsid w:val="00483BDB"/>
    <w:rPr>
      <w:sz w:val="20"/>
      <w:szCs w:val="20"/>
    </w:rPr>
    <w:tblPr>
      <w:tblStyleRowBandSize w:val="1"/>
      <w:tblStyleColBandSize w:val="1"/>
      <w:tblCellMar>
        <w:left w:w="108" w:type="dxa"/>
        <w:right w:w="108" w:type="dxa"/>
      </w:tblCellMar>
    </w:tblPr>
  </w:style>
  <w:style w:type="paragraph" w:styleId="af7">
    <w:name w:val="header"/>
    <w:basedOn w:val="a"/>
    <w:link w:val="af8"/>
    <w:uiPriority w:val="99"/>
    <w:semiHidden/>
    <w:unhideWhenUsed/>
    <w:rsid w:val="001E07E7"/>
    <w:pPr>
      <w:tabs>
        <w:tab w:val="center" w:pos="4677"/>
        <w:tab w:val="right" w:pos="9355"/>
      </w:tabs>
    </w:pPr>
  </w:style>
  <w:style w:type="character" w:customStyle="1" w:styleId="af8">
    <w:name w:val="Верхний колонтитул Знак"/>
    <w:basedOn w:val="a0"/>
    <w:link w:val="af7"/>
    <w:uiPriority w:val="99"/>
    <w:semiHidden/>
    <w:rsid w:val="001E07E7"/>
  </w:style>
  <w:style w:type="paragraph" w:styleId="af9">
    <w:name w:val="footer"/>
    <w:basedOn w:val="a"/>
    <w:link w:val="afa"/>
    <w:uiPriority w:val="99"/>
    <w:semiHidden/>
    <w:unhideWhenUsed/>
    <w:rsid w:val="001E07E7"/>
    <w:pPr>
      <w:tabs>
        <w:tab w:val="center" w:pos="4677"/>
        <w:tab w:val="right" w:pos="9355"/>
      </w:tabs>
    </w:pPr>
  </w:style>
  <w:style w:type="character" w:customStyle="1" w:styleId="afa">
    <w:name w:val="Нижний колонтитул Знак"/>
    <w:basedOn w:val="a0"/>
    <w:link w:val="af9"/>
    <w:uiPriority w:val="99"/>
    <w:semiHidden/>
    <w:rsid w:val="001E07E7"/>
  </w:style>
  <w:style w:type="paragraph" w:styleId="afb">
    <w:name w:val="Balloon Text"/>
    <w:basedOn w:val="a"/>
    <w:link w:val="afc"/>
    <w:uiPriority w:val="99"/>
    <w:semiHidden/>
    <w:unhideWhenUsed/>
    <w:rsid w:val="00260222"/>
    <w:rPr>
      <w:rFonts w:ascii="Tahoma" w:hAnsi="Tahoma" w:cs="Tahoma"/>
      <w:sz w:val="16"/>
      <w:szCs w:val="16"/>
    </w:rPr>
  </w:style>
  <w:style w:type="character" w:customStyle="1" w:styleId="afc">
    <w:name w:val="Текст выноски Знак"/>
    <w:basedOn w:val="a0"/>
    <w:link w:val="afb"/>
    <w:uiPriority w:val="99"/>
    <w:semiHidden/>
    <w:rsid w:val="002602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0792/c99e475a42b948739c2fe6ee9c568bef7c35831e/" TargetMode="External"/><Relationship Id="rId18" Type="http://schemas.openxmlformats.org/officeDocument/2006/relationships/hyperlink" Target="https://docs.cntd.ru/document/574680464" TargetMode="External"/><Relationship Id="rId26" Type="http://schemas.openxmlformats.org/officeDocument/2006/relationships/hyperlink" Target="http://login.consultant.ru/link/?req=doc&amp;base=LAW&amp;n=399006&amp;dst=100109&amp;field=134&amp;date=29.01.2024" TargetMode="External"/><Relationship Id="rId39" Type="http://schemas.openxmlformats.org/officeDocument/2006/relationships/hyperlink" Target="http://docs.cntd.ru/document/446197767" TargetMode="External"/><Relationship Id="rId21" Type="http://schemas.openxmlformats.org/officeDocument/2006/relationships/hyperlink" Target="https://ohrana-tryda.com/node/2159" TargetMode="External"/><Relationship Id="rId34" Type="http://schemas.openxmlformats.org/officeDocument/2006/relationships/hyperlink" Target="http://docs.cntd.ru/document/432818150" TargetMode="External"/><Relationship Id="rId42" Type="http://schemas.openxmlformats.org/officeDocument/2006/relationships/hyperlink" Target="http://docs.cntd.ru/document/550148407" TargetMode="External"/><Relationship Id="rId47" Type="http://schemas.openxmlformats.org/officeDocument/2006/relationships/hyperlink" Target="http://docs.cntd.ru/document/550148407" TargetMode="External"/><Relationship Id="rId50" Type="http://schemas.openxmlformats.org/officeDocument/2006/relationships/hyperlink" Target="http://docs.cntd.ru/document/561578900"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http://ohrana-tryda.com/node/2159" TargetMode="External"/><Relationship Id="rId11" Type="http://schemas.openxmlformats.org/officeDocument/2006/relationships/hyperlink" Target="http://www.consultant.ru/document/cons_doc_LAW_34683/b618fae23b33471d3e7e3e373dd93fcced4356b8/" TargetMode="External"/><Relationship Id="rId24" Type="http://schemas.openxmlformats.org/officeDocument/2006/relationships/hyperlink" Target="http://login.consultant.ru/link/?req=doc&amp;base=LAW&amp;n=381579&amp;dst=100021&amp;field=134&amp;date=29.01.2024" TargetMode="External"/><Relationship Id="rId32" Type="http://schemas.openxmlformats.org/officeDocument/2006/relationships/hyperlink" Target="http://docs.cntd.ru/document/432805422" TargetMode="External"/><Relationship Id="rId37" Type="http://schemas.openxmlformats.org/officeDocument/2006/relationships/hyperlink" Target="http://docs.cntd.ru/document/444743466" TargetMode="External"/><Relationship Id="rId40" Type="http://schemas.openxmlformats.org/officeDocument/2006/relationships/hyperlink" Target="http://docs.cntd.ru/document/450384728" TargetMode="External"/><Relationship Id="rId45" Type="http://schemas.openxmlformats.org/officeDocument/2006/relationships/hyperlink" Target="http://docs.cntd.ru/document/561614382" TargetMode="External"/><Relationship Id="rId53" Type="http://schemas.openxmlformats.org/officeDocument/2006/relationships/hyperlink" Target="http://docs.cntd.ru/document/550148407"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cs.cntd.ru/document/574897465" TargetMode="External"/><Relationship Id="rId4" Type="http://schemas.openxmlformats.org/officeDocument/2006/relationships/settings" Target="settings.xml"/><Relationship Id="rId9" Type="http://schemas.openxmlformats.org/officeDocument/2006/relationships/hyperlink" Target="http://www.consultant.ru/document/cons_doc_LAW_400792/b0bc8a27e8a04c890f2f9c995f4c966a8894470e/" TargetMode="External"/><Relationship Id="rId14" Type="http://schemas.openxmlformats.org/officeDocument/2006/relationships/hyperlink" Target="http://www.consultant.ru/document/cons_doc_LAW_34683/b618fae23b33471d3e7e3e373dd93fcced4356b8/" TargetMode="External"/><Relationship Id="rId22" Type="http://schemas.openxmlformats.org/officeDocument/2006/relationships/hyperlink" Target="http://login.consultant.ru/link/?req=doc&amp;base=LAW&amp;n=149244&amp;date=29.01.2024" TargetMode="External"/><Relationship Id="rId27" Type="http://schemas.openxmlformats.org/officeDocument/2006/relationships/hyperlink" Target="http://login.consultant.ru/link/?req=doc&amp;base=LAW&amp;n=385617&amp;dst=100073&amp;field=134&amp;date=29.01.2024" TargetMode="External"/><Relationship Id="rId30" Type="http://schemas.openxmlformats.org/officeDocument/2006/relationships/hyperlink" Target="https://ohrana-tryda.com/node/2159" TargetMode="External"/><Relationship Id="rId35" Type="http://schemas.openxmlformats.org/officeDocument/2006/relationships/hyperlink" Target="http://docs.cntd.ru/document/432897391" TargetMode="External"/><Relationship Id="rId43" Type="http://schemas.openxmlformats.org/officeDocument/2006/relationships/hyperlink" Target="http://docs.cntd.ru/document/550233686" TargetMode="External"/><Relationship Id="rId48" Type="http://schemas.openxmlformats.org/officeDocument/2006/relationships/hyperlink" Target="http://docs.cntd.ru/document/550148407"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docs.cntd.ru/document/901807664" TargetMode="External"/><Relationship Id="rId3" Type="http://schemas.microsoft.com/office/2007/relationships/stylesWithEffects" Target="stylesWithEffects.xml"/><Relationship Id="rId12" Type="http://schemas.openxmlformats.org/officeDocument/2006/relationships/hyperlink" Target="http://www.consultant.ru/document/cons_doc_LAW_385617/bc2589fed580e41d9122ca568d5e77cbbf5d19ae/" TargetMode="External"/><Relationship Id="rId17" Type="http://schemas.openxmlformats.org/officeDocument/2006/relationships/hyperlink" Target="https://docs.cntd.ru/document/571018890" TargetMode="External"/><Relationship Id="rId25" Type="http://schemas.openxmlformats.org/officeDocument/2006/relationships/hyperlink" Target="http://login.consultant.ru/link/?req=doc&amp;base=LAW&amp;n=381579&amp;dst=100418&amp;field=134&amp;date=29.01.2024" TargetMode="External"/><Relationship Id="rId33" Type="http://schemas.openxmlformats.org/officeDocument/2006/relationships/hyperlink" Target="http://docs.cntd.ru/document/428551238" TargetMode="External"/><Relationship Id="rId38" Type="http://schemas.openxmlformats.org/officeDocument/2006/relationships/hyperlink" Target="http://docs.cntd.ru/document/446246335" TargetMode="External"/><Relationship Id="rId46" Type="http://schemas.openxmlformats.org/officeDocument/2006/relationships/hyperlink" Target="http://docs.cntd.ru/document/446197767" TargetMode="External"/><Relationship Id="rId20" Type="http://schemas.openxmlformats.org/officeDocument/2006/relationships/hyperlink" Target="http://www.consultant.ru/document/cons_doc_LAW_411151/cf910e14d4aaa0a72a80966dfc1ca31d7a7ce4d9/" TargetMode="External"/><Relationship Id="rId41" Type="http://schemas.openxmlformats.org/officeDocument/2006/relationships/hyperlink" Target="http://docs.cntd.ru/document/545226033" TargetMode="External"/><Relationship Id="rId54" Type="http://schemas.openxmlformats.org/officeDocument/2006/relationships/hyperlink" Target="http://docs.cntd.ru/document/55313447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consultant.ru/document/cons_doc_LAW_400792/6a7ba42d8fda3a1ba186a9eb5c806921998ae7d1/" TargetMode="External"/><Relationship Id="rId23" Type="http://schemas.openxmlformats.org/officeDocument/2006/relationships/hyperlink" Target="http://login.consultant.ru/link/?req=doc&amp;base=LAW&amp;n=453015&amp;dst=100013&amp;field=134&amp;date=29.01.2024" TargetMode="External"/><Relationship Id="rId28" Type="http://schemas.openxmlformats.org/officeDocument/2006/relationships/hyperlink" Target="https://ohrana-tryda.com/node/2142" TargetMode="External"/><Relationship Id="rId36" Type="http://schemas.openxmlformats.org/officeDocument/2006/relationships/hyperlink" Target="http://docs.cntd.ru/document/438844894" TargetMode="External"/><Relationship Id="rId49" Type="http://schemas.openxmlformats.org/officeDocument/2006/relationships/hyperlink" Target="http://docs.cntd.ru/document/561614382" TargetMode="External"/><Relationship Id="rId57" Type="http://schemas.openxmlformats.org/officeDocument/2006/relationships/fontTable" Target="fontTable.xml"/><Relationship Id="rId10" Type="http://schemas.openxmlformats.org/officeDocument/2006/relationships/hyperlink" Target="http://www.consultant.ru/document/cons_doc_LAW_333621/d7e9aec7823bca8ad26627694937a9a78bc4071c/" TargetMode="External"/><Relationship Id="rId31" Type="http://schemas.openxmlformats.org/officeDocument/2006/relationships/hyperlink" Target="https://ohrana-tryda.com/node/2159" TargetMode="External"/><Relationship Id="rId44" Type="http://schemas.openxmlformats.org/officeDocument/2006/relationships/hyperlink" Target="http://docs.cntd.ru/document/561578900" TargetMode="External"/><Relationship Id="rId52" Type="http://schemas.openxmlformats.org/officeDocument/2006/relationships/hyperlink" Target="http://docs.cntd.ru/document/450384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46576</Words>
  <Characters>265486</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11</cp:revision>
  <cp:lastPrinted>2024-11-29T05:20:00Z</cp:lastPrinted>
  <dcterms:created xsi:type="dcterms:W3CDTF">2024-11-28T07:17:00Z</dcterms:created>
  <dcterms:modified xsi:type="dcterms:W3CDTF">2025-03-03T08:44:00Z</dcterms:modified>
</cp:coreProperties>
</file>