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5485A" w14:textId="77777777" w:rsidR="00F67234" w:rsidRDefault="00F67234" w:rsidP="00EC6C9F">
      <w:pPr>
        <w:widowControl w:val="0"/>
        <w:autoSpaceDE w:val="0"/>
        <w:autoSpaceDN w:val="0"/>
        <w:spacing w:before="77"/>
        <w:ind w:right="762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0B359F5D" wp14:editId="0289DE64">
            <wp:extent cx="6343015" cy="8733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873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E3A58" w14:textId="77777777" w:rsidR="00F67234" w:rsidRDefault="00F67234" w:rsidP="00EC6C9F">
      <w:pPr>
        <w:widowControl w:val="0"/>
        <w:autoSpaceDE w:val="0"/>
        <w:autoSpaceDN w:val="0"/>
        <w:spacing w:before="77"/>
        <w:ind w:right="762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14:paraId="6831022E" w14:textId="77777777" w:rsidR="00F67234" w:rsidRDefault="00F67234" w:rsidP="00EC6C9F">
      <w:pPr>
        <w:widowControl w:val="0"/>
        <w:autoSpaceDE w:val="0"/>
        <w:autoSpaceDN w:val="0"/>
        <w:spacing w:before="77"/>
        <w:ind w:right="762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14:paraId="5E4ABECB" w14:textId="77777777" w:rsidR="00F67234" w:rsidRDefault="00F67234" w:rsidP="00EC6C9F">
      <w:pPr>
        <w:widowControl w:val="0"/>
        <w:autoSpaceDE w:val="0"/>
        <w:autoSpaceDN w:val="0"/>
        <w:spacing w:before="77"/>
        <w:ind w:right="762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14:paraId="7A3F69D7" w14:textId="36A56EF3" w:rsidR="007B0610" w:rsidRPr="007B0610" w:rsidRDefault="007B0610" w:rsidP="00EC6C9F">
      <w:pPr>
        <w:widowControl w:val="0"/>
        <w:autoSpaceDE w:val="0"/>
        <w:autoSpaceDN w:val="0"/>
        <w:spacing w:before="77"/>
        <w:ind w:right="762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7B0610">
        <w:rPr>
          <w:rFonts w:eastAsia="Times New Roman"/>
          <w:b/>
          <w:bCs/>
          <w:sz w:val="28"/>
          <w:szCs w:val="28"/>
          <w:lang w:eastAsia="en-US"/>
        </w:rPr>
        <w:lastRenderedPageBreak/>
        <w:t>Содержание</w:t>
      </w:r>
    </w:p>
    <w:p w14:paraId="6DCC5CA2" w14:textId="77777777" w:rsidR="007B0610" w:rsidRPr="007B0610" w:rsidRDefault="007B0610" w:rsidP="007B0610">
      <w:pPr>
        <w:widowControl w:val="0"/>
        <w:autoSpaceDE w:val="0"/>
        <w:autoSpaceDN w:val="0"/>
        <w:spacing w:before="6"/>
        <w:rPr>
          <w:rFonts w:eastAsia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84"/>
        <w:gridCol w:w="8049"/>
        <w:gridCol w:w="648"/>
      </w:tblGrid>
      <w:tr w:rsidR="007B0610" w:rsidRPr="007B0610" w14:paraId="704EBD2B" w14:textId="77777777" w:rsidTr="007B0610">
        <w:trPr>
          <w:trHeight w:val="318"/>
        </w:trPr>
        <w:tc>
          <w:tcPr>
            <w:tcW w:w="1684" w:type="dxa"/>
          </w:tcPr>
          <w:p w14:paraId="540A92AF" w14:textId="77777777" w:rsidR="007B0610" w:rsidRPr="00221639" w:rsidRDefault="007B0610" w:rsidP="007B061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49" w:type="dxa"/>
          </w:tcPr>
          <w:p w14:paraId="34AA29B4" w14:textId="77777777" w:rsidR="007B0610" w:rsidRPr="007B0610" w:rsidRDefault="007B0610" w:rsidP="007B0610">
            <w:pPr>
              <w:spacing w:line="29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</w:rPr>
              <w:t>Пояснительная</w:t>
            </w:r>
            <w:r w:rsidRPr="007B061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</w:rPr>
              <w:t>записка…………………………………………….</w:t>
            </w:r>
          </w:p>
        </w:tc>
        <w:tc>
          <w:tcPr>
            <w:tcW w:w="648" w:type="dxa"/>
          </w:tcPr>
          <w:p w14:paraId="7F0EA7F7" w14:textId="77777777" w:rsidR="007B0610" w:rsidRPr="007B0610" w:rsidRDefault="007B0610" w:rsidP="007B0610">
            <w:pPr>
              <w:spacing w:line="299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</w:tr>
      <w:tr w:rsidR="007B0610" w:rsidRPr="007B0610" w14:paraId="1345DB06" w14:textId="77777777" w:rsidTr="007B0610">
        <w:trPr>
          <w:trHeight w:val="321"/>
        </w:trPr>
        <w:tc>
          <w:tcPr>
            <w:tcW w:w="1684" w:type="dxa"/>
          </w:tcPr>
          <w:p w14:paraId="17BC0000" w14:textId="77777777" w:rsidR="007B0610" w:rsidRPr="007B0610" w:rsidRDefault="007B0610" w:rsidP="007B0610">
            <w:pPr>
              <w:spacing w:line="302" w:lineRule="exact"/>
              <w:ind w:left="2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  <w:r w:rsidRPr="007B061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8049" w:type="dxa"/>
          </w:tcPr>
          <w:p w14:paraId="2258D0B3" w14:textId="77777777" w:rsidR="007B0610" w:rsidRPr="007B0610" w:rsidRDefault="007B0610" w:rsidP="007B0610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</w:rPr>
              <w:t>Аналитическая</w:t>
            </w:r>
            <w:r w:rsidRPr="007B0610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</w:rPr>
              <w:t>часть………...............................................................</w:t>
            </w:r>
          </w:p>
        </w:tc>
        <w:tc>
          <w:tcPr>
            <w:tcW w:w="648" w:type="dxa"/>
          </w:tcPr>
          <w:p w14:paraId="444B2E8E" w14:textId="77777777" w:rsidR="007B0610" w:rsidRPr="007B0610" w:rsidRDefault="007B0610" w:rsidP="007B0610">
            <w:pPr>
              <w:spacing w:line="302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7B0610" w:rsidRPr="007B0610" w14:paraId="10514B46" w14:textId="77777777" w:rsidTr="007B0610">
        <w:trPr>
          <w:trHeight w:val="321"/>
        </w:trPr>
        <w:tc>
          <w:tcPr>
            <w:tcW w:w="1684" w:type="dxa"/>
          </w:tcPr>
          <w:p w14:paraId="79F03C0F" w14:textId="77777777" w:rsidR="007B0610" w:rsidRPr="007B0610" w:rsidRDefault="007B0610" w:rsidP="007B0610">
            <w:pPr>
              <w:spacing w:line="302" w:lineRule="exact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8049" w:type="dxa"/>
          </w:tcPr>
          <w:p w14:paraId="103D0536" w14:textId="77777777" w:rsidR="007B0610" w:rsidRPr="007B0610" w:rsidRDefault="007B0610" w:rsidP="007B0610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</w:rPr>
              <w:t>Анализ</w:t>
            </w:r>
            <w:r w:rsidRPr="007B061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</w:rPr>
              <w:t>системы</w:t>
            </w:r>
            <w:r w:rsidRPr="007B061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</w:rPr>
              <w:t>управления</w:t>
            </w:r>
            <w:r w:rsidRPr="007B061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</w:rPr>
              <w:t>учреждения</w:t>
            </w:r>
            <w:r w:rsidRPr="007B061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</w:rPr>
              <w:t>………………………..</w:t>
            </w:r>
          </w:p>
        </w:tc>
        <w:tc>
          <w:tcPr>
            <w:tcW w:w="648" w:type="dxa"/>
          </w:tcPr>
          <w:p w14:paraId="0FFDA28A" w14:textId="5818B7E5" w:rsidR="007B0610" w:rsidRPr="002847DC" w:rsidRDefault="002847DC" w:rsidP="007B0610">
            <w:pPr>
              <w:spacing w:line="302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</w:t>
            </w:r>
          </w:p>
        </w:tc>
      </w:tr>
      <w:tr w:rsidR="007B0610" w:rsidRPr="007B0610" w14:paraId="5BDB53DF" w14:textId="77777777" w:rsidTr="007B0610">
        <w:trPr>
          <w:trHeight w:val="325"/>
        </w:trPr>
        <w:tc>
          <w:tcPr>
            <w:tcW w:w="1684" w:type="dxa"/>
          </w:tcPr>
          <w:p w14:paraId="19C16651" w14:textId="77777777" w:rsidR="007B0610" w:rsidRPr="007B0610" w:rsidRDefault="007B0610" w:rsidP="007B0610">
            <w:pPr>
              <w:spacing w:line="305" w:lineRule="exact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8049" w:type="dxa"/>
            <w:vMerge w:val="restart"/>
          </w:tcPr>
          <w:p w14:paraId="2B7EF982" w14:textId="77777777" w:rsidR="007B0610" w:rsidRPr="007B0610" w:rsidRDefault="007B0610" w:rsidP="007B0610">
            <w:pPr>
              <w:tabs>
                <w:tab w:val="left" w:pos="1669"/>
                <w:tab w:val="left" w:pos="3857"/>
                <w:tab w:val="left" w:pos="6653"/>
              </w:tabs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организации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образовательного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процесса,</w:t>
            </w:r>
          </w:p>
          <w:p w14:paraId="4136C007" w14:textId="77777777" w:rsidR="007B0610" w:rsidRPr="007B0610" w:rsidRDefault="007B0610" w:rsidP="007B0610">
            <w:pPr>
              <w:tabs>
                <w:tab w:val="left" w:pos="2469"/>
                <w:tab w:val="left" w:pos="4498"/>
                <w:tab w:val="left" w:pos="6268"/>
                <w:tab w:val="left" w:pos="6776"/>
              </w:tabs>
              <w:spacing w:line="322" w:lineRule="exact"/>
              <w:ind w:right="2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деятельности,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содержания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B061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качества</w:t>
            </w:r>
            <w:r w:rsidRPr="007B061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подготовки</w:t>
            </w:r>
            <w:r w:rsidRPr="007B061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7B061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……….....……………………………...</w:t>
            </w:r>
          </w:p>
        </w:tc>
        <w:tc>
          <w:tcPr>
            <w:tcW w:w="648" w:type="dxa"/>
          </w:tcPr>
          <w:p w14:paraId="6C71912D" w14:textId="77777777" w:rsidR="007B0610" w:rsidRPr="007B0610" w:rsidRDefault="007B0610" w:rsidP="007B061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B0610" w:rsidRPr="007B0610" w14:paraId="2B9F4F6A" w14:textId="77777777" w:rsidTr="007B0610">
        <w:trPr>
          <w:trHeight w:val="639"/>
        </w:trPr>
        <w:tc>
          <w:tcPr>
            <w:tcW w:w="1684" w:type="dxa"/>
          </w:tcPr>
          <w:p w14:paraId="082D7AD7" w14:textId="77777777" w:rsidR="007B0610" w:rsidRPr="007B0610" w:rsidRDefault="007B0610" w:rsidP="007B061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049" w:type="dxa"/>
            <w:vMerge/>
            <w:tcBorders>
              <w:top w:val="nil"/>
            </w:tcBorders>
          </w:tcPr>
          <w:p w14:paraId="53CE4200" w14:textId="77777777" w:rsidR="007B0610" w:rsidRPr="007B0610" w:rsidRDefault="007B0610" w:rsidP="007B0610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48" w:type="dxa"/>
          </w:tcPr>
          <w:p w14:paraId="2AC6E72C" w14:textId="77777777" w:rsidR="007B0610" w:rsidRPr="007B0610" w:rsidRDefault="007B0610" w:rsidP="007B0610">
            <w:pPr>
              <w:spacing w:line="317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7B0610" w:rsidRPr="007B0610" w14:paraId="52F92718" w14:textId="77777777" w:rsidTr="007B0610">
        <w:trPr>
          <w:trHeight w:val="643"/>
        </w:trPr>
        <w:tc>
          <w:tcPr>
            <w:tcW w:w="1684" w:type="dxa"/>
          </w:tcPr>
          <w:p w14:paraId="19B6537A" w14:textId="77777777" w:rsidR="007B0610" w:rsidRPr="007B0610" w:rsidRDefault="007B0610" w:rsidP="007B0610">
            <w:pPr>
              <w:spacing w:line="321" w:lineRule="exact"/>
              <w:ind w:right="105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Pr="007B0610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8049" w:type="dxa"/>
          </w:tcPr>
          <w:p w14:paraId="02AD2B1E" w14:textId="77777777" w:rsidR="007B0610" w:rsidRPr="007B0610" w:rsidRDefault="007B0610" w:rsidP="007B0610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7B0610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7B0610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готовности</w:t>
            </w:r>
            <w:r w:rsidRPr="007B0610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выпускников</w:t>
            </w:r>
            <w:r w:rsidRPr="007B0610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7B0610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началу</w:t>
            </w:r>
            <w:r w:rsidRPr="007B0610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</w:p>
          <w:p w14:paraId="485BCF6D" w14:textId="77777777" w:rsidR="007B0610" w:rsidRPr="007B0610" w:rsidRDefault="007B0610" w:rsidP="007B0610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</w:rPr>
              <w:t>обучения……….....……………………………………………..…...</w:t>
            </w:r>
          </w:p>
        </w:tc>
        <w:tc>
          <w:tcPr>
            <w:tcW w:w="648" w:type="dxa"/>
          </w:tcPr>
          <w:p w14:paraId="053164EA" w14:textId="708B01C3" w:rsidR="007B0610" w:rsidRPr="002847DC" w:rsidRDefault="002847DC" w:rsidP="007B0610">
            <w:pPr>
              <w:spacing w:before="159"/>
              <w:ind w:left="147" w:right="18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</w:tr>
      <w:tr w:rsidR="007B0610" w:rsidRPr="007B0610" w14:paraId="621FA68E" w14:textId="77777777" w:rsidTr="007B0610">
        <w:trPr>
          <w:trHeight w:val="643"/>
        </w:trPr>
        <w:tc>
          <w:tcPr>
            <w:tcW w:w="1684" w:type="dxa"/>
          </w:tcPr>
          <w:p w14:paraId="3B5DA580" w14:textId="77777777" w:rsidR="007B0610" w:rsidRPr="007B0610" w:rsidRDefault="007B0610" w:rsidP="007B0610">
            <w:pPr>
              <w:spacing w:line="321" w:lineRule="exact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8049" w:type="dxa"/>
          </w:tcPr>
          <w:p w14:paraId="12A2FAEA" w14:textId="77777777" w:rsidR="007B0610" w:rsidRPr="007B0610" w:rsidRDefault="007B0610" w:rsidP="007B0610">
            <w:pPr>
              <w:tabs>
                <w:tab w:val="left" w:pos="1564"/>
                <w:tab w:val="left" w:pos="3169"/>
                <w:tab w:val="left" w:pos="5026"/>
              </w:tabs>
              <w:spacing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качества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кадрового,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учебно-методического,</w:t>
            </w:r>
          </w:p>
          <w:p w14:paraId="1180AD91" w14:textId="77777777" w:rsidR="007B0610" w:rsidRPr="007B0610" w:rsidRDefault="007B0610" w:rsidP="007B0610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</w:rPr>
              <w:t>библиотечно</w:t>
            </w:r>
            <w:r w:rsidRPr="007B061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7B061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</w:rPr>
              <w:t>информационного</w:t>
            </w:r>
            <w:r w:rsidRPr="007B061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</w:rPr>
              <w:t>обеспечения…………………..</w:t>
            </w:r>
          </w:p>
        </w:tc>
        <w:tc>
          <w:tcPr>
            <w:tcW w:w="648" w:type="dxa"/>
          </w:tcPr>
          <w:p w14:paraId="108F3CE4" w14:textId="77777777" w:rsidR="007B0610" w:rsidRPr="007B0610" w:rsidRDefault="007B0610" w:rsidP="007B0610">
            <w:pPr>
              <w:spacing w:before="159"/>
              <w:ind w:left="147" w:right="18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</w:tr>
      <w:tr w:rsidR="007B0610" w:rsidRPr="007B0610" w14:paraId="6F0C89CC" w14:textId="77777777" w:rsidTr="007B0610">
        <w:trPr>
          <w:trHeight w:val="325"/>
        </w:trPr>
        <w:tc>
          <w:tcPr>
            <w:tcW w:w="1684" w:type="dxa"/>
          </w:tcPr>
          <w:p w14:paraId="73458A79" w14:textId="77777777" w:rsidR="007B0610" w:rsidRPr="007B0610" w:rsidRDefault="007B0610" w:rsidP="007B0610">
            <w:pPr>
              <w:spacing w:line="306" w:lineRule="exact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8049" w:type="dxa"/>
          </w:tcPr>
          <w:p w14:paraId="4DDE2B95" w14:textId="77777777" w:rsidR="007B0610" w:rsidRPr="007B0610" w:rsidRDefault="007B0610" w:rsidP="007B0610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7B061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материально-технической</w:t>
            </w:r>
            <w:r w:rsidRPr="007B061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базы</w:t>
            </w:r>
            <w:r w:rsidRPr="007B061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учреждения……...……..</w:t>
            </w:r>
          </w:p>
        </w:tc>
        <w:tc>
          <w:tcPr>
            <w:tcW w:w="648" w:type="dxa"/>
          </w:tcPr>
          <w:p w14:paraId="5F3AD50F" w14:textId="77777777" w:rsidR="007B0610" w:rsidRPr="007B0610" w:rsidRDefault="007B0610" w:rsidP="007B0610">
            <w:pPr>
              <w:spacing w:line="306" w:lineRule="exact"/>
              <w:ind w:left="147" w:right="18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</w:tr>
      <w:tr w:rsidR="007B0610" w:rsidRPr="007B0610" w14:paraId="4BFFED59" w14:textId="77777777" w:rsidTr="007B0610">
        <w:trPr>
          <w:trHeight w:val="642"/>
        </w:trPr>
        <w:tc>
          <w:tcPr>
            <w:tcW w:w="1684" w:type="dxa"/>
          </w:tcPr>
          <w:p w14:paraId="4F0F3FC9" w14:textId="77777777" w:rsidR="007B0610" w:rsidRPr="007B0610" w:rsidRDefault="007B0610" w:rsidP="007B0610">
            <w:pPr>
              <w:spacing w:line="320" w:lineRule="exact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8049" w:type="dxa"/>
          </w:tcPr>
          <w:p w14:paraId="170ED26C" w14:textId="77777777" w:rsidR="007B0610" w:rsidRPr="007B0610" w:rsidRDefault="007B0610" w:rsidP="007B0610">
            <w:pPr>
              <w:tabs>
                <w:tab w:val="left" w:pos="2721"/>
                <w:tab w:val="left" w:pos="4373"/>
                <w:tab w:val="left" w:pos="5654"/>
                <w:tab w:val="left" w:pos="6773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Функционирование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внутренней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системы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оценки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качества</w:t>
            </w:r>
          </w:p>
          <w:p w14:paraId="2EAB28E4" w14:textId="77777777" w:rsidR="007B0610" w:rsidRPr="007B0610" w:rsidRDefault="007B0610" w:rsidP="007B0610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образования…………………………………………………………</w:t>
            </w:r>
          </w:p>
        </w:tc>
        <w:tc>
          <w:tcPr>
            <w:tcW w:w="648" w:type="dxa"/>
          </w:tcPr>
          <w:p w14:paraId="774C7A62" w14:textId="77777777" w:rsidR="007B0610" w:rsidRPr="007B0610" w:rsidRDefault="007B0610" w:rsidP="007B0610">
            <w:pPr>
              <w:spacing w:before="159"/>
              <w:ind w:left="147" w:right="18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</w:tr>
      <w:tr w:rsidR="007B0610" w:rsidRPr="007B0610" w14:paraId="1AE93DFF" w14:textId="77777777" w:rsidTr="007B0610">
        <w:trPr>
          <w:trHeight w:val="637"/>
        </w:trPr>
        <w:tc>
          <w:tcPr>
            <w:tcW w:w="1684" w:type="dxa"/>
          </w:tcPr>
          <w:p w14:paraId="344150F7" w14:textId="77777777" w:rsidR="007B0610" w:rsidRPr="007B0610" w:rsidRDefault="007B0610" w:rsidP="007B0610">
            <w:pPr>
              <w:spacing w:line="321" w:lineRule="exact"/>
              <w:ind w:left="2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II.</w:t>
            </w:r>
            <w:r w:rsidRPr="007B061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8049" w:type="dxa"/>
          </w:tcPr>
          <w:p w14:paraId="48CBE135" w14:textId="77777777" w:rsidR="007B0610" w:rsidRPr="007B0610" w:rsidRDefault="007B0610" w:rsidP="007B0610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7B061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показателей</w:t>
            </w:r>
            <w:r w:rsidRPr="007B061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7B0610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дошкольной</w:t>
            </w:r>
            <w:r w:rsidRPr="007B061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</w:p>
          <w:p w14:paraId="508B810D" w14:textId="77777777" w:rsidR="007B0610" w:rsidRPr="007B0610" w:rsidRDefault="007B0610" w:rsidP="007B0610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B061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организации,</w:t>
            </w:r>
            <w:r w:rsidRPr="007B061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подлежащей</w:t>
            </w:r>
            <w:r w:rsidRPr="007B061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B061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самообследованию…………………...</w:t>
            </w:r>
          </w:p>
        </w:tc>
        <w:tc>
          <w:tcPr>
            <w:tcW w:w="648" w:type="dxa"/>
          </w:tcPr>
          <w:p w14:paraId="12E29E8D" w14:textId="77777777" w:rsidR="007B0610" w:rsidRPr="007B0610" w:rsidRDefault="007B0610" w:rsidP="007B0610">
            <w:pPr>
              <w:spacing w:before="159"/>
              <w:ind w:left="147" w:right="18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B0610"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</w:p>
        </w:tc>
      </w:tr>
    </w:tbl>
    <w:p w14:paraId="37718ABE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19E46A00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6AC346B5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607C7D3F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22DDBE84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2FE2A59F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24F88C2C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6E262B6E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495D04AF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108992CE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08D1AB87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6EAE007B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24554F7E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77D76252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1CE3E3EB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6DAB7939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66566B27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1C59A34B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35DA2BD8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0DD0CEC5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1E99121E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7158C55D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75987106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11856115" w14:textId="77777777" w:rsidR="00EC6C9F" w:rsidRDefault="00EC6C9F" w:rsidP="00EC6C9F">
      <w:pPr>
        <w:spacing w:before="77"/>
        <w:ind w:right="762"/>
        <w:rPr>
          <w:rFonts w:eastAsia="Times New Roman"/>
          <w:b/>
          <w:bCs/>
          <w:sz w:val="28"/>
          <w:szCs w:val="28"/>
        </w:rPr>
      </w:pPr>
    </w:p>
    <w:p w14:paraId="2DC7F8F8" w14:textId="77777777" w:rsidR="007B0610" w:rsidRDefault="007B0610" w:rsidP="006B5AD8">
      <w:pPr>
        <w:spacing w:before="77"/>
        <w:ind w:right="76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6BA70095" w14:textId="77777777" w:rsidR="007B0610" w:rsidRDefault="007B0610" w:rsidP="007B0610">
      <w:pPr>
        <w:spacing w:line="237" w:lineRule="auto"/>
        <w:jc w:val="both"/>
        <w:rPr>
          <w:rFonts w:eastAsia="Times New Roman"/>
          <w:sz w:val="28"/>
          <w:szCs w:val="28"/>
        </w:rPr>
      </w:pPr>
    </w:p>
    <w:p w14:paraId="0394F483" w14:textId="63B5D23B" w:rsidR="007B0610" w:rsidRDefault="007B0610" w:rsidP="00FD3DD1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Самообследование деятельности в МДОУ д/с № 3 п. Уразово Валуйского района Белгородской области (далее ДОО) проводилось на основании следующих нормативных документов:</w:t>
      </w:r>
    </w:p>
    <w:p w14:paraId="1852A987" w14:textId="514F0AA2" w:rsidR="007B0610" w:rsidRDefault="007B0610" w:rsidP="00FD3DD1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 Закон «Об образовании в Российской Федерации» (Собрание законодательства Российской Федерации, 2012, № 53 ст. 7598);</w:t>
      </w:r>
    </w:p>
    <w:p w14:paraId="575895FA" w14:textId="059E14C4" w:rsidR="007B0610" w:rsidRDefault="007B0610" w:rsidP="006B5AD8">
      <w:pPr>
        <w:tabs>
          <w:tab w:val="left" w:pos="1220"/>
          <w:tab w:val="left" w:pos="3140"/>
          <w:tab w:val="left" w:pos="4840"/>
          <w:tab w:val="left" w:pos="5200"/>
          <w:tab w:val="left" w:pos="6100"/>
          <w:tab w:val="left" w:pos="7700"/>
          <w:tab w:val="left" w:pos="924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 Приказ</w:t>
      </w:r>
      <w:r>
        <w:rPr>
          <w:rFonts w:eastAsia="Times New Roman"/>
          <w:sz w:val="28"/>
          <w:szCs w:val="28"/>
        </w:rPr>
        <w:tab/>
        <w:t>М</w:t>
      </w:r>
      <w:r w:rsidR="006B5AD8">
        <w:rPr>
          <w:rFonts w:eastAsia="Times New Roman"/>
          <w:sz w:val="28"/>
          <w:szCs w:val="28"/>
        </w:rPr>
        <w:t>инистерства</w:t>
      </w:r>
      <w:r w:rsidR="006B5AD8">
        <w:rPr>
          <w:rFonts w:eastAsia="Times New Roman"/>
          <w:sz w:val="28"/>
          <w:szCs w:val="28"/>
        </w:rPr>
        <w:tab/>
        <w:t>образования</w:t>
      </w:r>
      <w:r w:rsidR="006B5AD8">
        <w:rPr>
          <w:rFonts w:eastAsia="Times New Roman"/>
          <w:sz w:val="28"/>
          <w:szCs w:val="28"/>
        </w:rPr>
        <w:tab/>
        <w:t>и</w:t>
      </w:r>
      <w:r w:rsidR="006B5AD8">
        <w:rPr>
          <w:rFonts w:eastAsia="Times New Roman"/>
          <w:sz w:val="28"/>
          <w:szCs w:val="28"/>
        </w:rPr>
        <w:tab/>
        <w:t xml:space="preserve">науки </w:t>
      </w:r>
      <w:r>
        <w:rPr>
          <w:rFonts w:eastAsia="Times New Roman"/>
          <w:sz w:val="28"/>
          <w:szCs w:val="28"/>
        </w:rPr>
        <w:t>Российской</w:t>
      </w:r>
      <w:r>
        <w:rPr>
          <w:rFonts w:eastAsia="Times New Roman"/>
          <w:sz w:val="28"/>
          <w:szCs w:val="28"/>
        </w:rPr>
        <w:tab/>
        <w:t>Федерации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</w:t>
      </w:r>
      <w:r w:rsidR="006B5AD8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14.06.2013г. № 462 «Об утверждении Порядка проведения самообследования образовательной организацией»;</w:t>
      </w:r>
    </w:p>
    <w:p w14:paraId="48B6BC95" w14:textId="3F6DC05F" w:rsidR="007B0610" w:rsidRPr="00FD3DD1" w:rsidRDefault="007B0610" w:rsidP="006B5AD8">
      <w:pPr>
        <w:tabs>
          <w:tab w:val="left" w:pos="1220"/>
          <w:tab w:val="left" w:pos="3140"/>
          <w:tab w:val="left" w:pos="4840"/>
          <w:tab w:val="left" w:pos="5200"/>
          <w:tab w:val="left" w:pos="6100"/>
          <w:tab w:val="left" w:pos="7700"/>
          <w:tab w:val="left" w:pos="924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 Приказ</w:t>
      </w:r>
      <w:r>
        <w:rPr>
          <w:rFonts w:eastAsia="Times New Roman"/>
          <w:sz w:val="28"/>
          <w:szCs w:val="28"/>
        </w:rPr>
        <w:tab/>
        <w:t>Министерства</w:t>
      </w:r>
      <w:r>
        <w:rPr>
          <w:rFonts w:eastAsia="Times New Roman"/>
          <w:sz w:val="28"/>
          <w:szCs w:val="28"/>
        </w:rPr>
        <w:tab/>
        <w:t>образования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науки</w:t>
      </w:r>
      <w:r>
        <w:rPr>
          <w:rFonts w:eastAsia="Times New Roman"/>
          <w:sz w:val="28"/>
          <w:szCs w:val="28"/>
        </w:rPr>
        <w:tab/>
        <w:t>Российской</w:t>
      </w:r>
      <w:r>
        <w:rPr>
          <w:rFonts w:eastAsia="Times New Roman"/>
          <w:sz w:val="28"/>
          <w:szCs w:val="28"/>
        </w:rPr>
        <w:tab/>
        <w:t>Федерации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</w:t>
      </w:r>
      <w:r w:rsidR="006B5AD8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10.12.2013г. № 1324 «Об утверждении показателей деятельности образовательной организации, подлежащей самообследованию».</w:t>
      </w:r>
    </w:p>
    <w:p w14:paraId="750F43B3" w14:textId="4E3A12CE" w:rsidR="007B0610" w:rsidRPr="006B5AD8" w:rsidRDefault="007B0610" w:rsidP="006B5AD8">
      <w:pPr>
        <w:pStyle w:val="a4"/>
        <w:numPr>
          <w:ilvl w:val="0"/>
          <w:numId w:val="37"/>
        </w:numPr>
        <w:tabs>
          <w:tab w:val="left" w:pos="206"/>
        </w:tabs>
        <w:jc w:val="both"/>
        <w:rPr>
          <w:rFonts w:eastAsia="Times New Roman"/>
          <w:sz w:val="28"/>
          <w:szCs w:val="28"/>
        </w:rPr>
      </w:pPr>
      <w:r w:rsidRPr="006B5AD8">
        <w:rPr>
          <w:rFonts w:eastAsia="Times New Roman"/>
          <w:sz w:val="28"/>
          <w:szCs w:val="28"/>
        </w:rPr>
        <w:t>Постановление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14:paraId="0D1E0214" w14:textId="2AA28B39" w:rsidR="007B0610" w:rsidRPr="00FD3DD1" w:rsidRDefault="00FD3DD1" w:rsidP="00FD3DD1">
      <w:pPr>
        <w:tabs>
          <w:tab w:val="left" w:pos="240"/>
        </w:tabs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B0610">
        <w:rPr>
          <w:rFonts w:eastAsia="Times New Roman"/>
          <w:sz w:val="28"/>
          <w:szCs w:val="28"/>
        </w:rPr>
        <w:t>Конвенция ООН о правах ребёнка;</w:t>
      </w:r>
    </w:p>
    <w:p w14:paraId="5342622D" w14:textId="38C3C294" w:rsidR="007B0610" w:rsidRDefault="00FD3DD1" w:rsidP="00FD3DD1">
      <w:pPr>
        <w:tabs>
          <w:tab w:val="left" w:pos="160"/>
        </w:tabs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B0610">
        <w:rPr>
          <w:rFonts w:eastAsia="Times New Roman"/>
          <w:sz w:val="28"/>
          <w:szCs w:val="28"/>
        </w:rPr>
        <w:t>Конституция РФ;</w:t>
      </w:r>
    </w:p>
    <w:p w14:paraId="5A3DE178" w14:textId="5A4BD7CC" w:rsidR="007B0610" w:rsidRDefault="007B0610" w:rsidP="00FD3DD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943D62">
        <w:rPr>
          <w:rFonts w:eastAsia="Times New Roman"/>
          <w:sz w:val="28"/>
          <w:szCs w:val="28"/>
        </w:rPr>
        <w:t xml:space="preserve">Приказ по ДОО </w:t>
      </w:r>
      <w:r>
        <w:rPr>
          <w:rFonts w:eastAsia="Times New Roman"/>
          <w:sz w:val="28"/>
          <w:szCs w:val="28"/>
        </w:rPr>
        <w:t xml:space="preserve"> </w:t>
      </w:r>
      <w:r w:rsidRPr="00943D62">
        <w:rPr>
          <w:rFonts w:eastAsia="Times New Roman"/>
          <w:sz w:val="28"/>
          <w:szCs w:val="28"/>
        </w:rPr>
        <w:t xml:space="preserve">«О проведении самообследования </w:t>
      </w:r>
      <w:r>
        <w:rPr>
          <w:rFonts w:eastAsia="Times New Roman"/>
          <w:sz w:val="28"/>
          <w:szCs w:val="28"/>
        </w:rPr>
        <w:t xml:space="preserve"> </w:t>
      </w:r>
      <w:r w:rsidRPr="00943D62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</w:t>
      </w:r>
      <w:r w:rsidRPr="00943D6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Pr="00943D62">
        <w:rPr>
          <w:rFonts w:eastAsia="Times New Roman"/>
          <w:sz w:val="28"/>
          <w:szCs w:val="28"/>
        </w:rPr>
        <w:t xml:space="preserve"> от</w:t>
      </w:r>
      <w:r>
        <w:rPr>
          <w:rFonts w:eastAsia="Times New Roman"/>
          <w:sz w:val="28"/>
          <w:szCs w:val="28"/>
        </w:rPr>
        <w:t xml:space="preserve"> </w:t>
      </w:r>
      <w:r w:rsidR="007C1BB7">
        <w:rPr>
          <w:rFonts w:eastAsia="Times New Roman"/>
          <w:sz w:val="28"/>
          <w:szCs w:val="28"/>
        </w:rPr>
        <w:t>25.01.2024</w:t>
      </w:r>
      <w:r>
        <w:rPr>
          <w:rFonts w:eastAsia="Times New Roman"/>
          <w:sz w:val="28"/>
          <w:szCs w:val="28"/>
        </w:rPr>
        <w:t xml:space="preserve"> </w:t>
      </w:r>
      <w:r w:rsidR="007C1BB7">
        <w:rPr>
          <w:rFonts w:eastAsia="Times New Roman"/>
          <w:sz w:val="28"/>
          <w:szCs w:val="28"/>
        </w:rPr>
        <w:t>№ 32-од</w:t>
      </w:r>
      <w:r w:rsidR="00FD3DD1">
        <w:rPr>
          <w:rFonts w:eastAsia="Times New Roman"/>
          <w:sz w:val="28"/>
          <w:szCs w:val="28"/>
        </w:rPr>
        <w:t>;</w:t>
      </w:r>
    </w:p>
    <w:p w14:paraId="7378E8C9" w14:textId="6D00341D" w:rsidR="007B0610" w:rsidRPr="00FD3DD1" w:rsidRDefault="007B0610" w:rsidP="00FD3DD1">
      <w:pPr>
        <w:ind w:firstLine="709"/>
        <w:jc w:val="both"/>
      </w:pPr>
      <w:bookmarkStart w:id="1" w:name="_Hlk164331553"/>
      <w:r>
        <w:rPr>
          <w:rFonts w:eastAsia="Times New Roman"/>
          <w:sz w:val="28"/>
          <w:szCs w:val="28"/>
        </w:rPr>
        <w:t>- Федеральный государственный образовательный стандарт дошкольного образования (утверждённый приказом Министерства образования и науки РФ от 17 октября 2013г. №1155</w:t>
      </w:r>
      <w:r w:rsidRPr="00DC0422">
        <w:rPr>
          <w:rFonts w:eastAsia="Times New Roman"/>
          <w:sz w:val="28"/>
          <w:szCs w:val="28"/>
        </w:rPr>
        <w:t xml:space="preserve">) </w:t>
      </w:r>
      <w:r w:rsidRPr="00DC0422">
        <w:rPr>
          <w:sz w:val="28"/>
          <w:szCs w:val="28"/>
        </w:rPr>
        <w:t xml:space="preserve"> с изменениями и дополнениями от 21 января 2019 г. №31, от 08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 г. №1028 ( далее ФОП ДО</w:t>
      </w:r>
      <w:r w:rsidRPr="00DC0422">
        <w:t>).</w:t>
      </w:r>
      <w:bookmarkEnd w:id="1"/>
    </w:p>
    <w:p w14:paraId="00874F19" w14:textId="77777777" w:rsidR="007B0610" w:rsidRDefault="007B0610" w:rsidP="00FD3DD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-Санитарно-эпидемиологические требования к устройству, содержанию и организации режима работы в дошкольных образовательных организациях. СанПиН </w:t>
      </w:r>
      <w:r w:rsidRPr="00B46255">
        <w:rPr>
          <w:rFonts w:eastAsia="Times New Roman"/>
          <w:sz w:val="28"/>
          <w:szCs w:val="28"/>
        </w:rPr>
        <w:t>2.4.3648-20</w:t>
      </w:r>
      <w:r>
        <w:rPr>
          <w:rFonts w:eastAsia="Times New Roman"/>
          <w:sz w:val="28"/>
          <w:szCs w:val="28"/>
        </w:rPr>
        <w:t>;</w:t>
      </w:r>
    </w:p>
    <w:p w14:paraId="61F23118" w14:textId="77777777" w:rsidR="007B0610" w:rsidRPr="00602C85" w:rsidRDefault="007B0610" w:rsidP="00FD3DD1">
      <w:pPr>
        <w:pStyle w:val="a9"/>
        <w:ind w:firstLine="709"/>
        <w:rPr>
          <w:sz w:val="28"/>
          <w:szCs w:val="28"/>
        </w:rPr>
      </w:pPr>
      <w:r w:rsidRPr="00602C85">
        <w:rPr>
          <w:sz w:val="28"/>
          <w:szCs w:val="28"/>
        </w:rPr>
        <w:t>- Национальные проекты «Образование», «Демография»;</w:t>
      </w:r>
    </w:p>
    <w:p w14:paraId="23525CB5" w14:textId="77777777" w:rsidR="007B0610" w:rsidRPr="00602C85" w:rsidRDefault="007B0610" w:rsidP="00FD3DD1">
      <w:pPr>
        <w:pStyle w:val="a9"/>
        <w:ind w:firstLine="709"/>
        <w:jc w:val="both"/>
        <w:rPr>
          <w:sz w:val="28"/>
          <w:szCs w:val="28"/>
        </w:rPr>
      </w:pPr>
      <w:r w:rsidRPr="00602C85">
        <w:rPr>
          <w:sz w:val="28"/>
          <w:szCs w:val="28"/>
        </w:rPr>
        <w:t xml:space="preserve">Самообследование -  самооценка деятельности ДОО, результаты анализа которые оформлены </w:t>
      </w:r>
      <w:r w:rsidRPr="000E04C9">
        <w:rPr>
          <w:sz w:val="28"/>
          <w:szCs w:val="28"/>
        </w:rPr>
        <w:t>в     виде   отчета и рассмотрены</w:t>
      </w:r>
      <w:r w:rsidRPr="00602C85">
        <w:rPr>
          <w:sz w:val="28"/>
          <w:szCs w:val="28"/>
        </w:rPr>
        <w:t xml:space="preserve"> на педагогическом совете.</w:t>
      </w:r>
    </w:p>
    <w:p w14:paraId="29BB5BC7" w14:textId="3BDC3DA3" w:rsidR="007B0610" w:rsidRDefault="007B0610" w:rsidP="00FD3DD1">
      <w:pPr>
        <w:pStyle w:val="af0"/>
        <w:tabs>
          <w:tab w:val="left" w:pos="2891"/>
        </w:tabs>
        <w:ind w:left="0" w:firstLine="709"/>
        <w:jc w:val="both"/>
      </w:pPr>
      <w:r>
        <w:t>Целями</w:t>
      </w:r>
      <w:r>
        <w:tab/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 w:rsidR="00FD3DD1"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самообследования.</w:t>
      </w:r>
    </w:p>
    <w:p w14:paraId="13BCBAD6" w14:textId="77777777" w:rsidR="007B0610" w:rsidRDefault="007B0610" w:rsidP="00FD3DD1">
      <w:pPr>
        <w:pStyle w:val="af0"/>
        <w:ind w:left="0" w:firstLine="709"/>
        <w:jc w:val="both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7"/>
        </w:rPr>
        <w:t xml:space="preserve"> </w:t>
      </w:r>
      <w:r>
        <w:t>решались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14:paraId="4A58598A" w14:textId="77777777" w:rsidR="007B0610" w:rsidRDefault="007B0610" w:rsidP="00FD3DD1">
      <w:pPr>
        <w:pStyle w:val="af0"/>
        <w:ind w:left="0" w:firstLine="709"/>
        <w:jc w:val="both"/>
      </w:pPr>
      <w:r>
        <w:t>-получение</w:t>
      </w:r>
      <w:r>
        <w:tab/>
        <w:t>объективной</w:t>
      </w:r>
      <w:r>
        <w:tab/>
        <w:t>информации</w:t>
      </w:r>
      <w:r>
        <w:tab/>
        <w:t>о</w:t>
      </w:r>
      <w:r>
        <w:tab/>
        <w:t>состоянии</w:t>
      </w:r>
      <w:r>
        <w:tab/>
      </w:r>
      <w:r>
        <w:rPr>
          <w:spacing w:val="-1"/>
        </w:rP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программе;</w:t>
      </w:r>
    </w:p>
    <w:p w14:paraId="3A6FED02" w14:textId="1BEA9CD4" w:rsidR="007B0610" w:rsidRDefault="00FD3DD1" w:rsidP="00FD3DD1">
      <w:pPr>
        <w:pStyle w:val="a4"/>
        <w:widowControl w:val="0"/>
        <w:tabs>
          <w:tab w:val="left" w:pos="1396"/>
          <w:tab w:val="left" w:pos="1397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</w:rPr>
        <w:t xml:space="preserve">          </w:t>
      </w:r>
      <w:r w:rsidR="007B0610">
        <w:rPr>
          <w:sz w:val="28"/>
        </w:rPr>
        <w:t xml:space="preserve"> -установление</w:t>
      </w:r>
      <w:r w:rsidR="007B0610">
        <w:rPr>
          <w:spacing w:val="-3"/>
          <w:sz w:val="28"/>
        </w:rPr>
        <w:t xml:space="preserve"> </w:t>
      </w:r>
      <w:r w:rsidR="007B0610">
        <w:rPr>
          <w:sz w:val="28"/>
        </w:rPr>
        <w:t>степени</w:t>
      </w:r>
      <w:r w:rsidR="007B0610">
        <w:rPr>
          <w:spacing w:val="-2"/>
          <w:sz w:val="28"/>
        </w:rPr>
        <w:t xml:space="preserve"> </w:t>
      </w:r>
      <w:r w:rsidR="007B0610">
        <w:rPr>
          <w:sz w:val="28"/>
        </w:rPr>
        <w:t>соответствия</w:t>
      </w:r>
      <w:r w:rsidR="007B0610">
        <w:rPr>
          <w:spacing w:val="-2"/>
          <w:sz w:val="28"/>
        </w:rPr>
        <w:t xml:space="preserve"> </w:t>
      </w:r>
      <w:r w:rsidR="007B0610">
        <w:rPr>
          <w:sz w:val="28"/>
        </w:rPr>
        <w:t>фактического</w:t>
      </w:r>
      <w:r w:rsidR="007B0610">
        <w:rPr>
          <w:spacing w:val="-2"/>
          <w:sz w:val="28"/>
        </w:rPr>
        <w:t xml:space="preserve"> </w:t>
      </w:r>
      <w:r w:rsidR="007B0610">
        <w:rPr>
          <w:sz w:val="28"/>
        </w:rPr>
        <w:t>содержания</w:t>
      </w:r>
      <w:r w:rsidR="007B0610">
        <w:rPr>
          <w:spacing w:val="-2"/>
          <w:sz w:val="28"/>
        </w:rPr>
        <w:t xml:space="preserve"> </w:t>
      </w:r>
      <w:r w:rsidR="007B0610">
        <w:rPr>
          <w:sz w:val="28"/>
        </w:rPr>
        <w:t>и выявление    положительных</w:t>
      </w:r>
      <w:r w:rsidR="007B0610">
        <w:rPr>
          <w:sz w:val="28"/>
        </w:rPr>
        <w:tab/>
        <w:t>и</w:t>
      </w:r>
      <w:r w:rsidR="007B0610">
        <w:rPr>
          <w:sz w:val="28"/>
        </w:rPr>
        <w:tab/>
        <w:t>отрицательных</w:t>
      </w:r>
      <w:r w:rsidR="007B0610">
        <w:rPr>
          <w:sz w:val="28"/>
        </w:rPr>
        <w:tab/>
        <w:t>тенденций</w:t>
      </w:r>
      <w:r w:rsidR="007B0610">
        <w:rPr>
          <w:sz w:val="28"/>
        </w:rPr>
        <w:tab/>
      </w:r>
      <w:r w:rsidR="007B0610">
        <w:rPr>
          <w:spacing w:val="-3"/>
          <w:sz w:val="28"/>
        </w:rPr>
        <w:t>в</w:t>
      </w:r>
      <w:r w:rsidR="007B0610">
        <w:rPr>
          <w:spacing w:val="-67"/>
          <w:sz w:val="28"/>
        </w:rPr>
        <w:t xml:space="preserve"> </w:t>
      </w:r>
      <w:r w:rsidR="007B0610">
        <w:rPr>
          <w:sz w:val="28"/>
        </w:rPr>
        <w:t>образовательной</w:t>
      </w:r>
      <w:r w:rsidR="007B0610">
        <w:rPr>
          <w:spacing w:val="-4"/>
          <w:sz w:val="28"/>
        </w:rPr>
        <w:t xml:space="preserve"> </w:t>
      </w:r>
      <w:r w:rsidR="007B0610">
        <w:rPr>
          <w:sz w:val="28"/>
        </w:rPr>
        <w:t>деятельности;</w:t>
      </w:r>
    </w:p>
    <w:p w14:paraId="72E43273" w14:textId="457990D3" w:rsidR="007B0610" w:rsidRPr="000E04C9" w:rsidRDefault="007B0610" w:rsidP="00FD3DD1">
      <w:pPr>
        <w:widowControl w:val="0"/>
        <w:tabs>
          <w:tab w:val="left" w:pos="1396"/>
          <w:tab w:val="left" w:pos="1397"/>
          <w:tab w:val="left" w:pos="3260"/>
          <w:tab w:val="left" w:pos="4383"/>
          <w:tab w:val="left" w:pos="6417"/>
          <w:tab w:val="left" w:pos="7676"/>
          <w:tab w:val="left" w:pos="8069"/>
          <w:tab w:val="left" w:pos="9009"/>
          <w:tab w:val="left" w:pos="9937"/>
        </w:tabs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0E04C9">
        <w:rPr>
          <w:sz w:val="28"/>
        </w:rPr>
        <w:t>установление</w:t>
      </w:r>
      <w:r>
        <w:rPr>
          <w:sz w:val="28"/>
        </w:rPr>
        <w:t xml:space="preserve">  </w:t>
      </w:r>
      <w:r w:rsidRPr="000E04C9">
        <w:rPr>
          <w:sz w:val="28"/>
        </w:rPr>
        <w:t>причин</w:t>
      </w:r>
      <w:r>
        <w:rPr>
          <w:sz w:val="28"/>
        </w:rPr>
        <w:t xml:space="preserve"> </w:t>
      </w:r>
      <w:r w:rsidRPr="000E04C9">
        <w:rPr>
          <w:sz w:val="28"/>
        </w:rPr>
        <w:t>возникновения</w:t>
      </w:r>
      <w:r>
        <w:rPr>
          <w:sz w:val="28"/>
        </w:rPr>
        <w:t xml:space="preserve"> </w:t>
      </w:r>
      <w:r w:rsidRPr="000E04C9">
        <w:rPr>
          <w:sz w:val="28"/>
        </w:rPr>
        <w:t>проблем</w:t>
      </w:r>
      <w:r>
        <w:rPr>
          <w:sz w:val="28"/>
        </w:rPr>
        <w:t xml:space="preserve"> </w:t>
      </w:r>
      <w:r w:rsidRPr="000E04C9">
        <w:rPr>
          <w:sz w:val="28"/>
        </w:rPr>
        <w:t>и</w:t>
      </w:r>
      <w:r>
        <w:rPr>
          <w:sz w:val="28"/>
        </w:rPr>
        <w:t xml:space="preserve"> </w:t>
      </w:r>
      <w:r w:rsidRPr="000E04C9">
        <w:rPr>
          <w:sz w:val="28"/>
        </w:rPr>
        <w:t>поиск</w:t>
      </w:r>
      <w:r>
        <w:rPr>
          <w:sz w:val="28"/>
        </w:rPr>
        <w:t xml:space="preserve"> </w:t>
      </w:r>
      <w:r w:rsidRPr="000E04C9">
        <w:rPr>
          <w:sz w:val="28"/>
        </w:rPr>
        <w:t>путей</w:t>
      </w:r>
      <w:r>
        <w:rPr>
          <w:sz w:val="28"/>
        </w:rPr>
        <w:t xml:space="preserve"> их устранение</w:t>
      </w:r>
      <w:r w:rsidR="00FD3DD1">
        <w:rPr>
          <w:sz w:val="28"/>
        </w:rPr>
        <w:t>.</w:t>
      </w:r>
    </w:p>
    <w:p w14:paraId="377065FB" w14:textId="77777777" w:rsidR="007B0610" w:rsidRDefault="007B0610" w:rsidP="00FD3DD1">
      <w:pPr>
        <w:pStyle w:val="af0"/>
        <w:ind w:left="0" w:firstLine="709"/>
        <w:jc w:val="both"/>
      </w:pP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6</w:t>
      </w:r>
      <w:r>
        <w:rPr>
          <w:spacing w:val="62"/>
        </w:rPr>
        <w:t xml:space="preserve"> </w:t>
      </w:r>
      <w:r>
        <w:t>Порядка</w:t>
      </w:r>
      <w:r>
        <w:rPr>
          <w:spacing w:val="60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самообследования</w:t>
      </w:r>
      <w:r>
        <w:rPr>
          <w:spacing w:val="61"/>
        </w:rPr>
        <w:t xml:space="preserve"> </w:t>
      </w:r>
      <w:r>
        <w:t>проведён</w:t>
      </w:r>
      <w:r>
        <w:rPr>
          <w:spacing w:val="-67"/>
        </w:rPr>
        <w:t xml:space="preserve"> </w:t>
      </w:r>
      <w:r>
        <w:lastRenderedPageBreak/>
        <w:t>анализ</w:t>
      </w:r>
      <w:r>
        <w:rPr>
          <w:spacing w:val="-5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14:paraId="6E051FEE" w14:textId="77777777" w:rsidR="007B0610" w:rsidRDefault="007B0610" w:rsidP="00FD3DD1">
      <w:pPr>
        <w:pStyle w:val="a4"/>
        <w:widowControl w:val="0"/>
        <w:tabs>
          <w:tab w:val="left" w:pos="136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- 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организацией;</w:t>
      </w:r>
    </w:p>
    <w:p w14:paraId="55A6CDD1" w14:textId="77777777" w:rsidR="007B0610" w:rsidRDefault="007B0610" w:rsidP="00FD3DD1">
      <w:pPr>
        <w:pStyle w:val="a4"/>
        <w:widowControl w:val="0"/>
        <w:tabs>
          <w:tab w:val="left" w:pos="136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- 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7B32BB8A" w14:textId="77777777" w:rsidR="007B0610" w:rsidRDefault="007B0610" w:rsidP="00FD3DD1">
      <w:pPr>
        <w:pStyle w:val="a4"/>
        <w:widowControl w:val="0"/>
        <w:tabs>
          <w:tab w:val="left" w:pos="136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 - 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64519D8F" w14:textId="77777777" w:rsidR="007B0610" w:rsidRDefault="007B0610" w:rsidP="00FD3DD1">
      <w:pPr>
        <w:pStyle w:val="af0"/>
        <w:tabs>
          <w:tab w:val="left" w:pos="3075"/>
          <w:tab w:val="left" w:pos="5090"/>
          <w:tab w:val="left" w:pos="8600"/>
        </w:tabs>
        <w:ind w:left="0" w:firstLine="709"/>
        <w:jc w:val="both"/>
      </w:pPr>
      <w:r>
        <w:t>-качество кадрового, учебно-методического ,</w:t>
      </w:r>
      <w:r>
        <w:rPr>
          <w:spacing w:val="-1"/>
        </w:rPr>
        <w:t>библиотечно-</w:t>
      </w:r>
      <w:r>
        <w:rPr>
          <w:spacing w:val="-67"/>
        </w:rPr>
        <w:t xml:space="preserve"> </w:t>
      </w:r>
      <w:r>
        <w:t>информационного  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базы;</w:t>
      </w:r>
    </w:p>
    <w:p w14:paraId="138C7A7B" w14:textId="234B2AA3" w:rsidR="007B0610" w:rsidRPr="007B0610" w:rsidRDefault="007B0610" w:rsidP="00FD3DD1">
      <w:pPr>
        <w:pStyle w:val="a4"/>
        <w:widowControl w:val="0"/>
        <w:tabs>
          <w:tab w:val="left" w:pos="1366"/>
        </w:tabs>
        <w:autoSpaceDE w:val="0"/>
        <w:autoSpaceDN w:val="0"/>
        <w:ind w:left="0" w:firstLine="709"/>
        <w:contextualSpacing w:val="0"/>
        <w:jc w:val="both"/>
        <w:rPr>
          <w:b/>
          <w:sz w:val="28"/>
        </w:rPr>
      </w:pPr>
      <w:r>
        <w:rPr>
          <w:sz w:val="28"/>
        </w:rPr>
        <w:t>- функционирование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14:paraId="0F436AA6" w14:textId="77777777" w:rsidR="007B0610" w:rsidRDefault="007B0610" w:rsidP="00FD3DD1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14:paraId="622AE975" w14:textId="77777777" w:rsidR="007B0610" w:rsidRPr="007B0610" w:rsidRDefault="007B0610" w:rsidP="007B0610">
      <w:pPr>
        <w:widowControl w:val="0"/>
        <w:tabs>
          <w:tab w:val="left" w:pos="4438"/>
        </w:tabs>
        <w:autoSpaceDE w:val="0"/>
        <w:autoSpaceDN w:val="0"/>
        <w:ind w:left="2215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7B0610">
        <w:rPr>
          <w:rFonts w:eastAsia="Times New Roman"/>
          <w:b/>
          <w:bCs/>
          <w:sz w:val="28"/>
          <w:szCs w:val="28"/>
          <w:lang w:val="en-US" w:eastAsia="en-US"/>
        </w:rPr>
        <w:t>I</w:t>
      </w:r>
      <w:r w:rsidRPr="007B0610">
        <w:rPr>
          <w:rFonts w:eastAsia="Times New Roman"/>
          <w:b/>
          <w:bCs/>
          <w:sz w:val="28"/>
          <w:szCs w:val="28"/>
          <w:lang w:eastAsia="en-US"/>
        </w:rPr>
        <w:t xml:space="preserve">      Аналитическая</w:t>
      </w:r>
      <w:r w:rsidRPr="007B0610"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B0610">
        <w:rPr>
          <w:rFonts w:eastAsia="Times New Roman"/>
          <w:b/>
          <w:bCs/>
          <w:sz w:val="28"/>
          <w:szCs w:val="28"/>
          <w:lang w:eastAsia="en-US"/>
        </w:rPr>
        <w:t>часть</w:t>
      </w:r>
    </w:p>
    <w:p w14:paraId="61357DF3" w14:textId="77777777" w:rsidR="007B0610" w:rsidRDefault="007B0610" w:rsidP="007B0610">
      <w:pPr>
        <w:rPr>
          <w:rFonts w:eastAsia="Times New Roman"/>
          <w:b/>
          <w:bCs/>
          <w:sz w:val="28"/>
          <w:szCs w:val="28"/>
        </w:rPr>
      </w:pPr>
    </w:p>
    <w:p w14:paraId="5997ABB5" w14:textId="77777777" w:rsidR="006D0B19" w:rsidRDefault="006D0B19" w:rsidP="002A4388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сведения об образовательном учреждении</w:t>
      </w:r>
    </w:p>
    <w:p w14:paraId="5E72163C" w14:textId="77777777" w:rsidR="008F1C88" w:rsidRDefault="002A4388" w:rsidP="008F1C88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 w:rsidR="006D0B19">
        <w:rPr>
          <w:rFonts w:eastAsia="Times New Roman"/>
          <w:b/>
          <w:bCs/>
          <w:sz w:val="28"/>
          <w:szCs w:val="28"/>
        </w:rPr>
        <w:t>Полное наименование образовательного учреждения в соответствии с уставом</w:t>
      </w:r>
      <w:r>
        <w:rPr>
          <w:rFonts w:eastAsia="Times New Roman"/>
          <w:b/>
          <w:bCs/>
          <w:sz w:val="28"/>
          <w:szCs w:val="28"/>
        </w:rPr>
        <w:t xml:space="preserve">: </w:t>
      </w:r>
      <w:r w:rsidR="00B2271C" w:rsidRPr="00602C85">
        <w:rPr>
          <w:rFonts w:eastAsia="Times New Roman"/>
          <w:sz w:val="28"/>
          <w:szCs w:val="28"/>
          <w:u w:val="single"/>
        </w:rPr>
        <w:t>М</w:t>
      </w:r>
      <w:r w:rsidR="006D0B19" w:rsidRPr="00602C85">
        <w:rPr>
          <w:rFonts w:eastAsia="Times New Roman"/>
          <w:sz w:val="28"/>
          <w:szCs w:val="28"/>
          <w:u w:val="single"/>
        </w:rPr>
        <w:t>униципальное</w:t>
      </w:r>
      <w:r w:rsidR="00B2271C" w:rsidRPr="00602C85">
        <w:rPr>
          <w:rFonts w:eastAsia="Times New Roman"/>
          <w:sz w:val="28"/>
          <w:szCs w:val="28"/>
          <w:u w:val="single"/>
        </w:rPr>
        <w:t> </w:t>
      </w:r>
      <w:r w:rsidR="006D0B19" w:rsidRPr="00602C85">
        <w:rPr>
          <w:rFonts w:eastAsia="Times New Roman"/>
          <w:sz w:val="28"/>
          <w:szCs w:val="28"/>
          <w:u w:val="single"/>
        </w:rPr>
        <w:t>дошкольное</w:t>
      </w:r>
      <w:r w:rsidR="00B2271C" w:rsidRPr="00602C85">
        <w:rPr>
          <w:rFonts w:eastAsia="Times New Roman"/>
          <w:sz w:val="28"/>
          <w:szCs w:val="28"/>
          <w:u w:val="single"/>
        </w:rPr>
        <w:t> </w:t>
      </w:r>
      <w:r w:rsidR="006D0B19" w:rsidRPr="00602C85">
        <w:rPr>
          <w:rFonts w:eastAsia="Times New Roman"/>
          <w:sz w:val="28"/>
          <w:szCs w:val="28"/>
          <w:u w:val="single"/>
        </w:rPr>
        <w:t>образовательное</w:t>
      </w:r>
      <w:r w:rsidR="00B2271C" w:rsidRPr="00602C85">
        <w:rPr>
          <w:rFonts w:eastAsia="Times New Roman"/>
          <w:sz w:val="28"/>
          <w:szCs w:val="28"/>
          <w:u w:val="single"/>
        </w:rPr>
        <w:t> </w:t>
      </w:r>
      <w:r w:rsidR="006D0B19" w:rsidRPr="00602C85">
        <w:rPr>
          <w:rFonts w:eastAsia="Times New Roman"/>
          <w:sz w:val="28"/>
          <w:szCs w:val="28"/>
          <w:u w:val="single"/>
        </w:rPr>
        <w:t>учреждение</w:t>
      </w:r>
      <w:r w:rsidR="00B2271C" w:rsidRPr="00602C85">
        <w:rPr>
          <w:rFonts w:eastAsia="Times New Roman"/>
          <w:sz w:val="28"/>
          <w:szCs w:val="28"/>
          <w:u w:val="single"/>
        </w:rPr>
        <w:t> </w:t>
      </w:r>
      <w:r w:rsidR="006D0B19" w:rsidRPr="00602C85">
        <w:rPr>
          <w:rFonts w:eastAsia="Times New Roman"/>
          <w:sz w:val="28"/>
          <w:szCs w:val="28"/>
          <w:u w:val="single"/>
        </w:rPr>
        <w:t>детский</w:t>
      </w:r>
      <w:r w:rsidR="00B2271C" w:rsidRPr="00602C85">
        <w:rPr>
          <w:rFonts w:eastAsia="Times New Roman"/>
          <w:sz w:val="28"/>
          <w:szCs w:val="28"/>
          <w:u w:val="single"/>
        </w:rPr>
        <w:t> </w:t>
      </w:r>
      <w:r w:rsidR="006D0B19" w:rsidRPr="00602C85">
        <w:rPr>
          <w:rFonts w:eastAsia="Times New Roman"/>
          <w:sz w:val="28"/>
          <w:szCs w:val="28"/>
          <w:u w:val="single"/>
        </w:rPr>
        <w:t>сад</w:t>
      </w:r>
      <w:r w:rsidR="00B2271C" w:rsidRPr="00602C85">
        <w:rPr>
          <w:rFonts w:eastAsia="Times New Roman"/>
          <w:sz w:val="28"/>
          <w:szCs w:val="28"/>
          <w:u w:val="single"/>
        </w:rPr>
        <w:t> </w:t>
      </w:r>
      <w:r w:rsidR="008B0AD0">
        <w:rPr>
          <w:rFonts w:eastAsia="Times New Roman"/>
          <w:sz w:val="28"/>
          <w:szCs w:val="28"/>
          <w:u w:val="single"/>
        </w:rPr>
        <w:t xml:space="preserve">№3 </w:t>
      </w:r>
      <w:r w:rsidR="006D0B19" w:rsidRPr="00602C85">
        <w:rPr>
          <w:rFonts w:eastAsia="Times New Roman"/>
          <w:sz w:val="28"/>
          <w:szCs w:val="28"/>
          <w:u w:val="single"/>
        </w:rPr>
        <w:t>п.</w:t>
      </w:r>
      <w:r w:rsidR="00602C85" w:rsidRPr="00602C85">
        <w:rPr>
          <w:rFonts w:eastAsia="Times New Roman"/>
          <w:sz w:val="28"/>
          <w:szCs w:val="28"/>
          <w:u w:val="single"/>
        </w:rPr>
        <w:t> </w:t>
      </w:r>
      <w:r w:rsidR="006D0B19" w:rsidRPr="00602C85">
        <w:rPr>
          <w:rFonts w:eastAsia="Times New Roman"/>
          <w:sz w:val="28"/>
          <w:szCs w:val="28"/>
          <w:u w:val="single"/>
        </w:rPr>
        <w:t>Уразово</w:t>
      </w:r>
      <w:r w:rsidR="006D0B19" w:rsidRPr="00602C85">
        <w:rPr>
          <w:rFonts w:eastAsia="Times New Roman"/>
          <w:sz w:val="28"/>
          <w:szCs w:val="28"/>
          <w:u w:val="single"/>
        </w:rPr>
        <w:tab/>
        <w:t>Валуйского</w:t>
      </w:r>
      <w:r w:rsidR="006D0B19" w:rsidRPr="00602C85">
        <w:rPr>
          <w:rFonts w:eastAsia="Times New Roman"/>
          <w:sz w:val="28"/>
          <w:szCs w:val="28"/>
          <w:u w:val="single"/>
        </w:rPr>
        <w:tab/>
        <w:t>района</w:t>
      </w:r>
      <w:r w:rsidR="00602C85" w:rsidRPr="00602C85">
        <w:rPr>
          <w:sz w:val="20"/>
          <w:szCs w:val="20"/>
          <w:u w:val="single"/>
        </w:rPr>
        <w:t> </w:t>
      </w:r>
      <w:r w:rsidR="006D0B19" w:rsidRPr="00602C85">
        <w:rPr>
          <w:rFonts w:eastAsia="Times New Roman"/>
          <w:sz w:val="27"/>
          <w:szCs w:val="27"/>
          <w:u w:val="single"/>
        </w:rPr>
        <w:t>Белгородской</w:t>
      </w:r>
      <w:r w:rsidR="00602C85" w:rsidRPr="00602C85">
        <w:rPr>
          <w:sz w:val="20"/>
          <w:szCs w:val="20"/>
          <w:u w:val="single"/>
        </w:rPr>
        <w:t> </w:t>
      </w:r>
      <w:r w:rsidR="006D0B19" w:rsidRPr="00602C85">
        <w:rPr>
          <w:rFonts w:eastAsia="Times New Roman"/>
          <w:sz w:val="28"/>
          <w:szCs w:val="28"/>
          <w:u w:val="single"/>
        </w:rPr>
        <w:t>области</w:t>
      </w:r>
    </w:p>
    <w:p w14:paraId="5745D428" w14:textId="42286A86" w:rsidR="00695EB4" w:rsidRDefault="008F1C88" w:rsidP="008F1C8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2. </w:t>
      </w:r>
      <w:r w:rsidR="002A4388">
        <w:rPr>
          <w:rFonts w:eastAsia="Times New Roman"/>
          <w:b/>
          <w:bCs/>
          <w:sz w:val="28"/>
          <w:szCs w:val="28"/>
        </w:rPr>
        <w:t xml:space="preserve"> </w:t>
      </w:r>
      <w:r w:rsidR="006D0B19" w:rsidRPr="002A4388">
        <w:rPr>
          <w:rFonts w:eastAsia="Times New Roman"/>
          <w:b/>
          <w:bCs/>
          <w:sz w:val="28"/>
          <w:szCs w:val="28"/>
        </w:rPr>
        <w:t>Сокращѐнное наименование</w:t>
      </w:r>
      <w:r w:rsidR="006D0B19" w:rsidRPr="002A4388">
        <w:rPr>
          <w:rFonts w:eastAsia="Times New Roman"/>
          <w:sz w:val="28"/>
          <w:szCs w:val="28"/>
        </w:rPr>
        <w:t>:</w:t>
      </w:r>
      <w:r w:rsidR="006D0B19" w:rsidRPr="002A4388">
        <w:rPr>
          <w:rFonts w:eastAsia="Times New Roman"/>
          <w:b/>
          <w:bCs/>
          <w:sz w:val="28"/>
          <w:szCs w:val="28"/>
        </w:rPr>
        <w:t xml:space="preserve"> </w:t>
      </w:r>
      <w:r w:rsidR="006D0B19" w:rsidRPr="002A4388">
        <w:rPr>
          <w:rFonts w:eastAsia="Times New Roman"/>
          <w:sz w:val="28"/>
          <w:szCs w:val="28"/>
          <w:u w:val="single"/>
        </w:rPr>
        <w:t>М</w:t>
      </w:r>
      <w:r w:rsidR="008B0AD0" w:rsidRPr="002A4388">
        <w:rPr>
          <w:rFonts w:eastAsia="Times New Roman"/>
          <w:sz w:val="28"/>
          <w:szCs w:val="28"/>
          <w:u w:val="single"/>
        </w:rPr>
        <w:t>ДОУ д/с №3</w:t>
      </w:r>
      <w:r w:rsidR="006D0B19" w:rsidRPr="002A4388">
        <w:rPr>
          <w:rFonts w:eastAsia="Times New Roman"/>
          <w:sz w:val="28"/>
          <w:szCs w:val="28"/>
          <w:u w:val="single"/>
        </w:rPr>
        <w:t xml:space="preserve"> п. Уразово</w:t>
      </w:r>
      <w:r w:rsidR="006D0B19" w:rsidRPr="002A4388">
        <w:rPr>
          <w:rFonts w:eastAsia="Times New Roman"/>
          <w:b/>
          <w:bCs/>
          <w:sz w:val="28"/>
          <w:szCs w:val="28"/>
        </w:rPr>
        <w:t xml:space="preserve"> </w:t>
      </w:r>
      <w:r w:rsidR="006D0B19" w:rsidRPr="002A4388">
        <w:rPr>
          <w:rFonts w:eastAsia="Times New Roman"/>
          <w:sz w:val="28"/>
          <w:szCs w:val="28"/>
          <w:u w:val="single"/>
        </w:rPr>
        <w:t>Валуйского района Белгородской обл.</w:t>
      </w:r>
    </w:p>
    <w:p w14:paraId="7D32907B" w14:textId="75344405" w:rsidR="00695EB4" w:rsidRPr="008F1C88" w:rsidRDefault="006D0B19" w:rsidP="008F1C88">
      <w:pPr>
        <w:pStyle w:val="a4"/>
        <w:numPr>
          <w:ilvl w:val="0"/>
          <w:numId w:val="31"/>
        </w:numPr>
        <w:tabs>
          <w:tab w:val="left" w:pos="280"/>
        </w:tabs>
        <w:jc w:val="both"/>
        <w:rPr>
          <w:rFonts w:eastAsia="Times New Roman"/>
          <w:b/>
          <w:bCs/>
          <w:sz w:val="28"/>
          <w:szCs w:val="28"/>
        </w:rPr>
      </w:pPr>
      <w:r w:rsidRPr="008F1C88">
        <w:rPr>
          <w:rFonts w:eastAsia="Times New Roman"/>
          <w:b/>
          <w:bCs/>
          <w:sz w:val="28"/>
          <w:szCs w:val="28"/>
        </w:rPr>
        <w:t>Государственный статус:</w:t>
      </w:r>
    </w:p>
    <w:p w14:paraId="308C40AA" w14:textId="0671C457" w:rsidR="00695EB4" w:rsidRDefault="006D0B19" w:rsidP="008F1C8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 Учреждения в качестве образовательной организации- дошкольная;</w:t>
      </w:r>
    </w:p>
    <w:p w14:paraId="104D56F1" w14:textId="180BE054" w:rsidR="00695EB4" w:rsidRPr="008F1C88" w:rsidRDefault="006D0B19" w:rsidP="008F1C88">
      <w:pPr>
        <w:pStyle w:val="a4"/>
        <w:numPr>
          <w:ilvl w:val="0"/>
          <w:numId w:val="31"/>
        </w:numPr>
        <w:tabs>
          <w:tab w:val="left" w:pos="280"/>
        </w:tabs>
        <w:jc w:val="both"/>
        <w:rPr>
          <w:rFonts w:eastAsia="Times New Roman"/>
          <w:b/>
          <w:bCs/>
          <w:sz w:val="28"/>
          <w:szCs w:val="28"/>
        </w:rPr>
      </w:pPr>
      <w:r w:rsidRPr="008F1C88">
        <w:rPr>
          <w:rFonts w:eastAsia="Times New Roman"/>
          <w:b/>
          <w:bCs/>
          <w:sz w:val="28"/>
          <w:szCs w:val="28"/>
        </w:rPr>
        <w:t>Адрес:</w:t>
      </w:r>
    </w:p>
    <w:p w14:paraId="466455B9" w14:textId="56EBE1C9" w:rsidR="00695EB4" w:rsidRPr="002A4388" w:rsidRDefault="006D0B19" w:rsidP="008F1C8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юридический: РФ, 309970, Белгородская обла</w:t>
      </w:r>
      <w:r w:rsidR="008B0AD0">
        <w:rPr>
          <w:rFonts w:eastAsia="Times New Roman"/>
          <w:sz w:val="28"/>
          <w:szCs w:val="28"/>
        </w:rPr>
        <w:t xml:space="preserve">сть, Валуйский район п. </w:t>
      </w:r>
      <w:r w:rsidR="002A4388">
        <w:rPr>
          <w:rFonts w:eastAsia="Times New Roman"/>
          <w:sz w:val="28"/>
          <w:szCs w:val="28"/>
        </w:rPr>
        <w:t xml:space="preserve">        </w:t>
      </w:r>
      <w:r w:rsidR="008F1C88">
        <w:rPr>
          <w:rFonts w:eastAsia="Times New Roman"/>
          <w:sz w:val="28"/>
          <w:szCs w:val="28"/>
        </w:rPr>
        <w:t xml:space="preserve">       </w:t>
      </w:r>
      <w:r w:rsidR="008B0AD0">
        <w:rPr>
          <w:rFonts w:eastAsia="Times New Roman"/>
          <w:sz w:val="28"/>
          <w:szCs w:val="28"/>
        </w:rPr>
        <w:t>Уразово</w:t>
      </w:r>
      <w:r>
        <w:rPr>
          <w:rFonts w:eastAsia="Times New Roman"/>
          <w:sz w:val="28"/>
          <w:szCs w:val="28"/>
        </w:rPr>
        <w:t>, ул.</w:t>
      </w:r>
      <w:r w:rsidR="008B0AD0">
        <w:rPr>
          <w:sz w:val="20"/>
          <w:szCs w:val="20"/>
        </w:rPr>
        <w:t xml:space="preserve"> </w:t>
      </w:r>
      <w:r w:rsidR="008B0AD0" w:rsidRPr="008B0AD0">
        <w:rPr>
          <w:sz w:val="28"/>
          <w:szCs w:val="28"/>
        </w:rPr>
        <w:t>Рабочая, 41</w:t>
      </w:r>
    </w:p>
    <w:p w14:paraId="6B896F4B" w14:textId="77777777" w:rsidR="002A4388" w:rsidRDefault="006D0B19" w:rsidP="008F1C88">
      <w:pPr>
        <w:tabs>
          <w:tab w:val="left" w:pos="988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фактический</w:t>
      </w:r>
      <w:r>
        <w:rPr>
          <w:rFonts w:eastAsia="Times New Roman"/>
          <w:sz w:val="28"/>
          <w:szCs w:val="28"/>
        </w:rPr>
        <w:t xml:space="preserve">: РФ, 309970, Белгородская область, Валуйский район </w:t>
      </w:r>
    </w:p>
    <w:p w14:paraId="78317B55" w14:textId="127F7CBF" w:rsidR="00695EB4" w:rsidRDefault="006D0B19" w:rsidP="008F1C88">
      <w:pPr>
        <w:tabs>
          <w:tab w:val="left" w:pos="9880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 Уразово</w:t>
      </w:r>
      <w:r w:rsidR="002A4388">
        <w:rPr>
          <w:rFonts w:eastAsia="Times New Roman"/>
          <w:sz w:val="28"/>
          <w:szCs w:val="28"/>
        </w:rPr>
        <w:t xml:space="preserve"> , </w:t>
      </w:r>
      <w:r w:rsidR="00602C85">
        <w:rPr>
          <w:sz w:val="20"/>
          <w:szCs w:val="20"/>
        </w:rPr>
        <w:t> </w:t>
      </w:r>
      <w:r>
        <w:rPr>
          <w:rFonts w:eastAsia="Times New Roman"/>
          <w:sz w:val="28"/>
          <w:szCs w:val="28"/>
        </w:rPr>
        <w:t>ул.</w:t>
      </w:r>
      <w:r w:rsidR="008B0AD0">
        <w:rPr>
          <w:rFonts w:eastAsia="Times New Roman"/>
          <w:sz w:val="28"/>
          <w:szCs w:val="28"/>
        </w:rPr>
        <w:t>Рабочая,41</w:t>
      </w:r>
    </w:p>
    <w:p w14:paraId="72062907" w14:textId="46A95591" w:rsidR="00695EB4" w:rsidRDefault="008B0AD0" w:rsidP="008F1C8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8 47(236) 2-22-62</w:t>
      </w:r>
      <w:r w:rsidR="006D0B19">
        <w:rPr>
          <w:rFonts w:eastAsia="Times New Roman"/>
          <w:sz w:val="28"/>
          <w:szCs w:val="28"/>
        </w:rPr>
        <w:t>,</w:t>
      </w:r>
    </w:p>
    <w:p w14:paraId="2CB73A46" w14:textId="32FAECF1" w:rsidR="00695EB4" w:rsidRPr="008F1C88" w:rsidRDefault="008F1C88" w:rsidP="008F1C88">
      <w:pPr>
        <w:ind w:left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. </w:t>
      </w:r>
      <w:r w:rsidR="006D0B19" w:rsidRPr="008F1C88">
        <w:rPr>
          <w:rFonts w:eastAsia="Times New Roman"/>
          <w:b/>
          <w:bCs/>
          <w:sz w:val="28"/>
          <w:szCs w:val="28"/>
        </w:rPr>
        <w:t xml:space="preserve">Учредитель: </w:t>
      </w:r>
      <w:r w:rsidR="00491681" w:rsidRPr="008F1C88">
        <w:rPr>
          <w:b/>
          <w:sz w:val="28"/>
          <w:szCs w:val="28"/>
        </w:rPr>
        <w:t>Валуйский</w:t>
      </w:r>
      <w:r w:rsidR="00491681" w:rsidRPr="008F1C88">
        <w:rPr>
          <w:rFonts w:eastAsia="Times New Roman"/>
          <w:b/>
          <w:sz w:val="28"/>
          <w:szCs w:val="28"/>
        </w:rPr>
        <w:t xml:space="preserve"> </w:t>
      </w:r>
      <w:r w:rsidR="00491681" w:rsidRPr="008F1C88">
        <w:rPr>
          <w:b/>
          <w:sz w:val="28"/>
          <w:szCs w:val="28"/>
        </w:rPr>
        <w:t xml:space="preserve"> городской  округ</w:t>
      </w:r>
    </w:p>
    <w:p w14:paraId="0F3BE3FC" w14:textId="0978E032" w:rsidR="00695EB4" w:rsidRPr="008F1C88" w:rsidRDefault="006D0B19" w:rsidP="008F1C88">
      <w:pPr>
        <w:pStyle w:val="a4"/>
        <w:numPr>
          <w:ilvl w:val="0"/>
          <w:numId w:val="31"/>
        </w:numPr>
        <w:tabs>
          <w:tab w:val="left" w:pos="309"/>
        </w:tabs>
        <w:jc w:val="both"/>
        <w:rPr>
          <w:rFonts w:eastAsia="Times New Roman"/>
          <w:b/>
          <w:bCs/>
          <w:sz w:val="28"/>
          <w:szCs w:val="28"/>
        </w:rPr>
      </w:pPr>
      <w:r w:rsidRPr="008F1C88">
        <w:rPr>
          <w:rFonts w:eastAsia="Times New Roman"/>
          <w:b/>
          <w:bCs/>
          <w:sz w:val="28"/>
          <w:szCs w:val="28"/>
        </w:rPr>
        <w:t xml:space="preserve">Режим работы </w:t>
      </w:r>
      <w:r w:rsidRPr="008F1C88">
        <w:rPr>
          <w:rFonts w:eastAsia="Times New Roman"/>
          <w:sz w:val="28"/>
          <w:szCs w:val="28"/>
        </w:rPr>
        <w:t>Ежедневно с 7.00 до 17.30. Выходные</w:t>
      </w:r>
      <w:r w:rsidRPr="008F1C88">
        <w:rPr>
          <w:rFonts w:eastAsia="Times New Roman"/>
          <w:b/>
          <w:bCs/>
          <w:sz w:val="28"/>
          <w:szCs w:val="28"/>
        </w:rPr>
        <w:t xml:space="preserve"> </w:t>
      </w:r>
      <w:r w:rsidRPr="008F1C88">
        <w:rPr>
          <w:rFonts w:eastAsia="Times New Roman"/>
          <w:sz w:val="28"/>
          <w:szCs w:val="28"/>
        </w:rPr>
        <w:t>-</w:t>
      </w:r>
      <w:r w:rsidRPr="008F1C88">
        <w:rPr>
          <w:rFonts w:eastAsia="Times New Roman"/>
          <w:b/>
          <w:bCs/>
          <w:sz w:val="28"/>
          <w:szCs w:val="28"/>
        </w:rPr>
        <w:t xml:space="preserve"> </w:t>
      </w:r>
      <w:r w:rsidRPr="008F1C88">
        <w:rPr>
          <w:rFonts w:eastAsia="Times New Roman"/>
          <w:sz w:val="28"/>
          <w:szCs w:val="28"/>
        </w:rPr>
        <w:t>суббота, воскресенье,</w:t>
      </w:r>
      <w:r w:rsidRPr="008F1C88">
        <w:rPr>
          <w:rFonts w:eastAsia="Times New Roman"/>
          <w:b/>
          <w:bCs/>
          <w:sz w:val="28"/>
          <w:szCs w:val="28"/>
        </w:rPr>
        <w:t xml:space="preserve"> </w:t>
      </w:r>
      <w:r w:rsidRPr="008F1C88">
        <w:rPr>
          <w:rFonts w:eastAsia="Times New Roman"/>
          <w:sz w:val="28"/>
          <w:szCs w:val="28"/>
        </w:rPr>
        <w:t>праздничные дни.</w:t>
      </w:r>
    </w:p>
    <w:p w14:paraId="06554F13" w14:textId="5C4AF1BB" w:rsidR="00695EB4" w:rsidRPr="008F1C88" w:rsidRDefault="008F1C88" w:rsidP="008F1C88">
      <w:pPr>
        <w:tabs>
          <w:tab w:val="left" w:pos="280"/>
        </w:tabs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 </w:t>
      </w:r>
      <w:r w:rsidR="006D0B19" w:rsidRPr="008F1C88">
        <w:rPr>
          <w:rFonts w:eastAsia="Times New Roman"/>
          <w:b/>
          <w:bCs/>
          <w:sz w:val="28"/>
          <w:szCs w:val="28"/>
        </w:rPr>
        <w:t xml:space="preserve">Ф.И.О. руководителя </w:t>
      </w:r>
      <w:r w:rsidR="008B0AD0" w:rsidRPr="008F1C88">
        <w:rPr>
          <w:rFonts w:eastAsia="Times New Roman"/>
          <w:sz w:val="28"/>
          <w:szCs w:val="28"/>
        </w:rPr>
        <w:t>– Заведующий – Страхова Е.А</w:t>
      </w:r>
      <w:r w:rsidR="006D0B19" w:rsidRPr="008F1C88">
        <w:rPr>
          <w:rFonts w:eastAsia="Times New Roman"/>
          <w:sz w:val="28"/>
          <w:szCs w:val="28"/>
        </w:rPr>
        <w:t>.</w:t>
      </w:r>
    </w:p>
    <w:p w14:paraId="0CC7CE9E" w14:textId="77777777" w:rsidR="008F1C88" w:rsidRPr="007B0610" w:rsidRDefault="008F1C88" w:rsidP="008F1C88">
      <w:pPr>
        <w:pStyle w:val="a4"/>
        <w:tabs>
          <w:tab w:val="left" w:pos="280"/>
        </w:tabs>
        <w:ind w:left="0"/>
        <w:jc w:val="both"/>
        <w:rPr>
          <w:rFonts w:eastAsia="Times New Roman"/>
          <w:b/>
          <w:bCs/>
          <w:sz w:val="28"/>
          <w:szCs w:val="28"/>
        </w:rPr>
      </w:pPr>
    </w:p>
    <w:p w14:paraId="2975F457" w14:textId="0B9019D1" w:rsidR="007B0610" w:rsidRPr="002A4388" w:rsidRDefault="007B0610" w:rsidP="007B0610">
      <w:pPr>
        <w:pStyle w:val="a4"/>
        <w:tabs>
          <w:tab w:val="left" w:pos="280"/>
        </w:tabs>
        <w:ind w:left="1069"/>
        <w:jc w:val="center"/>
        <w:rPr>
          <w:rFonts w:eastAsia="Times New Roman"/>
          <w:b/>
          <w:bCs/>
          <w:sz w:val="28"/>
          <w:szCs w:val="28"/>
        </w:rPr>
      </w:pPr>
      <w:r w:rsidRPr="007B0610">
        <w:rPr>
          <w:rFonts w:eastAsia="Times New Roman"/>
          <w:b/>
          <w:bCs/>
          <w:sz w:val="28"/>
          <w:szCs w:val="28"/>
        </w:rPr>
        <w:t>Характеристика пространственной среды</w:t>
      </w:r>
      <w:r>
        <w:rPr>
          <w:rFonts w:eastAsia="Times New Roman"/>
          <w:b/>
          <w:bCs/>
          <w:sz w:val="28"/>
          <w:szCs w:val="28"/>
        </w:rPr>
        <w:t>.</w:t>
      </w:r>
    </w:p>
    <w:p w14:paraId="264421FA" w14:textId="39A726D2" w:rsidR="00695EB4" w:rsidRDefault="007B0610" w:rsidP="008F1C88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Детский сад расположен</w:t>
      </w:r>
      <w:r w:rsidRPr="007B0610">
        <w:rPr>
          <w:sz w:val="28"/>
          <w:szCs w:val="28"/>
        </w:rPr>
        <w:t xml:space="preserve"> в центре</w:t>
      </w:r>
      <w:r w:rsidRPr="007B0610">
        <w:rPr>
          <w:spacing w:val="1"/>
          <w:sz w:val="28"/>
          <w:szCs w:val="28"/>
        </w:rPr>
        <w:t xml:space="preserve"> </w:t>
      </w:r>
      <w:r w:rsidRPr="007B0610">
        <w:rPr>
          <w:sz w:val="28"/>
          <w:szCs w:val="28"/>
        </w:rPr>
        <w:t>жилого</w:t>
      </w:r>
      <w:r w:rsidRPr="007B0610">
        <w:rPr>
          <w:spacing w:val="1"/>
          <w:sz w:val="28"/>
          <w:szCs w:val="28"/>
        </w:rPr>
        <w:t xml:space="preserve"> </w:t>
      </w:r>
      <w:r w:rsidRPr="007B0610">
        <w:rPr>
          <w:sz w:val="28"/>
          <w:szCs w:val="28"/>
        </w:rPr>
        <w:t>комплекса.</w:t>
      </w:r>
      <w:r>
        <w:rPr>
          <w:spacing w:val="1"/>
        </w:rPr>
        <w:t xml:space="preserve"> </w:t>
      </w:r>
      <w:r w:rsidR="006D0B19">
        <w:rPr>
          <w:rFonts w:eastAsia="Times New Roman"/>
          <w:sz w:val="28"/>
          <w:szCs w:val="28"/>
        </w:rPr>
        <w:t>Участок МДОУ озеленѐн, имеет спортивную площадку. На территории имеются площадки для прогулок детей, «Экологическая тропа», садово-огородный участок, метеорологическая площадка, этнографический уголок, тропи</w:t>
      </w:r>
      <w:r w:rsidR="008B0AD0">
        <w:rPr>
          <w:rFonts w:eastAsia="Times New Roman"/>
          <w:sz w:val="28"/>
          <w:szCs w:val="28"/>
        </w:rPr>
        <w:t>нка здоровья</w:t>
      </w:r>
      <w:r w:rsidR="006D0B19">
        <w:rPr>
          <w:rFonts w:eastAsia="Times New Roman"/>
          <w:sz w:val="28"/>
          <w:szCs w:val="28"/>
        </w:rPr>
        <w:t>.</w:t>
      </w:r>
    </w:p>
    <w:p w14:paraId="69EBEC4A" w14:textId="6AB98333" w:rsidR="00695EB4" w:rsidRDefault="008B0AD0" w:rsidP="008F1C8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МДОУ функционировало 2</w:t>
      </w:r>
      <w:r w:rsidR="006D0B19">
        <w:rPr>
          <w:rFonts w:eastAsia="Times New Roman"/>
          <w:sz w:val="28"/>
          <w:szCs w:val="28"/>
        </w:rPr>
        <w:t xml:space="preserve"> разновозрастные группы для детей от 2 до 7 лет.</w:t>
      </w:r>
    </w:p>
    <w:p w14:paraId="7635DD96" w14:textId="18F3F137" w:rsidR="00CD5A32" w:rsidRPr="00602C85" w:rsidRDefault="00CD5A32" w:rsidP="005C1159">
      <w:pPr>
        <w:jc w:val="both"/>
        <w:rPr>
          <w:sz w:val="28"/>
          <w:szCs w:val="28"/>
        </w:rPr>
        <w:sectPr w:rsidR="00CD5A32" w:rsidRPr="00602C85" w:rsidSect="00EC6C9F">
          <w:footerReference w:type="default" r:id="rId10"/>
          <w:pgSz w:w="11900" w:h="16838"/>
          <w:pgMar w:top="1131" w:right="843" w:bottom="0" w:left="1080" w:header="0" w:footer="0" w:gutter="0"/>
          <w:pgNumType w:start="2"/>
          <w:cols w:space="720" w:equalWidth="0">
            <w:col w:w="9977"/>
          </w:cols>
        </w:sectPr>
      </w:pPr>
    </w:p>
    <w:p w14:paraId="1C2E4C40" w14:textId="77777777" w:rsidR="007C1BB7" w:rsidRDefault="007C1BB7" w:rsidP="007C1BB7">
      <w:pPr>
        <w:widowControl w:val="0"/>
        <w:autoSpaceDE w:val="0"/>
        <w:autoSpaceDN w:val="0"/>
        <w:spacing w:before="1" w:line="320" w:lineRule="exact"/>
        <w:ind w:left="2034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7C1BB7">
        <w:rPr>
          <w:rFonts w:eastAsia="Times New Roman"/>
          <w:b/>
          <w:bCs/>
          <w:sz w:val="28"/>
          <w:szCs w:val="28"/>
          <w:lang w:eastAsia="en-US"/>
        </w:rPr>
        <w:lastRenderedPageBreak/>
        <w:t>Нормативно-правовая</w:t>
      </w:r>
      <w:r w:rsidRPr="007C1BB7"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C1BB7">
        <w:rPr>
          <w:rFonts w:eastAsia="Times New Roman"/>
          <w:b/>
          <w:bCs/>
          <w:sz w:val="28"/>
          <w:szCs w:val="28"/>
          <w:lang w:eastAsia="en-US"/>
        </w:rPr>
        <w:t>база</w:t>
      </w:r>
      <w:r w:rsidRPr="007C1BB7"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C1BB7">
        <w:rPr>
          <w:rFonts w:eastAsia="Times New Roman"/>
          <w:b/>
          <w:bCs/>
          <w:sz w:val="28"/>
          <w:szCs w:val="28"/>
          <w:lang w:eastAsia="en-US"/>
        </w:rPr>
        <w:t>деятельности</w:t>
      </w:r>
      <w:r w:rsidRPr="007C1BB7"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7C1BB7">
        <w:rPr>
          <w:rFonts w:eastAsia="Times New Roman"/>
          <w:b/>
          <w:bCs/>
          <w:sz w:val="28"/>
          <w:szCs w:val="28"/>
          <w:lang w:eastAsia="en-US"/>
        </w:rPr>
        <w:t>учреждения</w:t>
      </w:r>
    </w:p>
    <w:p w14:paraId="55845192" w14:textId="77777777" w:rsidR="002A3DCD" w:rsidRDefault="002A3DCD" w:rsidP="007C1BB7">
      <w:pPr>
        <w:widowControl w:val="0"/>
        <w:autoSpaceDE w:val="0"/>
        <w:autoSpaceDN w:val="0"/>
        <w:spacing w:before="1" w:line="320" w:lineRule="exact"/>
        <w:ind w:left="2034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  <w:sectPr w:rsidR="002A3DCD" w:rsidSect="00602C85">
          <w:type w:val="continuous"/>
          <w:pgSz w:w="11900" w:h="16838"/>
          <w:pgMar w:top="1131" w:right="843" w:bottom="0" w:left="1418" w:header="0" w:footer="0" w:gutter="0"/>
          <w:cols w:num="2" w:space="720" w:equalWidth="0">
            <w:col w:w="9977" w:space="192"/>
            <w:col w:w="7320"/>
          </w:cols>
        </w:sectPr>
      </w:pPr>
    </w:p>
    <w:p w14:paraId="2A265F8F" w14:textId="1D2CAA0C" w:rsidR="002A3DCD" w:rsidRPr="007C1BB7" w:rsidRDefault="002A3DCD" w:rsidP="007C1BB7">
      <w:pPr>
        <w:widowControl w:val="0"/>
        <w:autoSpaceDE w:val="0"/>
        <w:autoSpaceDN w:val="0"/>
        <w:spacing w:before="1" w:line="320" w:lineRule="exact"/>
        <w:ind w:left="2034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14:paraId="1E076E68" w14:textId="4C4BE48A" w:rsidR="00750435" w:rsidRPr="002A3DCD" w:rsidRDefault="007C1BB7" w:rsidP="0071551F">
      <w:pPr>
        <w:pStyle w:val="a4"/>
        <w:widowControl w:val="0"/>
        <w:numPr>
          <w:ilvl w:val="1"/>
          <w:numId w:val="33"/>
        </w:numPr>
        <w:tabs>
          <w:tab w:val="left" w:pos="0"/>
          <w:tab w:val="left" w:pos="709"/>
        </w:tabs>
        <w:autoSpaceDE w:val="0"/>
        <w:autoSpaceDN w:val="0"/>
        <w:ind w:left="0" w:firstLine="0"/>
        <w:jc w:val="both"/>
        <w:rPr>
          <w:sz w:val="28"/>
        </w:rPr>
      </w:pPr>
      <w:r w:rsidRPr="002A3DCD">
        <w:rPr>
          <w:sz w:val="28"/>
        </w:rPr>
        <w:t>Конвенция</w:t>
      </w:r>
      <w:r w:rsidRPr="002A3DCD">
        <w:rPr>
          <w:spacing w:val="-2"/>
          <w:sz w:val="28"/>
        </w:rPr>
        <w:t xml:space="preserve"> </w:t>
      </w:r>
      <w:r w:rsidRPr="002A3DCD">
        <w:rPr>
          <w:sz w:val="28"/>
        </w:rPr>
        <w:t>ООН</w:t>
      </w:r>
      <w:r w:rsidRPr="002A3DCD">
        <w:rPr>
          <w:spacing w:val="-3"/>
          <w:sz w:val="28"/>
        </w:rPr>
        <w:t xml:space="preserve"> </w:t>
      </w:r>
      <w:r w:rsidRPr="002A3DCD">
        <w:rPr>
          <w:sz w:val="28"/>
        </w:rPr>
        <w:t>о</w:t>
      </w:r>
      <w:r w:rsidRPr="002A3DCD">
        <w:rPr>
          <w:spacing w:val="-2"/>
          <w:sz w:val="28"/>
        </w:rPr>
        <w:t xml:space="preserve"> </w:t>
      </w:r>
      <w:r w:rsidRPr="002A3DCD">
        <w:rPr>
          <w:sz w:val="28"/>
        </w:rPr>
        <w:t>правах</w:t>
      </w:r>
      <w:r w:rsidRPr="002A3DCD">
        <w:rPr>
          <w:spacing w:val="-1"/>
          <w:sz w:val="28"/>
        </w:rPr>
        <w:t xml:space="preserve"> </w:t>
      </w:r>
      <w:r w:rsidR="00750435" w:rsidRPr="002A3DCD">
        <w:rPr>
          <w:sz w:val="28"/>
        </w:rPr>
        <w:t>ребенка;</w:t>
      </w:r>
    </w:p>
    <w:p w14:paraId="0ACBF380" w14:textId="09CA1B1A" w:rsidR="00750435" w:rsidRPr="002A3DCD" w:rsidRDefault="007C1BB7" w:rsidP="0071551F">
      <w:pPr>
        <w:pStyle w:val="a4"/>
        <w:widowControl w:val="0"/>
        <w:numPr>
          <w:ilvl w:val="0"/>
          <w:numId w:val="33"/>
        </w:numPr>
        <w:tabs>
          <w:tab w:val="left" w:pos="0"/>
          <w:tab w:val="left" w:pos="709"/>
        </w:tabs>
        <w:autoSpaceDE w:val="0"/>
        <w:autoSpaceDN w:val="0"/>
        <w:ind w:left="0" w:firstLine="0"/>
        <w:jc w:val="both"/>
        <w:rPr>
          <w:sz w:val="28"/>
        </w:rPr>
      </w:pPr>
      <w:r w:rsidRPr="002A3DCD">
        <w:rPr>
          <w:sz w:val="28"/>
        </w:rPr>
        <w:t>Конституция</w:t>
      </w:r>
      <w:r w:rsidRPr="002A3DCD">
        <w:rPr>
          <w:spacing w:val="-3"/>
          <w:sz w:val="28"/>
        </w:rPr>
        <w:t xml:space="preserve"> </w:t>
      </w:r>
      <w:r w:rsidR="00750435" w:rsidRPr="002A3DCD">
        <w:rPr>
          <w:sz w:val="28"/>
        </w:rPr>
        <w:t>РФ;</w:t>
      </w:r>
    </w:p>
    <w:p w14:paraId="40E07325" w14:textId="01F3FE2D" w:rsidR="007C1BB7" w:rsidRPr="002A3DCD" w:rsidRDefault="007C1BB7" w:rsidP="0071551F">
      <w:pPr>
        <w:pStyle w:val="a4"/>
        <w:widowControl w:val="0"/>
        <w:numPr>
          <w:ilvl w:val="0"/>
          <w:numId w:val="33"/>
        </w:numPr>
        <w:tabs>
          <w:tab w:val="left" w:pos="0"/>
          <w:tab w:val="left" w:pos="709"/>
        </w:tabs>
        <w:autoSpaceDE w:val="0"/>
        <w:autoSpaceDN w:val="0"/>
        <w:ind w:left="0" w:firstLine="0"/>
        <w:jc w:val="both"/>
        <w:rPr>
          <w:sz w:val="28"/>
        </w:rPr>
      </w:pPr>
      <w:r w:rsidRPr="002A3DCD">
        <w:rPr>
          <w:sz w:val="28"/>
        </w:rPr>
        <w:t>Закон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«Об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образовании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в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Российской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Федерации»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(Собрание</w:t>
      </w:r>
      <w:r w:rsidRPr="002A3DCD">
        <w:rPr>
          <w:spacing w:val="-67"/>
          <w:sz w:val="28"/>
        </w:rPr>
        <w:t xml:space="preserve"> </w:t>
      </w:r>
      <w:r w:rsidRPr="002A3DCD">
        <w:rPr>
          <w:sz w:val="28"/>
        </w:rPr>
        <w:t>законодательства Российской Федерации, 2012, № 53 ст. 7598), Федеральный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закон от 24 сентября 2022 г. № 371-ФЗ “О внесении изменений в Федеральный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закон</w:t>
      </w:r>
      <w:r w:rsidRPr="002A3DCD">
        <w:rPr>
          <w:spacing w:val="49"/>
          <w:sz w:val="28"/>
        </w:rPr>
        <w:t xml:space="preserve"> </w:t>
      </w:r>
      <w:r w:rsidRPr="002A3DCD">
        <w:rPr>
          <w:sz w:val="28"/>
        </w:rPr>
        <w:t>«Об</w:t>
      </w:r>
      <w:r w:rsidRPr="002A3DCD">
        <w:rPr>
          <w:spacing w:val="47"/>
          <w:sz w:val="28"/>
        </w:rPr>
        <w:t xml:space="preserve"> </w:t>
      </w:r>
      <w:r w:rsidRPr="002A3DCD">
        <w:rPr>
          <w:sz w:val="28"/>
        </w:rPr>
        <w:t>образовании</w:t>
      </w:r>
      <w:r w:rsidRPr="002A3DCD">
        <w:rPr>
          <w:spacing w:val="50"/>
          <w:sz w:val="28"/>
        </w:rPr>
        <w:t xml:space="preserve"> </w:t>
      </w:r>
      <w:r w:rsidRPr="002A3DCD">
        <w:rPr>
          <w:sz w:val="28"/>
        </w:rPr>
        <w:t>в</w:t>
      </w:r>
      <w:r w:rsidRPr="002A3DCD">
        <w:rPr>
          <w:spacing w:val="48"/>
          <w:sz w:val="28"/>
        </w:rPr>
        <w:t xml:space="preserve"> </w:t>
      </w:r>
      <w:r w:rsidRPr="002A3DCD">
        <w:rPr>
          <w:sz w:val="28"/>
        </w:rPr>
        <w:t>Российской</w:t>
      </w:r>
      <w:r w:rsidRPr="002A3DCD">
        <w:rPr>
          <w:spacing w:val="46"/>
          <w:sz w:val="28"/>
        </w:rPr>
        <w:t xml:space="preserve"> </w:t>
      </w:r>
      <w:r w:rsidRPr="002A3DCD">
        <w:rPr>
          <w:sz w:val="28"/>
        </w:rPr>
        <w:t>Федерации»</w:t>
      </w:r>
      <w:r w:rsidRPr="002A3DCD">
        <w:rPr>
          <w:spacing w:val="46"/>
          <w:sz w:val="28"/>
        </w:rPr>
        <w:t xml:space="preserve"> </w:t>
      </w:r>
      <w:r w:rsidRPr="002A3DCD">
        <w:rPr>
          <w:sz w:val="28"/>
        </w:rPr>
        <w:t>и</w:t>
      </w:r>
      <w:r w:rsidRPr="002A3DCD">
        <w:rPr>
          <w:spacing w:val="49"/>
          <w:sz w:val="28"/>
        </w:rPr>
        <w:t xml:space="preserve"> </w:t>
      </w:r>
      <w:r w:rsidRPr="002A3DCD">
        <w:rPr>
          <w:sz w:val="28"/>
        </w:rPr>
        <w:t>статью</w:t>
      </w:r>
      <w:r w:rsidRPr="002A3DCD">
        <w:rPr>
          <w:spacing w:val="48"/>
          <w:sz w:val="28"/>
        </w:rPr>
        <w:t xml:space="preserve"> </w:t>
      </w:r>
      <w:r w:rsidRPr="002A3DCD">
        <w:rPr>
          <w:sz w:val="28"/>
        </w:rPr>
        <w:t>1</w:t>
      </w:r>
      <w:r w:rsidRPr="002A3DCD">
        <w:rPr>
          <w:spacing w:val="51"/>
          <w:sz w:val="28"/>
        </w:rPr>
        <w:t xml:space="preserve"> </w:t>
      </w:r>
      <w:r w:rsidRPr="002A3DCD">
        <w:rPr>
          <w:sz w:val="28"/>
        </w:rPr>
        <w:t xml:space="preserve">Федерального </w:t>
      </w:r>
      <w:r w:rsidRPr="002A3DCD">
        <w:rPr>
          <w:sz w:val="28"/>
          <w:szCs w:val="28"/>
        </w:rPr>
        <w:t>закона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t>«Об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t>обязательных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t>требованиях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t>в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t>Российской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t>Федерации»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t>(принят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t>Государственной Думой</w:t>
      </w:r>
      <w:r w:rsidRPr="002A3DCD">
        <w:rPr>
          <w:spacing w:val="70"/>
          <w:sz w:val="28"/>
          <w:szCs w:val="28"/>
        </w:rPr>
        <w:t xml:space="preserve"> </w:t>
      </w:r>
      <w:r w:rsidRPr="002A3DCD">
        <w:rPr>
          <w:sz w:val="28"/>
          <w:szCs w:val="28"/>
        </w:rPr>
        <w:t>14 сентября 2022 года, одобрен Советом Федерации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lastRenderedPageBreak/>
        <w:t>21 сентября</w:t>
      </w:r>
      <w:r w:rsidRPr="002A3DCD">
        <w:rPr>
          <w:spacing w:val="-3"/>
          <w:sz w:val="28"/>
          <w:szCs w:val="28"/>
        </w:rPr>
        <w:t xml:space="preserve"> </w:t>
      </w:r>
      <w:r w:rsidRPr="002A3DCD">
        <w:rPr>
          <w:sz w:val="28"/>
          <w:szCs w:val="28"/>
        </w:rPr>
        <w:t>2022</w:t>
      </w:r>
      <w:r w:rsidRPr="002A3DCD">
        <w:rPr>
          <w:spacing w:val="1"/>
          <w:sz w:val="28"/>
          <w:szCs w:val="28"/>
        </w:rPr>
        <w:t xml:space="preserve"> </w:t>
      </w:r>
      <w:r w:rsidRPr="002A3DCD">
        <w:rPr>
          <w:sz w:val="28"/>
          <w:szCs w:val="28"/>
        </w:rPr>
        <w:t>года);</w:t>
      </w:r>
    </w:p>
    <w:p w14:paraId="61B418EF" w14:textId="053670A6" w:rsidR="002A3DCD" w:rsidRPr="002A3DCD" w:rsidRDefault="007C1BB7" w:rsidP="006B5AD8">
      <w:pPr>
        <w:pStyle w:val="a4"/>
        <w:widowControl w:val="0"/>
        <w:numPr>
          <w:ilvl w:val="0"/>
          <w:numId w:val="37"/>
        </w:numPr>
        <w:tabs>
          <w:tab w:val="left" w:pos="0"/>
          <w:tab w:val="left" w:pos="709"/>
          <w:tab w:val="left" w:pos="2556"/>
          <w:tab w:val="left" w:pos="2724"/>
          <w:tab w:val="left" w:pos="3451"/>
          <w:tab w:val="left" w:pos="3865"/>
          <w:tab w:val="left" w:pos="5091"/>
          <w:tab w:val="left" w:pos="5663"/>
          <w:tab w:val="left" w:pos="6112"/>
          <w:tab w:val="left" w:pos="8223"/>
          <w:tab w:val="left" w:pos="10018"/>
        </w:tabs>
        <w:autoSpaceDE w:val="0"/>
        <w:autoSpaceDN w:val="0"/>
        <w:ind w:left="0"/>
        <w:jc w:val="both"/>
        <w:rPr>
          <w:sz w:val="28"/>
        </w:rPr>
        <w:sectPr w:rsidR="002A3DCD" w:rsidRPr="002A3DCD" w:rsidSect="002C1710">
          <w:type w:val="continuous"/>
          <w:pgSz w:w="11900" w:h="16838"/>
          <w:pgMar w:top="1131" w:right="843" w:bottom="0" w:left="1418" w:header="0" w:footer="0" w:gutter="0"/>
          <w:cols w:space="192"/>
          <w:titlePg/>
          <w:docGrid w:linePitch="299"/>
        </w:sectPr>
      </w:pPr>
      <w:r w:rsidRPr="002A3DCD">
        <w:rPr>
          <w:sz w:val="28"/>
        </w:rPr>
        <w:t>Федеральный</w:t>
      </w:r>
      <w:r w:rsidRPr="002A3DCD">
        <w:rPr>
          <w:spacing w:val="35"/>
          <w:sz w:val="28"/>
        </w:rPr>
        <w:t xml:space="preserve"> </w:t>
      </w:r>
      <w:r w:rsidRPr="002A3DCD">
        <w:rPr>
          <w:sz w:val="28"/>
        </w:rPr>
        <w:t>закон</w:t>
      </w:r>
      <w:r w:rsidRPr="002A3DCD">
        <w:rPr>
          <w:spacing w:val="39"/>
          <w:sz w:val="28"/>
        </w:rPr>
        <w:t xml:space="preserve"> </w:t>
      </w:r>
      <w:r w:rsidRPr="002A3DCD">
        <w:rPr>
          <w:sz w:val="28"/>
        </w:rPr>
        <w:t>от</w:t>
      </w:r>
      <w:r w:rsidRPr="002A3DCD">
        <w:rPr>
          <w:spacing w:val="32"/>
          <w:sz w:val="28"/>
        </w:rPr>
        <w:t xml:space="preserve"> </w:t>
      </w:r>
      <w:r w:rsidRPr="002A3DCD">
        <w:rPr>
          <w:sz w:val="28"/>
        </w:rPr>
        <w:t>24</w:t>
      </w:r>
      <w:r w:rsidRPr="002A3DCD">
        <w:rPr>
          <w:spacing w:val="33"/>
          <w:sz w:val="28"/>
        </w:rPr>
        <w:t xml:space="preserve"> </w:t>
      </w:r>
      <w:r w:rsidRPr="002A3DCD">
        <w:rPr>
          <w:sz w:val="28"/>
        </w:rPr>
        <w:t>июля</w:t>
      </w:r>
      <w:r w:rsidRPr="002A3DCD">
        <w:rPr>
          <w:spacing w:val="33"/>
          <w:sz w:val="28"/>
        </w:rPr>
        <w:t xml:space="preserve"> </w:t>
      </w:r>
      <w:r w:rsidRPr="002A3DCD">
        <w:rPr>
          <w:sz w:val="28"/>
        </w:rPr>
        <w:t>1998</w:t>
      </w:r>
      <w:r w:rsidRPr="002A3DCD">
        <w:rPr>
          <w:spacing w:val="36"/>
          <w:sz w:val="28"/>
        </w:rPr>
        <w:t xml:space="preserve"> </w:t>
      </w:r>
      <w:r w:rsidRPr="002A3DCD">
        <w:rPr>
          <w:sz w:val="28"/>
        </w:rPr>
        <w:t>г</w:t>
      </w:r>
      <w:r w:rsidRPr="002A3DCD">
        <w:rPr>
          <w:spacing w:val="35"/>
          <w:sz w:val="28"/>
        </w:rPr>
        <w:t xml:space="preserve"> </w:t>
      </w:r>
      <w:r w:rsidRPr="002A3DCD">
        <w:rPr>
          <w:sz w:val="28"/>
        </w:rPr>
        <w:t>.№124-ФЗ</w:t>
      </w:r>
      <w:r w:rsidRPr="002A3DCD">
        <w:rPr>
          <w:spacing w:val="35"/>
          <w:sz w:val="28"/>
        </w:rPr>
        <w:t xml:space="preserve"> </w:t>
      </w:r>
      <w:r w:rsidRPr="002A3DCD">
        <w:rPr>
          <w:sz w:val="28"/>
        </w:rPr>
        <w:t>«Об</w:t>
      </w:r>
      <w:r w:rsidRPr="002A3DCD">
        <w:rPr>
          <w:spacing w:val="36"/>
          <w:sz w:val="28"/>
        </w:rPr>
        <w:t xml:space="preserve"> </w:t>
      </w:r>
      <w:r w:rsidRPr="002A3DCD">
        <w:rPr>
          <w:sz w:val="28"/>
        </w:rPr>
        <w:t>основных</w:t>
      </w:r>
      <w:r w:rsidR="006B5AD8">
        <w:rPr>
          <w:spacing w:val="-67"/>
          <w:sz w:val="28"/>
        </w:rPr>
        <w:t xml:space="preserve"> </w:t>
      </w:r>
      <w:r w:rsidRPr="002A3DCD">
        <w:rPr>
          <w:sz w:val="28"/>
        </w:rPr>
        <w:t>гарантиях</w:t>
      </w:r>
      <w:r w:rsidRPr="002A3DCD">
        <w:rPr>
          <w:spacing w:val="4"/>
          <w:sz w:val="28"/>
        </w:rPr>
        <w:t xml:space="preserve"> </w:t>
      </w:r>
      <w:r w:rsidRPr="002A3DCD">
        <w:rPr>
          <w:sz w:val="28"/>
        </w:rPr>
        <w:t>прав</w:t>
      </w:r>
      <w:r w:rsidRPr="002A3DCD">
        <w:rPr>
          <w:spacing w:val="4"/>
          <w:sz w:val="28"/>
        </w:rPr>
        <w:t xml:space="preserve"> </w:t>
      </w:r>
      <w:r w:rsidRPr="002A3DCD">
        <w:rPr>
          <w:sz w:val="28"/>
        </w:rPr>
        <w:t>ребенка</w:t>
      </w:r>
      <w:r w:rsidRPr="002A3DCD">
        <w:rPr>
          <w:spacing w:val="5"/>
          <w:sz w:val="28"/>
        </w:rPr>
        <w:t xml:space="preserve"> </w:t>
      </w:r>
      <w:r w:rsidRPr="002A3DCD">
        <w:rPr>
          <w:sz w:val="28"/>
        </w:rPr>
        <w:t>в</w:t>
      </w:r>
      <w:r w:rsidRPr="002A3DCD">
        <w:rPr>
          <w:spacing w:val="4"/>
          <w:sz w:val="28"/>
        </w:rPr>
        <w:t xml:space="preserve"> </w:t>
      </w:r>
      <w:r w:rsidRPr="002A3DCD">
        <w:rPr>
          <w:sz w:val="28"/>
        </w:rPr>
        <w:t>Российской</w:t>
      </w:r>
      <w:r w:rsidRPr="002A3DCD">
        <w:rPr>
          <w:spacing w:val="5"/>
          <w:sz w:val="28"/>
        </w:rPr>
        <w:t xml:space="preserve"> </w:t>
      </w:r>
      <w:r w:rsidRPr="002A3DCD">
        <w:rPr>
          <w:sz w:val="28"/>
        </w:rPr>
        <w:t>Федерации»,</w:t>
      </w:r>
      <w:r w:rsidRPr="002A3DCD">
        <w:rPr>
          <w:spacing w:val="4"/>
          <w:sz w:val="28"/>
        </w:rPr>
        <w:t xml:space="preserve"> </w:t>
      </w:r>
      <w:r w:rsidRPr="002A3DCD">
        <w:rPr>
          <w:sz w:val="28"/>
        </w:rPr>
        <w:t>принятый</w:t>
      </w:r>
      <w:r w:rsidRPr="002A3DCD">
        <w:rPr>
          <w:spacing w:val="6"/>
          <w:sz w:val="28"/>
        </w:rPr>
        <w:t xml:space="preserve"> </w:t>
      </w:r>
      <w:r w:rsidRPr="002A3DCD">
        <w:rPr>
          <w:sz w:val="28"/>
        </w:rPr>
        <w:t>Государственной</w:t>
      </w:r>
      <w:r w:rsidR="002A3DCD" w:rsidRPr="002A3DCD">
        <w:rPr>
          <w:spacing w:val="-67"/>
          <w:sz w:val="28"/>
        </w:rPr>
        <w:t xml:space="preserve"> </w:t>
      </w:r>
      <w:r w:rsidR="002A3DCD" w:rsidRPr="002A3DCD">
        <w:rPr>
          <w:sz w:val="28"/>
        </w:rPr>
        <w:t>Думой</w:t>
      </w:r>
      <w:r w:rsidR="006B5AD8">
        <w:rPr>
          <w:sz w:val="28"/>
        </w:rPr>
        <w:t xml:space="preserve"> 03</w:t>
      </w:r>
    </w:p>
    <w:p w14:paraId="7DAE31AC" w14:textId="503A2541" w:rsidR="007C1BB7" w:rsidRPr="002A3DCD" w:rsidRDefault="007C1BB7" w:rsidP="006B5AD8">
      <w:pPr>
        <w:pStyle w:val="a4"/>
        <w:widowControl w:val="0"/>
        <w:tabs>
          <w:tab w:val="left" w:pos="0"/>
          <w:tab w:val="left" w:pos="709"/>
          <w:tab w:val="left" w:pos="2556"/>
          <w:tab w:val="left" w:pos="2724"/>
          <w:tab w:val="left" w:pos="3451"/>
          <w:tab w:val="left" w:pos="3865"/>
          <w:tab w:val="left" w:pos="5091"/>
          <w:tab w:val="left" w:pos="5663"/>
          <w:tab w:val="left" w:pos="6112"/>
          <w:tab w:val="left" w:pos="8223"/>
          <w:tab w:val="left" w:pos="10018"/>
        </w:tabs>
        <w:autoSpaceDE w:val="0"/>
        <w:autoSpaceDN w:val="0"/>
        <w:ind w:left="0"/>
        <w:jc w:val="both"/>
        <w:rPr>
          <w:sz w:val="28"/>
          <w:szCs w:val="28"/>
        </w:rPr>
      </w:pPr>
      <w:r w:rsidRPr="002A3DCD">
        <w:rPr>
          <w:sz w:val="28"/>
        </w:rPr>
        <w:lastRenderedPageBreak/>
        <w:t>июля 1998 года,</w:t>
      </w:r>
      <w:r w:rsidR="00750435" w:rsidRPr="002A3DCD">
        <w:rPr>
          <w:sz w:val="28"/>
        </w:rPr>
        <w:t xml:space="preserve"> </w:t>
      </w:r>
      <w:r w:rsidRPr="002A3DCD">
        <w:rPr>
          <w:sz w:val="28"/>
        </w:rPr>
        <w:t>одобренный Советом Федерации 09 июля 1998 года;</w:t>
      </w:r>
      <w:r w:rsidRPr="002A3DCD">
        <w:rPr>
          <w:spacing w:val="-67"/>
          <w:sz w:val="28"/>
        </w:rPr>
        <w:t xml:space="preserve"> </w:t>
      </w:r>
      <w:r w:rsidRPr="002A3DCD">
        <w:rPr>
          <w:sz w:val="28"/>
        </w:rPr>
        <w:t>Приказ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Минобрнауки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России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от 30.08.2013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N 1014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(ред. от 21.01.2019)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Об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утверждении Порядка  организации</w:t>
      </w:r>
      <w:r w:rsidRPr="002A3DCD">
        <w:rPr>
          <w:sz w:val="28"/>
        </w:rPr>
        <w:tab/>
        <w:t>и осуществления образовательной</w:t>
      </w:r>
      <w:r w:rsidRPr="002A3DCD">
        <w:rPr>
          <w:spacing w:val="-67"/>
          <w:sz w:val="28"/>
        </w:rPr>
        <w:t xml:space="preserve">    </w:t>
      </w:r>
      <w:r w:rsidRPr="002A3DCD">
        <w:rPr>
          <w:sz w:val="28"/>
        </w:rPr>
        <w:t xml:space="preserve">деятельности по основным общеобразовательным и </w:t>
      </w:r>
      <w:r w:rsidRPr="002A3DCD">
        <w:rPr>
          <w:sz w:val="28"/>
          <w:szCs w:val="28"/>
        </w:rPr>
        <w:t>образовательным</w:t>
      </w:r>
      <w:r w:rsidRPr="002A3DCD">
        <w:rPr>
          <w:spacing w:val="-5"/>
          <w:sz w:val="28"/>
          <w:szCs w:val="28"/>
        </w:rPr>
        <w:t xml:space="preserve"> </w:t>
      </w:r>
      <w:r w:rsidRPr="002A3DCD">
        <w:rPr>
          <w:sz w:val="28"/>
          <w:szCs w:val="28"/>
        </w:rPr>
        <w:t>программам</w:t>
      </w:r>
      <w:r w:rsidRPr="002A3DCD">
        <w:rPr>
          <w:spacing w:val="-7"/>
          <w:sz w:val="28"/>
          <w:szCs w:val="28"/>
        </w:rPr>
        <w:t xml:space="preserve"> </w:t>
      </w:r>
      <w:r w:rsidRPr="002A3DCD">
        <w:rPr>
          <w:sz w:val="28"/>
          <w:szCs w:val="28"/>
        </w:rPr>
        <w:t>дошкольного</w:t>
      </w:r>
      <w:r w:rsidRPr="002A3DCD">
        <w:rPr>
          <w:spacing w:val="-6"/>
          <w:sz w:val="28"/>
          <w:szCs w:val="28"/>
        </w:rPr>
        <w:t xml:space="preserve"> </w:t>
      </w:r>
      <w:r w:rsidRPr="002A3DCD">
        <w:rPr>
          <w:sz w:val="28"/>
          <w:szCs w:val="28"/>
        </w:rPr>
        <w:t>образования;</w:t>
      </w:r>
    </w:p>
    <w:p w14:paraId="1EB48E85" w14:textId="684AEBB6" w:rsidR="007C1BB7" w:rsidRPr="002A3DCD" w:rsidRDefault="007C1BB7" w:rsidP="006B5AD8">
      <w:pPr>
        <w:pStyle w:val="a4"/>
        <w:widowControl w:val="0"/>
        <w:numPr>
          <w:ilvl w:val="0"/>
          <w:numId w:val="33"/>
        </w:numPr>
        <w:tabs>
          <w:tab w:val="left" w:pos="0"/>
          <w:tab w:val="left" w:pos="709"/>
          <w:tab w:val="left" w:pos="10018"/>
        </w:tabs>
        <w:autoSpaceDE w:val="0"/>
        <w:autoSpaceDN w:val="0"/>
        <w:ind w:left="0" w:firstLine="0"/>
        <w:jc w:val="both"/>
        <w:rPr>
          <w:sz w:val="28"/>
        </w:rPr>
      </w:pPr>
      <w:r w:rsidRPr="002A3DCD">
        <w:rPr>
          <w:sz w:val="28"/>
        </w:rPr>
        <w:t>Санитарно-эпидемиологические требования к устройству, содержанию 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организации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режима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работы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в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дошкольных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образовательных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организациях.</w:t>
      </w:r>
      <w:r w:rsidRPr="002A3DCD">
        <w:rPr>
          <w:spacing w:val="-67"/>
          <w:sz w:val="28"/>
        </w:rPr>
        <w:t xml:space="preserve"> </w:t>
      </w:r>
      <w:r w:rsidRPr="002A3DCD">
        <w:rPr>
          <w:sz w:val="28"/>
        </w:rPr>
        <w:t>СанПиН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2.4.1.3049-13,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Санитарно-эпидемиологические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правила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СП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3.1/2.4.3598-20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«Санитарно-эпидемиологические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требования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к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устройству,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содержанию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организации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работы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образовательных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организаций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других</w:t>
      </w:r>
      <w:r w:rsidRPr="002A3DCD">
        <w:rPr>
          <w:spacing w:val="-67"/>
          <w:sz w:val="28"/>
        </w:rPr>
        <w:t xml:space="preserve"> </w:t>
      </w:r>
      <w:r w:rsidRPr="002A3DCD">
        <w:rPr>
          <w:sz w:val="28"/>
        </w:rPr>
        <w:t>объектов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социальной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инфраструктуры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для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детей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молодежи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в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условиях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распространения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новой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коронавирусной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инфекции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(COVID-19)»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(Зарегистрировано в Министерстве юстиции Российской Федерации 3 июля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2020 года,</w:t>
      </w:r>
      <w:r w:rsidRPr="002A3DCD">
        <w:rPr>
          <w:spacing w:val="-1"/>
          <w:sz w:val="28"/>
        </w:rPr>
        <w:t xml:space="preserve"> </w:t>
      </w:r>
      <w:r w:rsidRPr="002A3DCD">
        <w:rPr>
          <w:sz w:val="28"/>
        </w:rPr>
        <w:t>регистрационный</w:t>
      </w:r>
      <w:r w:rsidRPr="002A3DCD">
        <w:rPr>
          <w:spacing w:val="-3"/>
          <w:sz w:val="28"/>
        </w:rPr>
        <w:t xml:space="preserve"> </w:t>
      </w:r>
      <w:r w:rsidRPr="002A3DCD">
        <w:rPr>
          <w:sz w:val="28"/>
        </w:rPr>
        <w:t>№ 58824);</w:t>
      </w:r>
    </w:p>
    <w:p w14:paraId="0FCC41B0" w14:textId="718F319B" w:rsidR="007C1BB7" w:rsidRPr="007C1BB7" w:rsidRDefault="007C1BB7" w:rsidP="006B5AD8">
      <w:pPr>
        <w:pStyle w:val="a4"/>
        <w:numPr>
          <w:ilvl w:val="0"/>
          <w:numId w:val="33"/>
        </w:numPr>
        <w:ind w:left="0" w:firstLine="0"/>
        <w:jc w:val="both"/>
      </w:pPr>
      <w:r w:rsidRPr="002A3DCD">
        <w:rPr>
          <w:sz w:val="28"/>
        </w:rPr>
        <w:t>Федеральный государственный образовательный стандарт дошкольного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образования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(утверждённый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приказом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Министерства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образования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науки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Российской</w:t>
      </w:r>
      <w:r w:rsidRPr="002A3DCD">
        <w:rPr>
          <w:spacing w:val="-1"/>
          <w:sz w:val="28"/>
        </w:rPr>
        <w:t xml:space="preserve"> </w:t>
      </w:r>
      <w:r w:rsidRPr="002A3DCD">
        <w:rPr>
          <w:sz w:val="28"/>
        </w:rPr>
        <w:t>Федерации от «17»</w:t>
      </w:r>
      <w:r w:rsidRPr="002A3DCD">
        <w:rPr>
          <w:spacing w:val="-1"/>
          <w:sz w:val="28"/>
        </w:rPr>
        <w:t xml:space="preserve"> </w:t>
      </w:r>
      <w:r w:rsidRPr="002A3DCD">
        <w:rPr>
          <w:sz w:val="28"/>
        </w:rPr>
        <w:t>октября</w:t>
      </w:r>
      <w:r w:rsidRPr="002A3DCD">
        <w:rPr>
          <w:spacing w:val="-3"/>
          <w:sz w:val="28"/>
        </w:rPr>
        <w:t xml:space="preserve"> </w:t>
      </w:r>
      <w:r w:rsidRPr="002A3DCD">
        <w:rPr>
          <w:sz w:val="28"/>
        </w:rPr>
        <w:t>2013</w:t>
      </w:r>
      <w:r w:rsidRPr="002A3DCD">
        <w:rPr>
          <w:spacing w:val="1"/>
          <w:sz w:val="28"/>
        </w:rPr>
        <w:t xml:space="preserve"> </w:t>
      </w:r>
      <w:r w:rsidRPr="002A3DCD">
        <w:rPr>
          <w:sz w:val="28"/>
        </w:rPr>
        <w:t>г.</w:t>
      </w:r>
      <w:r w:rsidRPr="002A3DCD">
        <w:rPr>
          <w:spacing w:val="-5"/>
          <w:sz w:val="28"/>
        </w:rPr>
        <w:t xml:space="preserve"> </w:t>
      </w:r>
      <w:r w:rsidRPr="002A3DCD">
        <w:rPr>
          <w:sz w:val="28"/>
        </w:rPr>
        <w:t>№ 1155)</w:t>
      </w:r>
      <w:r w:rsidRPr="002A3DCD">
        <w:rPr>
          <w:rFonts w:eastAsia="Times New Roman"/>
          <w:sz w:val="28"/>
          <w:szCs w:val="28"/>
        </w:rPr>
        <w:t xml:space="preserve"> </w:t>
      </w:r>
      <w:r w:rsidRPr="002A3DCD">
        <w:rPr>
          <w:sz w:val="28"/>
          <w:szCs w:val="28"/>
        </w:rPr>
        <w:t xml:space="preserve"> с изменениями и дополнениями от 21 января 2019 г. №31, от 08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 г. №1028 ( далее ФОП ДО</w:t>
      </w:r>
      <w:r w:rsidRPr="007C1BB7">
        <w:t>).</w:t>
      </w:r>
    </w:p>
    <w:p w14:paraId="4BD8FC13" w14:textId="3708116A" w:rsidR="00D072A7" w:rsidRPr="002A3DCD" w:rsidRDefault="00D072A7" w:rsidP="0071551F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2A3DCD">
        <w:rPr>
          <w:sz w:val="28"/>
          <w:szCs w:val="28"/>
        </w:rPr>
        <w:t>Свидетельство о государственной реги</w:t>
      </w:r>
      <w:r w:rsidR="00766AF3" w:rsidRPr="002A3DCD">
        <w:rPr>
          <w:sz w:val="28"/>
          <w:szCs w:val="28"/>
        </w:rPr>
        <w:t>страции юридического лица: от 25.10.2010</w:t>
      </w:r>
      <w:r w:rsidRPr="002A3DCD">
        <w:rPr>
          <w:sz w:val="28"/>
          <w:szCs w:val="28"/>
        </w:rPr>
        <w:t xml:space="preserve"> года за основным государственным регис</w:t>
      </w:r>
      <w:r w:rsidR="00766AF3" w:rsidRPr="002A3DCD">
        <w:rPr>
          <w:sz w:val="28"/>
          <w:szCs w:val="28"/>
        </w:rPr>
        <w:t>трационным номером 313102/019/2010-274</w:t>
      </w:r>
      <w:r w:rsidRPr="002A3DCD">
        <w:rPr>
          <w:sz w:val="28"/>
          <w:szCs w:val="28"/>
        </w:rPr>
        <w:t xml:space="preserve">, </w:t>
      </w:r>
      <w:r w:rsidR="00766AF3" w:rsidRPr="002A3DCD">
        <w:rPr>
          <w:sz w:val="28"/>
          <w:szCs w:val="28"/>
        </w:rPr>
        <w:t>серия 31 АВ № 034453</w:t>
      </w:r>
    </w:p>
    <w:p w14:paraId="5E4B30CE" w14:textId="36AE4CAC" w:rsidR="00D072A7" w:rsidRPr="002A3DCD" w:rsidRDefault="00D072A7" w:rsidP="0071551F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2A3DCD">
        <w:rPr>
          <w:sz w:val="28"/>
          <w:szCs w:val="28"/>
        </w:rPr>
        <w:t>Устав утвержден распоряжением администрации муниципального района «Город Валуйки и Валуйский район» №1592 – р, от 18.12.2015 г.</w:t>
      </w:r>
    </w:p>
    <w:p w14:paraId="059C28C1" w14:textId="3B1F3384" w:rsidR="00D072A7" w:rsidRPr="002A3DCD" w:rsidRDefault="00D072A7" w:rsidP="0071551F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2A3DCD">
        <w:rPr>
          <w:sz w:val="28"/>
          <w:szCs w:val="28"/>
        </w:rPr>
        <w:t xml:space="preserve">Изменения и дополнения внесенные в Устав утверждены распоряжением администрации </w:t>
      </w:r>
      <w:r w:rsidR="00766AF3" w:rsidRPr="002A3DCD">
        <w:rPr>
          <w:sz w:val="28"/>
          <w:szCs w:val="28"/>
        </w:rPr>
        <w:t>Валуйского городского округа №1231 – р, от 26.10.2016</w:t>
      </w:r>
      <w:r w:rsidRPr="002A3DCD">
        <w:rPr>
          <w:sz w:val="28"/>
          <w:szCs w:val="28"/>
        </w:rPr>
        <w:t xml:space="preserve"> г.</w:t>
      </w:r>
      <w:r w:rsidR="00766AF3" w:rsidRPr="002A3DCD">
        <w:rPr>
          <w:sz w:val="28"/>
          <w:szCs w:val="28"/>
        </w:rPr>
        <w:t>/ №</w:t>
      </w:r>
      <w:r w:rsidR="001E6B9A" w:rsidRPr="002A3DCD">
        <w:rPr>
          <w:sz w:val="28"/>
          <w:szCs w:val="28"/>
        </w:rPr>
        <w:t>39-р от 03.03.2021 год.</w:t>
      </w:r>
    </w:p>
    <w:p w14:paraId="52D42664" w14:textId="48A1F0F2" w:rsidR="00D072A7" w:rsidRPr="002A3DCD" w:rsidRDefault="00D072A7" w:rsidP="0071551F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2A3DCD">
        <w:rPr>
          <w:sz w:val="28"/>
          <w:szCs w:val="28"/>
        </w:rPr>
        <w:t>Свидетельство о постановке на учет юридического лица в налоговом органе от 24.01.2001 года, присвоен ИНН/КПП 3126009494/ 312601001 Межрайонная инспекция Федеральной налоговой службы №3 по Белгородской области, серия 31 № 002203908.</w:t>
      </w:r>
    </w:p>
    <w:p w14:paraId="2FD19F99" w14:textId="248A2D75" w:rsidR="00D072A7" w:rsidRPr="002A3DCD" w:rsidRDefault="00D072A7" w:rsidP="0071551F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2A3DCD">
        <w:rPr>
          <w:sz w:val="28"/>
          <w:szCs w:val="28"/>
        </w:rPr>
        <w:t>Свидетельство о внесении записи в Единый государствен</w:t>
      </w:r>
      <w:r w:rsidR="00D9168A" w:rsidRPr="002A3DCD">
        <w:rPr>
          <w:sz w:val="28"/>
          <w:szCs w:val="28"/>
        </w:rPr>
        <w:t>ный реестр юридических лиц от 26.04.2013</w:t>
      </w:r>
      <w:r w:rsidRPr="002A3DCD">
        <w:rPr>
          <w:sz w:val="28"/>
          <w:szCs w:val="28"/>
        </w:rPr>
        <w:t xml:space="preserve"> года за основным государственным регистрационным номером 102310215</w:t>
      </w:r>
      <w:r w:rsidR="00D9168A" w:rsidRPr="002A3DCD">
        <w:rPr>
          <w:sz w:val="28"/>
          <w:szCs w:val="28"/>
        </w:rPr>
        <w:t>5460</w:t>
      </w:r>
      <w:r w:rsidRPr="002A3DCD">
        <w:rPr>
          <w:sz w:val="28"/>
          <w:szCs w:val="28"/>
        </w:rPr>
        <w:t xml:space="preserve"> Межрайонная инспекция Федеральной налоговой службы № 3 по Белгородск</w:t>
      </w:r>
      <w:r w:rsidR="00D9168A" w:rsidRPr="002A3DCD">
        <w:rPr>
          <w:sz w:val="28"/>
          <w:szCs w:val="28"/>
        </w:rPr>
        <w:t>ой области, серия 31 № 002376147</w:t>
      </w:r>
      <w:r w:rsidRPr="002A3DCD">
        <w:rPr>
          <w:sz w:val="28"/>
          <w:szCs w:val="28"/>
        </w:rPr>
        <w:t>.</w:t>
      </w:r>
    </w:p>
    <w:p w14:paraId="17E47F2F" w14:textId="60FECE76" w:rsidR="00D072A7" w:rsidRPr="002A3DCD" w:rsidRDefault="00D072A7" w:rsidP="0071551F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2A3DCD">
        <w:rPr>
          <w:sz w:val="28"/>
          <w:szCs w:val="28"/>
        </w:rPr>
        <w:t>Лицензия на правоведения образовательной деятельности регистрационный номер № 6764 от 02.06.2015 года, выдана Министерством образования Белгородской области.</w:t>
      </w:r>
    </w:p>
    <w:p w14:paraId="1D47A6B4" w14:textId="33EFF64E" w:rsidR="00695EB4" w:rsidRPr="002A3DCD" w:rsidRDefault="00D072A7" w:rsidP="002A3DCD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2A3DCD">
        <w:rPr>
          <w:sz w:val="28"/>
          <w:szCs w:val="28"/>
        </w:rPr>
        <w:t>Договоры о взаимоотношениях между дошкольным образовательным учреждением и учредителем.</w:t>
      </w:r>
    </w:p>
    <w:p w14:paraId="6D5EC881" w14:textId="77777777" w:rsidR="00D072A7" w:rsidRDefault="00D072A7" w:rsidP="00445B21">
      <w:pPr>
        <w:ind w:firstLine="709"/>
        <w:jc w:val="both"/>
        <w:sectPr w:rsidR="00D072A7" w:rsidSect="00602C85">
          <w:type w:val="continuous"/>
          <w:pgSz w:w="11900" w:h="16838"/>
          <w:pgMar w:top="1131" w:right="843" w:bottom="0" w:left="1418" w:header="0" w:footer="0" w:gutter="0"/>
          <w:cols w:num="2" w:space="720" w:equalWidth="0">
            <w:col w:w="9977" w:space="192"/>
            <w:col w:w="7320"/>
          </w:cols>
        </w:sectPr>
      </w:pPr>
    </w:p>
    <w:p w14:paraId="60D31B4F" w14:textId="77777777" w:rsidR="00695EB4" w:rsidRDefault="00695EB4" w:rsidP="0071551F">
      <w:pPr>
        <w:ind w:firstLine="709"/>
        <w:jc w:val="center"/>
        <w:rPr>
          <w:sz w:val="20"/>
          <w:szCs w:val="20"/>
        </w:rPr>
      </w:pPr>
    </w:p>
    <w:p w14:paraId="1DCB9053" w14:textId="4A12A82B" w:rsidR="00695EB4" w:rsidRPr="0071551F" w:rsidRDefault="006D0B19" w:rsidP="0071551F">
      <w:pPr>
        <w:pStyle w:val="a4"/>
        <w:numPr>
          <w:ilvl w:val="0"/>
          <w:numId w:val="34"/>
        </w:numPr>
        <w:tabs>
          <w:tab w:val="left" w:pos="2320"/>
        </w:tabs>
        <w:jc w:val="center"/>
        <w:rPr>
          <w:rFonts w:eastAsia="Times New Roman"/>
          <w:b/>
          <w:bCs/>
          <w:sz w:val="28"/>
          <w:szCs w:val="28"/>
        </w:rPr>
      </w:pPr>
      <w:r w:rsidRPr="0071551F">
        <w:rPr>
          <w:rFonts w:eastAsia="Times New Roman"/>
          <w:b/>
          <w:bCs/>
          <w:sz w:val="28"/>
          <w:szCs w:val="28"/>
        </w:rPr>
        <w:t>Анализ системы управления учреждением</w:t>
      </w:r>
    </w:p>
    <w:p w14:paraId="256C85D6" w14:textId="77777777" w:rsidR="00695EB4" w:rsidRDefault="00695EB4" w:rsidP="00445B21">
      <w:pPr>
        <w:ind w:firstLine="709"/>
        <w:jc w:val="both"/>
        <w:rPr>
          <w:sz w:val="20"/>
          <w:szCs w:val="20"/>
        </w:rPr>
      </w:pPr>
    </w:p>
    <w:p w14:paraId="604EB6B7" w14:textId="0A3E5D54" w:rsidR="00695EB4" w:rsidRDefault="006D0B19" w:rsidP="0071551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Управление ДОО осуществляется </w:t>
      </w:r>
      <w:r>
        <w:rPr>
          <w:rFonts w:eastAsia="Times New Roman"/>
          <w:sz w:val="28"/>
          <w:szCs w:val="28"/>
        </w:rPr>
        <w:t>в соответствии с Федеральным законом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 от 29 декабря 2012 года № 273 – ФЗ «Об образовании в Российской Федерации» и на основании Устава детского сада. Управление Учреждением осуществляется и строится на принципах единоначалия и</w:t>
      </w:r>
      <w:r w:rsidR="00745832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самоуправления, обеспечивающих государственно-общественный характер управления Учреждением.</w:t>
      </w:r>
    </w:p>
    <w:p w14:paraId="67A57803" w14:textId="34A71E33" w:rsidR="00602C85" w:rsidRPr="005C1159" w:rsidRDefault="006D0B19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Непосредственное управление МДОУ осуществляет заведующий, который назначается на должность и освобождается от должности приказом Учредителя в порядке, установленном законодательством Российской Федерации. В течение год</w:t>
      </w:r>
      <w:r w:rsidR="00602C85">
        <w:rPr>
          <w:rFonts w:eastAsia="Times New Roman"/>
          <w:sz w:val="28"/>
          <w:szCs w:val="28"/>
        </w:rPr>
        <w:t>а</w:t>
      </w:r>
      <w:r w:rsidR="008B0AD0">
        <w:rPr>
          <w:rFonts w:eastAsia="Times New Roman"/>
          <w:sz w:val="28"/>
          <w:szCs w:val="28"/>
        </w:rPr>
        <w:t xml:space="preserve"> </w:t>
      </w:r>
      <w:r w:rsidR="00602C85">
        <w:rPr>
          <w:rFonts w:eastAsia="Times New Roman"/>
          <w:sz w:val="28"/>
          <w:szCs w:val="28"/>
        </w:rPr>
        <w:t>деятельность заведующего была направлена на укрепление финансово-экономической базы Учреждения, популяризацию дошкольного учреждения во внешней среде и развития отношений сотрудничества с социумом, повышение профессиональной компетентности педагогов через аттестацию, курсовую переподготовку, развитие конкурсной культуры, обеспечение функционирования внутренней системы оценки качества образования.</w:t>
      </w:r>
    </w:p>
    <w:p w14:paraId="7F11BF1D" w14:textId="06A5E968" w:rsidR="00602C85" w:rsidRDefault="00602C85" w:rsidP="0071551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Формами самоуправления Учреждением, обеспечивающими государственно-общественный характер управления, являются:</w:t>
      </w:r>
    </w:p>
    <w:p w14:paraId="66DDC64D" w14:textId="77777777" w:rsidR="00602C85" w:rsidRPr="007C6835" w:rsidRDefault="00602C85" w:rsidP="0071551F">
      <w:pPr>
        <w:ind w:firstLine="709"/>
        <w:jc w:val="both"/>
        <w:rPr>
          <w:i/>
          <w:sz w:val="20"/>
          <w:szCs w:val="20"/>
        </w:rPr>
      </w:pPr>
      <w:r w:rsidRPr="007C6835">
        <w:rPr>
          <w:rFonts w:eastAsia="Times New Roman"/>
          <w:bCs/>
          <w:i/>
          <w:sz w:val="28"/>
          <w:szCs w:val="28"/>
          <w:u w:val="single"/>
        </w:rPr>
        <w:t>Общее собрание работников;</w:t>
      </w:r>
    </w:p>
    <w:p w14:paraId="650D6118" w14:textId="77777777" w:rsidR="00602C85" w:rsidRPr="007C6835" w:rsidRDefault="00602C85" w:rsidP="0071551F">
      <w:pPr>
        <w:ind w:firstLine="709"/>
        <w:jc w:val="both"/>
        <w:rPr>
          <w:i/>
          <w:sz w:val="20"/>
          <w:szCs w:val="20"/>
        </w:rPr>
      </w:pPr>
      <w:r w:rsidRPr="007C6835">
        <w:rPr>
          <w:rFonts w:eastAsia="Times New Roman"/>
          <w:bCs/>
          <w:i/>
          <w:sz w:val="28"/>
          <w:szCs w:val="28"/>
          <w:u w:val="single"/>
        </w:rPr>
        <w:t>Педагогический совет;</w:t>
      </w:r>
    </w:p>
    <w:p w14:paraId="7CFCBAE1" w14:textId="25F7F60D" w:rsidR="00602C85" w:rsidRPr="005C1159" w:rsidRDefault="00602C85" w:rsidP="0071551F">
      <w:pPr>
        <w:ind w:firstLine="709"/>
        <w:jc w:val="both"/>
        <w:rPr>
          <w:i/>
          <w:sz w:val="20"/>
          <w:szCs w:val="20"/>
        </w:rPr>
      </w:pPr>
      <w:r w:rsidRPr="007C6835">
        <w:rPr>
          <w:rFonts w:eastAsia="Times New Roman"/>
          <w:bCs/>
          <w:i/>
          <w:sz w:val="28"/>
          <w:szCs w:val="28"/>
          <w:u w:val="single"/>
        </w:rPr>
        <w:t>Управляющий совет;</w:t>
      </w:r>
    </w:p>
    <w:p w14:paraId="069A3E08" w14:textId="77777777" w:rsidR="00602C85" w:rsidRDefault="00602C85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Высшим органом управления Учреждением является Общее собрание работников. </w:t>
      </w:r>
      <w:r w:rsidRPr="007C6835">
        <w:rPr>
          <w:rFonts w:eastAsia="Times New Roman"/>
          <w:bCs/>
          <w:i/>
          <w:sz w:val="28"/>
          <w:szCs w:val="28"/>
          <w:u w:val="single"/>
        </w:rPr>
        <w:t>Общее собрание работников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определяет направления экономической деятельности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Учреждения; вносит предложения Учредителю по улучшению финансово-хозяйственной деятельности; обсуждает Устав, вносит изменения и дополнения в Устав Учреждения; принимает коллективный договор, правила внутреннего трудового распорядка; обсуждает вопросы состояния трудовой дисциплины в Учреждении; принимает локальные акты, регулирующие трудовые отношения с работниками Учреждения; а также рассматривает иные вопросы, вносимые на рассмотрение по инициативе Учредителя или Управляющего совета. </w:t>
      </w:r>
    </w:p>
    <w:p w14:paraId="4FA2C37B" w14:textId="0D8402AB" w:rsidR="00602C85" w:rsidRDefault="00602C85" w:rsidP="0071551F">
      <w:pPr>
        <w:ind w:firstLine="709"/>
        <w:jc w:val="both"/>
        <w:rPr>
          <w:sz w:val="20"/>
          <w:szCs w:val="20"/>
        </w:rPr>
      </w:pPr>
      <w:r w:rsidRPr="007C6835">
        <w:rPr>
          <w:rFonts w:eastAsia="Times New Roman"/>
          <w:bCs/>
          <w:i/>
          <w:sz w:val="28"/>
          <w:szCs w:val="28"/>
          <w:u w:val="single"/>
        </w:rPr>
        <w:t>Педагогический совет Учреждения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 постоянно действующим органом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управления, созданным в целях организации образовательного процесса 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Учреждении. К компетенции, которого относятся определение направлений образовательной деятельности Учреждения; обсуждение вопросов содержания, форм, методов образовательного процесса, планирования педагогической деятельности Учреждения; решение вопросов о повышения квалификации педагогических работников; выявление передового педагогического опыта и его внедрение в образовательный процесс; рассмотрение вопроса о возможности предоставления платных образовательных услуг; заслушивание информации, отчетов заведующего, педагогических работников Учреждения о создании условий для реализации образовательных программ; разработка и принятие образовательных программ Учреждения; обсуждение и принятие решения по любым вопросам,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касающимся содержания образования, совершенствования организации образовательного процесса, повышения его качества и </w:t>
      </w:r>
      <w:r>
        <w:rPr>
          <w:rFonts w:eastAsia="Times New Roman"/>
          <w:sz w:val="28"/>
          <w:szCs w:val="28"/>
        </w:rPr>
        <w:lastRenderedPageBreak/>
        <w:t>эффективности; внедрение в практику работы Учреждения достижений педагогической науки и актуального педагогического опыта. Педагогический совет рассматривает и принимает план деятельности Учреждения на год; решает вопросы о повышении квалификации и профессиональной переподготовке кадров; обсуждает и принимает локальные нормативные акты по основным вопросам организации и осуществления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деятельности;</w:t>
      </w:r>
      <w:r w:rsidR="008B0AD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рассматривает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отчёт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результатах</w:t>
      </w:r>
      <w:r w:rsidR="008B0AD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самообследования;</w:t>
      </w:r>
    </w:p>
    <w:p w14:paraId="1B241DB8" w14:textId="30A75249" w:rsidR="00602C85" w:rsidRDefault="00602C85" w:rsidP="0071551F">
      <w:pPr>
        <w:tabs>
          <w:tab w:val="left" w:pos="2100"/>
          <w:tab w:val="left" w:pos="2980"/>
          <w:tab w:val="left" w:pos="4220"/>
          <w:tab w:val="left" w:pos="5200"/>
          <w:tab w:val="left" w:pos="5680"/>
          <w:tab w:val="left" w:pos="7700"/>
          <w:tab w:val="left" w:pos="8860"/>
        </w:tabs>
        <w:ind w:firstLine="709"/>
        <w:jc w:val="both"/>
        <w:rPr>
          <w:sz w:val="20"/>
          <w:szCs w:val="20"/>
        </w:rPr>
      </w:pPr>
      <w:r w:rsidRPr="007C6835">
        <w:rPr>
          <w:rFonts w:eastAsia="Times New Roman"/>
          <w:bCs/>
          <w:i/>
          <w:sz w:val="28"/>
          <w:szCs w:val="28"/>
          <w:u w:val="single"/>
        </w:rPr>
        <w:t>Управляющий</w:t>
      </w:r>
      <w:r w:rsidR="00264FF5" w:rsidRPr="00264FF5">
        <w:rPr>
          <w:i/>
          <w:sz w:val="20"/>
          <w:szCs w:val="20"/>
        </w:rPr>
        <w:t xml:space="preserve"> </w:t>
      </w:r>
      <w:r w:rsidRPr="007C6835">
        <w:rPr>
          <w:rFonts w:eastAsia="Times New Roman"/>
          <w:bCs/>
          <w:i/>
          <w:sz w:val="28"/>
          <w:szCs w:val="28"/>
          <w:u w:val="single"/>
        </w:rPr>
        <w:t>совет</w:t>
      </w:r>
      <w:r w:rsidR="005C1159">
        <w:rPr>
          <w:sz w:val="20"/>
          <w:szCs w:val="20"/>
        </w:rPr>
        <w:t xml:space="preserve">  </w:t>
      </w:r>
      <w:r w:rsidR="005C1159">
        <w:rPr>
          <w:rFonts w:eastAsia="Times New Roman"/>
          <w:sz w:val="28"/>
          <w:szCs w:val="28"/>
        </w:rPr>
        <w:t xml:space="preserve">является </w:t>
      </w:r>
      <w:r>
        <w:rPr>
          <w:rFonts w:eastAsia="Times New Roman"/>
          <w:sz w:val="28"/>
          <w:szCs w:val="28"/>
        </w:rPr>
        <w:t>одним</w:t>
      </w:r>
      <w:r>
        <w:rPr>
          <w:rFonts w:eastAsia="Times New Roman"/>
          <w:sz w:val="28"/>
          <w:szCs w:val="28"/>
        </w:rPr>
        <w:tab/>
        <w:t>из</w:t>
      </w:r>
      <w:r>
        <w:rPr>
          <w:rFonts w:eastAsia="Times New Roman"/>
          <w:sz w:val="28"/>
          <w:szCs w:val="28"/>
        </w:rPr>
        <w:tab/>
        <w:t>коллегиальных</w:t>
      </w:r>
      <w:r>
        <w:rPr>
          <w:rFonts w:eastAsia="Times New Roman"/>
          <w:sz w:val="28"/>
          <w:szCs w:val="28"/>
        </w:rPr>
        <w:tab/>
        <w:t>органов</w:t>
      </w:r>
      <w:r w:rsidR="005C1159">
        <w:rPr>
          <w:rFonts w:eastAsia="Times New Roman"/>
          <w:sz w:val="28"/>
          <w:szCs w:val="28"/>
        </w:rPr>
        <w:t xml:space="preserve"> </w:t>
      </w:r>
      <w:r w:rsidR="00264FF5">
        <w:rPr>
          <w:rFonts w:eastAsia="Times New Roman"/>
          <w:sz w:val="28"/>
          <w:szCs w:val="28"/>
        </w:rPr>
        <w:t>управления</w:t>
      </w:r>
      <w:r w:rsidR="00264FF5">
        <w:rPr>
          <w:sz w:val="20"/>
          <w:szCs w:val="20"/>
        </w:rPr>
        <w:t xml:space="preserve">  </w:t>
      </w:r>
      <w:r w:rsidR="005C1159">
        <w:rPr>
          <w:rFonts w:eastAsia="Times New Roman"/>
          <w:sz w:val="28"/>
          <w:szCs w:val="28"/>
        </w:rPr>
        <w:t xml:space="preserve">Учреждением, в  состав </w:t>
      </w:r>
      <w:r>
        <w:rPr>
          <w:rFonts w:eastAsia="Times New Roman"/>
          <w:sz w:val="28"/>
          <w:szCs w:val="28"/>
        </w:rPr>
        <w:t>которого</w:t>
      </w:r>
      <w:r>
        <w:rPr>
          <w:rFonts w:eastAsia="Times New Roman"/>
          <w:sz w:val="28"/>
          <w:szCs w:val="28"/>
        </w:rPr>
        <w:tab/>
        <w:t>вхо</w:t>
      </w:r>
      <w:r w:rsidR="008B0AD0">
        <w:rPr>
          <w:rFonts w:eastAsia="Times New Roman"/>
          <w:sz w:val="28"/>
          <w:szCs w:val="28"/>
        </w:rPr>
        <w:t xml:space="preserve">дят </w:t>
      </w:r>
      <w:r>
        <w:rPr>
          <w:rFonts w:eastAsia="Times New Roman"/>
          <w:sz w:val="28"/>
          <w:szCs w:val="28"/>
        </w:rPr>
        <w:t>представители  родителей  (законных</w:t>
      </w:r>
      <w:r w:rsidR="00264FF5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представителей) воспитанников Учреждения, представители работников Учреждения, представитель Учредителя, заведующий Учреждения, а также представители общественности. К компетенции управляющего совета относится:</w:t>
      </w:r>
      <w:r w:rsidR="00264F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рассмотрение и принятие программы развития Учреждения; обсуждение вопросов и предложений, касающихся образовательных программ Учреждения; рассмотрение и</w:t>
      </w:r>
      <w:r w:rsidR="00264F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разрешение жалоб и заявлений участников образовательных отношений; контроль за соблюдением здоровых и безопасных условий обучения, воспитания и труда</w:t>
      </w:r>
      <w:r w:rsidR="008B0AD0">
        <w:rPr>
          <w:rFonts w:eastAsia="Times New Roman"/>
          <w:sz w:val="28"/>
          <w:szCs w:val="28"/>
        </w:rPr>
        <w:t xml:space="preserve"> в Учреждении; заслушивание отчё</w:t>
      </w:r>
      <w:r>
        <w:rPr>
          <w:rFonts w:eastAsia="Times New Roman"/>
          <w:sz w:val="28"/>
          <w:szCs w:val="28"/>
        </w:rPr>
        <w:t>та заведующего Учреждения по итогам учебного и финансового года; распределение стимулирующей части фонда оплаты труда работников Учреждения; рассмотрение вопросов исполнения муниципального задания; обсуждение и принятие локальных нормативных актов, содержащих нормы, регулирующие образовательные отношения.</w:t>
      </w:r>
    </w:p>
    <w:p w14:paraId="279F721C" w14:textId="343CA7EA" w:rsidR="00BB1DFA" w:rsidRDefault="00602C85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Вывод: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ДОУ создана структура управления в соответствии с целями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содержанием работы Учреждения. Порядок выборов органов самоуправления Учреждения и их компетенция определяются Уставом Учреждения и Положениями об органах самоуправления. Разработан план работы каждого из них на учебный год. Содержание протоколов органов самоуправления соответствует плану их работы на год, оформляются протоколы своевременно.</w:t>
      </w:r>
      <w:r w:rsidRPr="00847D6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47D64">
        <w:rPr>
          <w:rFonts w:eastAsia="Times New Roman"/>
          <w:sz w:val="28"/>
          <w:szCs w:val="28"/>
        </w:rPr>
        <w:t>Таким образом, в 202</w:t>
      </w:r>
      <w:r w:rsidR="008B0AD0">
        <w:rPr>
          <w:rFonts w:eastAsia="Times New Roman"/>
          <w:sz w:val="28"/>
          <w:szCs w:val="28"/>
        </w:rPr>
        <w:t xml:space="preserve">2 </w:t>
      </w:r>
      <w:r w:rsidRPr="00847D64">
        <w:rPr>
          <w:rFonts w:eastAsia="Times New Roman"/>
          <w:sz w:val="28"/>
          <w:szCs w:val="28"/>
        </w:rPr>
        <w:t>г. коллегиальные органы осуществляли свою деятельность в пределах своей компетенции.</w:t>
      </w:r>
    </w:p>
    <w:p w14:paraId="3A3B936E" w14:textId="77777777" w:rsidR="00602C85" w:rsidRDefault="00602C85" w:rsidP="00445B21">
      <w:pPr>
        <w:ind w:firstLine="709"/>
        <w:jc w:val="both"/>
        <w:rPr>
          <w:sz w:val="20"/>
          <w:szCs w:val="20"/>
        </w:rPr>
      </w:pPr>
    </w:p>
    <w:p w14:paraId="2AE962E8" w14:textId="4B1F0DB0" w:rsidR="00BB1DFA" w:rsidRDefault="00BB1DFA" w:rsidP="002A4388">
      <w:pPr>
        <w:tabs>
          <w:tab w:val="left" w:pos="1627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2" w:name="_Hlk99711771"/>
      <w:r>
        <w:rPr>
          <w:rFonts w:eastAsia="Times New Roman"/>
          <w:b/>
          <w:bCs/>
          <w:sz w:val="28"/>
          <w:szCs w:val="28"/>
        </w:rPr>
        <w:t>2. Анализ образовательной деятельности, содержания и качества подготовки   обучающихся</w:t>
      </w:r>
    </w:p>
    <w:p w14:paraId="2111AC60" w14:textId="61E457D4" w:rsidR="00B96D12" w:rsidRPr="00B96D12" w:rsidRDefault="00B96D12" w:rsidP="00715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84D">
        <w:rPr>
          <w:rFonts w:eastAsia="Times New Roman"/>
          <w:sz w:val="28"/>
          <w:szCs w:val="28"/>
        </w:rPr>
        <w:t xml:space="preserve">В соответствии </w:t>
      </w:r>
      <w:r w:rsidRPr="0036584D">
        <w:rPr>
          <w:sz w:val="28"/>
          <w:szCs w:val="28"/>
        </w:rPr>
        <w:t xml:space="preserve">с Приказом Министерства просвещения Российской Федерации от 24 ноября 2022 года №1025, 25 ноября 2022 года №1028, с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ценностей», с Приказом Министерства Просвещения Российской Федерации от 25.11.2022г. №1028 «Об утверждении федеральной образовательной программы дошкольного образования» </w:t>
      </w:r>
      <w:r w:rsidRPr="0036584D">
        <w:rPr>
          <w:rFonts w:eastAsia="Times New Roman"/>
          <w:sz w:val="28"/>
          <w:szCs w:val="28"/>
        </w:rPr>
        <w:t xml:space="preserve">с 01.09.2023г. </w:t>
      </w:r>
      <w:r>
        <w:rPr>
          <w:sz w:val="28"/>
          <w:szCs w:val="28"/>
        </w:rPr>
        <w:t>о</w:t>
      </w:r>
      <w:r w:rsidRPr="00B70D74">
        <w:rPr>
          <w:sz w:val="28"/>
          <w:szCs w:val="28"/>
        </w:rPr>
        <w:t>бразовательная деятельность ведется на</w:t>
      </w:r>
      <w:r w:rsidRPr="00B70D74">
        <w:rPr>
          <w:sz w:val="28"/>
          <w:szCs w:val="28"/>
          <w:lang w:val="en-US"/>
        </w:rPr>
        <w:t> </w:t>
      </w:r>
      <w:r w:rsidRPr="00B70D74">
        <w:rPr>
          <w:sz w:val="28"/>
          <w:szCs w:val="28"/>
        </w:rPr>
        <w:t>основании утвержденной образовательной программы дошкольного образования (ОП</w:t>
      </w:r>
      <w:r w:rsidRPr="00B70D74">
        <w:rPr>
          <w:sz w:val="28"/>
          <w:szCs w:val="28"/>
          <w:lang w:val="en-US"/>
        </w:rPr>
        <w:t> </w:t>
      </w:r>
      <w:r w:rsidRPr="00B70D74">
        <w:rPr>
          <w:sz w:val="28"/>
          <w:szCs w:val="28"/>
        </w:rPr>
        <w:t>ДО), которая составлена в</w:t>
      </w:r>
      <w:r w:rsidRPr="00B70D74">
        <w:rPr>
          <w:sz w:val="28"/>
          <w:szCs w:val="28"/>
          <w:lang w:val="en-US"/>
        </w:rPr>
        <w:t> </w:t>
      </w:r>
      <w:r w:rsidRPr="00B70D74">
        <w:rPr>
          <w:sz w:val="28"/>
          <w:szCs w:val="28"/>
        </w:rPr>
        <w:t>соответствии с Федеральным государственным образовательным стандартом дошкольного образования (ФГОС ДО)</w:t>
      </w:r>
      <w:r w:rsidRPr="00193791">
        <w:rPr>
          <w:sz w:val="28"/>
          <w:szCs w:val="28"/>
        </w:rPr>
        <w:t xml:space="preserve"> </w:t>
      </w:r>
      <w:r w:rsidRPr="00B70D74">
        <w:rPr>
          <w:sz w:val="28"/>
          <w:szCs w:val="28"/>
        </w:rPr>
        <w:t>Федеральной образовательной программой дошкольного образования (ФОП</w:t>
      </w:r>
      <w:r w:rsidRPr="00B70D74">
        <w:rPr>
          <w:sz w:val="28"/>
          <w:szCs w:val="28"/>
          <w:lang w:val="en-US"/>
        </w:rPr>
        <w:t> </w:t>
      </w:r>
      <w:r w:rsidRPr="00B70D74">
        <w:rPr>
          <w:sz w:val="28"/>
          <w:szCs w:val="28"/>
        </w:rPr>
        <w:t>ДО) и</w:t>
      </w:r>
      <w:r w:rsidRPr="00B70D74">
        <w:rPr>
          <w:sz w:val="28"/>
          <w:szCs w:val="28"/>
          <w:lang w:val="en-US"/>
        </w:rPr>
        <w:t> </w:t>
      </w:r>
      <w:r w:rsidRPr="00B70D74">
        <w:rPr>
          <w:sz w:val="28"/>
          <w:szCs w:val="28"/>
        </w:rPr>
        <w:t>санитарно-эпидемиологическими правилами и</w:t>
      </w:r>
      <w:r w:rsidRPr="00B70D74">
        <w:rPr>
          <w:sz w:val="28"/>
          <w:szCs w:val="28"/>
          <w:lang w:val="en-US"/>
        </w:rPr>
        <w:t> </w:t>
      </w:r>
      <w:r w:rsidRPr="00B70D74">
        <w:rPr>
          <w:sz w:val="28"/>
          <w:szCs w:val="28"/>
        </w:rPr>
        <w:t>нормативами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адаптированной основной </w:t>
      </w:r>
      <w:r>
        <w:rPr>
          <w:sz w:val="28"/>
        </w:rPr>
        <w:lastRenderedPageBreak/>
        <w:t>образовательной программы для детей с тяжелым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 w:rsidRPr="00B70D7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bookmarkEnd w:id="2"/>
    <w:p w14:paraId="4073B649" w14:textId="77777777" w:rsidR="008D44D4" w:rsidRPr="008D44D4" w:rsidRDefault="008D44D4" w:rsidP="0071551F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8D44D4">
        <w:rPr>
          <w:rFonts w:eastAsia="Times New Roman"/>
          <w:b/>
          <w:color w:val="000000"/>
          <w:sz w:val="28"/>
          <w:szCs w:val="20"/>
        </w:rPr>
        <w:t>Переход на ФОП ДО.</w:t>
      </w:r>
      <w:r w:rsidRPr="008D44D4">
        <w:rPr>
          <w:rFonts w:eastAsia="Times New Roman"/>
          <w:color w:val="000000"/>
          <w:sz w:val="28"/>
          <w:szCs w:val="20"/>
        </w:rPr>
        <w:t xml:space="preserve"> Согласно дорожной карте внедрения ФОП ДО в образовательный процесс в детском саду был составлен план-график по переходу детского сада на реализацию ФОП ДО. В план-график были включены мероприятия, рекомендованные Минпросвещения. На базе детского сада была создана рабочая группа по приведению ОП ДО в соответствие с ФОП ДО. В летний период рабочая группа провела аудит по рекомендациям Минпросвещения (письмо Минпросвещения от 03.03.2023 № 03-350). </w:t>
      </w:r>
    </w:p>
    <w:p w14:paraId="3224DD7F" w14:textId="3E1ED5E5" w:rsidR="008D44D4" w:rsidRPr="008D44D4" w:rsidRDefault="008D44D4" w:rsidP="0071551F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8D44D4">
        <w:rPr>
          <w:rFonts w:eastAsia="Times New Roman"/>
          <w:color w:val="000000"/>
          <w:sz w:val="28"/>
          <w:szCs w:val="20"/>
        </w:rPr>
        <w:t>Для формирования вариативной части ОП ДО</w:t>
      </w:r>
      <w:r>
        <w:rPr>
          <w:rFonts w:eastAsia="Times New Roman"/>
          <w:color w:val="000000"/>
          <w:sz w:val="28"/>
          <w:szCs w:val="20"/>
        </w:rPr>
        <w:t>,</w:t>
      </w:r>
      <w:r w:rsidRPr="008D44D4">
        <w:rPr>
          <w:rFonts w:eastAsia="Times New Roman"/>
          <w:color w:val="000000"/>
          <w:sz w:val="28"/>
          <w:szCs w:val="20"/>
        </w:rPr>
        <w:t xml:space="preserve"> рабочая группа организовала анкетирование 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сада. </w:t>
      </w:r>
    </w:p>
    <w:p w14:paraId="4B5215D8" w14:textId="77777777" w:rsidR="008D44D4" w:rsidRPr="008D44D4" w:rsidRDefault="008D44D4" w:rsidP="0071551F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8D44D4">
        <w:rPr>
          <w:rFonts w:eastAsia="Times New Roman"/>
          <w:color w:val="000000"/>
          <w:sz w:val="28"/>
          <w:szCs w:val="20"/>
        </w:rPr>
        <w:t xml:space="preserve">На основании плана-графика проведения мониторинга инфраструктуры МДОУ, была проведена промежуточная оценка степени соответствия РППС детского сада требованиям ФГОС и ФОП ДО и рекомендациям Минпросвещения. </w:t>
      </w:r>
    </w:p>
    <w:p w14:paraId="271CEEF7" w14:textId="73D22051" w:rsidR="008D44D4" w:rsidRPr="008D44D4" w:rsidRDefault="008D44D4" w:rsidP="0071551F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8D44D4">
        <w:rPr>
          <w:rFonts w:eastAsia="Times New Roman"/>
          <w:color w:val="000000"/>
          <w:sz w:val="28"/>
          <w:szCs w:val="20"/>
        </w:rPr>
        <w:t>В ходе контроля выявлено: созданная РППС в детском саду учитывает особенности реал</w:t>
      </w:r>
      <w:r>
        <w:rPr>
          <w:rFonts w:eastAsia="Times New Roman"/>
          <w:color w:val="000000"/>
          <w:sz w:val="28"/>
          <w:szCs w:val="20"/>
        </w:rPr>
        <w:t>изуемой ОП ДО. В разновозрастных группах</w:t>
      </w:r>
      <w:r w:rsidRPr="008D44D4">
        <w:rPr>
          <w:rFonts w:eastAsia="Times New Roman"/>
          <w:color w:val="000000"/>
          <w:sz w:val="28"/>
          <w:szCs w:val="20"/>
        </w:rPr>
        <w:t xml:space="preserve"> имеется достаточное количество современных развивающих посо</w:t>
      </w:r>
      <w:r>
        <w:rPr>
          <w:rFonts w:eastAsia="Times New Roman"/>
          <w:color w:val="000000"/>
          <w:sz w:val="28"/>
          <w:szCs w:val="20"/>
        </w:rPr>
        <w:t>бий и игрушек. В  группах</w:t>
      </w:r>
      <w:r w:rsidRPr="008D44D4">
        <w:rPr>
          <w:rFonts w:eastAsia="Times New Roman"/>
          <w:color w:val="000000"/>
          <w:sz w:val="28"/>
          <w:szCs w:val="20"/>
        </w:rPr>
        <w:t xml:space="preserve">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1C083800" w14:textId="77777777" w:rsidR="008D44D4" w:rsidRPr="008D44D4" w:rsidRDefault="008D44D4" w:rsidP="0071551F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8D44D4">
        <w:rPr>
          <w:rFonts w:eastAsia="Times New Roman"/>
          <w:color w:val="000000"/>
          <w:sz w:val="28"/>
          <w:szCs w:val="20"/>
        </w:rPr>
        <w:t xml:space="preserve">На заседании установочного педагогического совета 29 августа 2023 года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ДО оформлена с учетом ФОП ДО. </w:t>
      </w:r>
    </w:p>
    <w:p w14:paraId="03DDD543" w14:textId="11F1BC36" w:rsidR="00565BAA" w:rsidRDefault="008D44D4" w:rsidP="0071551F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8D44D4">
        <w:rPr>
          <w:rFonts w:eastAsia="Times New Roman"/>
          <w:color w:val="000000"/>
          <w:sz w:val="28"/>
          <w:szCs w:val="20"/>
        </w:rPr>
        <w:t>Вариативная часть включает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>
        <w:rPr>
          <w:rFonts w:eastAsia="Times New Roman"/>
          <w:color w:val="000000"/>
          <w:sz w:val="28"/>
          <w:szCs w:val="20"/>
        </w:rPr>
        <w:t>.</w:t>
      </w:r>
    </w:p>
    <w:p w14:paraId="712CF008" w14:textId="77777777" w:rsidR="002B7399" w:rsidRPr="00CC70E8" w:rsidRDefault="002B7399" w:rsidP="0071551F">
      <w:pPr>
        <w:pStyle w:val="a9"/>
        <w:ind w:firstLine="709"/>
        <w:jc w:val="both"/>
        <w:rPr>
          <w:rFonts w:eastAsia="Calibri"/>
          <w:sz w:val="28"/>
          <w:szCs w:val="28"/>
        </w:rPr>
      </w:pPr>
      <w:r w:rsidRPr="00CC70E8">
        <w:rPr>
          <w:rFonts w:eastAsia="Calibri"/>
          <w:sz w:val="28"/>
          <w:szCs w:val="28"/>
        </w:rPr>
        <w:t>В содержательный раздел Программы входит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40162CF" w14:textId="77777777" w:rsidR="002B7399" w:rsidRPr="00996675" w:rsidRDefault="002B7399" w:rsidP="0071551F">
      <w:pPr>
        <w:ind w:firstLine="709"/>
        <w:jc w:val="both"/>
        <w:rPr>
          <w:rFonts w:eastAsia="Times New Roman"/>
          <w:sz w:val="28"/>
          <w:szCs w:val="28"/>
        </w:rPr>
      </w:pPr>
      <w:r w:rsidRPr="00996675">
        <w:rPr>
          <w:rFonts w:eastAsia="Times New Roman"/>
          <w:sz w:val="28"/>
          <w:szCs w:val="28"/>
        </w:rPr>
        <w:t>Реализация цели и</w:t>
      </w:r>
      <w:r w:rsidRPr="00996675">
        <w:rPr>
          <w:rFonts w:eastAsia="Times New Roman"/>
          <w:sz w:val="28"/>
          <w:szCs w:val="28"/>
          <w:lang w:val="en-US"/>
        </w:rPr>
        <w:t> </w:t>
      </w:r>
      <w:r w:rsidRPr="00996675">
        <w:rPr>
          <w:rFonts w:eastAsia="Times New Roman"/>
          <w:sz w:val="28"/>
          <w:szCs w:val="28"/>
        </w:rPr>
        <w:t>задач программы воспитания осуществлялась по</w:t>
      </w:r>
      <w:r w:rsidRPr="00996675">
        <w:rPr>
          <w:rFonts w:eastAsia="Times New Roman"/>
          <w:sz w:val="28"/>
          <w:szCs w:val="28"/>
          <w:lang w:val="en-US"/>
        </w:rPr>
        <w:t> </w:t>
      </w:r>
      <w:r w:rsidRPr="00996675">
        <w:rPr>
          <w:rFonts w:eastAsia="Times New Roman"/>
          <w:sz w:val="28"/>
          <w:szCs w:val="28"/>
        </w:rPr>
        <w:t>основным направлениям (модулям):</w:t>
      </w:r>
    </w:p>
    <w:p w14:paraId="24387B70" w14:textId="77777777" w:rsidR="002B7399" w:rsidRPr="00996675" w:rsidRDefault="002B7399" w:rsidP="0071551F">
      <w:pPr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996675">
        <w:rPr>
          <w:rFonts w:eastAsia="Times New Roman"/>
          <w:sz w:val="28"/>
          <w:szCs w:val="28"/>
          <w:lang w:val="en-US"/>
        </w:rPr>
        <w:t>развитие основ нравственной культуры;</w:t>
      </w:r>
    </w:p>
    <w:p w14:paraId="25E4422B" w14:textId="77777777" w:rsidR="002B7399" w:rsidRPr="00996675" w:rsidRDefault="002B7399" w:rsidP="0071551F">
      <w:pPr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96675">
        <w:rPr>
          <w:rFonts w:eastAsia="Times New Roman"/>
          <w:sz w:val="28"/>
          <w:szCs w:val="28"/>
        </w:rPr>
        <w:t>формирование основ семейных и</w:t>
      </w:r>
      <w:r w:rsidRPr="00996675">
        <w:rPr>
          <w:rFonts w:eastAsia="Times New Roman"/>
          <w:sz w:val="28"/>
          <w:szCs w:val="28"/>
          <w:lang w:val="en-US"/>
        </w:rPr>
        <w:t> </w:t>
      </w:r>
      <w:r w:rsidRPr="00996675">
        <w:rPr>
          <w:rFonts w:eastAsia="Times New Roman"/>
          <w:sz w:val="28"/>
          <w:szCs w:val="28"/>
        </w:rPr>
        <w:t>гражданских ценностей;</w:t>
      </w:r>
    </w:p>
    <w:p w14:paraId="40CB343A" w14:textId="77777777" w:rsidR="002B7399" w:rsidRPr="00996675" w:rsidRDefault="002B7399" w:rsidP="0071551F">
      <w:pPr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996675">
        <w:rPr>
          <w:rFonts w:eastAsia="Times New Roman"/>
          <w:sz w:val="28"/>
          <w:szCs w:val="28"/>
          <w:lang w:val="en-US"/>
        </w:rPr>
        <w:t>формирование основ гражданской идентичности;</w:t>
      </w:r>
    </w:p>
    <w:p w14:paraId="4E9F6F49" w14:textId="77777777" w:rsidR="002B7399" w:rsidRPr="00996675" w:rsidRDefault="002B7399" w:rsidP="0071551F">
      <w:pPr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996675">
        <w:rPr>
          <w:rFonts w:eastAsia="Times New Roman"/>
          <w:sz w:val="28"/>
          <w:szCs w:val="28"/>
          <w:lang w:val="en-US"/>
        </w:rPr>
        <w:t>формирование основ социокультурных ценностей;</w:t>
      </w:r>
    </w:p>
    <w:p w14:paraId="557D11AB" w14:textId="77777777" w:rsidR="002B7399" w:rsidRPr="00996675" w:rsidRDefault="002B7399" w:rsidP="0071551F">
      <w:pPr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996675">
        <w:rPr>
          <w:rFonts w:eastAsia="Times New Roman"/>
          <w:sz w:val="28"/>
          <w:szCs w:val="28"/>
          <w:lang w:val="en-US"/>
        </w:rPr>
        <w:t>формирование основ межэтнического взаимодействия;</w:t>
      </w:r>
    </w:p>
    <w:p w14:paraId="3A1BB845" w14:textId="77777777" w:rsidR="002B7399" w:rsidRPr="00996675" w:rsidRDefault="002B7399" w:rsidP="0071551F">
      <w:pPr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996675">
        <w:rPr>
          <w:rFonts w:eastAsia="Times New Roman"/>
          <w:sz w:val="28"/>
          <w:szCs w:val="28"/>
          <w:lang w:val="en-US"/>
        </w:rPr>
        <w:t>формирование основ информационной культуры;</w:t>
      </w:r>
    </w:p>
    <w:p w14:paraId="5478FF2A" w14:textId="77777777" w:rsidR="002B7399" w:rsidRPr="00996675" w:rsidRDefault="002B7399" w:rsidP="0071551F">
      <w:pPr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996675">
        <w:rPr>
          <w:rFonts w:eastAsia="Times New Roman"/>
          <w:sz w:val="28"/>
          <w:szCs w:val="28"/>
          <w:lang w:val="en-US"/>
        </w:rPr>
        <w:t>формирование основ экологической культуры;</w:t>
      </w:r>
    </w:p>
    <w:p w14:paraId="40E1CEC4" w14:textId="77777777" w:rsidR="002B7399" w:rsidRPr="00996675" w:rsidRDefault="002B7399" w:rsidP="0071551F">
      <w:pPr>
        <w:numPr>
          <w:ilvl w:val="0"/>
          <w:numId w:val="22"/>
        </w:numPr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996675">
        <w:rPr>
          <w:rFonts w:eastAsia="Times New Roman"/>
          <w:sz w:val="28"/>
          <w:szCs w:val="28"/>
          <w:lang w:val="en-US"/>
        </w:rPr>
        <w:t>воспитание культуры труда.</w:t>
      </w:r>
    </w:p>
    <w:p w14:paraId="01CE12E7" w14:textId="15F6EDC6" w:rsidR="002B7399" w:rsidRPr="002B7399" w:rsidRDefault="002B7399" w:rsidP="0071551F">
      <w:pPr>
        <w:ind w:firstLine="709"/>
        <w:jc w:val="both"/>
        <w:rPr>
          <w:rFonts w:eastAsia="Times New Roman"/>
          <w:sz w:val="28"/>
          <w:szCs w:val="28"/>
        </w:rPr>
      </w:pPr>
      <w:r w:rsidRPr="00996675">
        <w:rPr>
          <w:rFonts w:eastAsia="Times New Roman"/>
          <w:sz w:val="28"/>
          <w:szCs w:val="28"/>
        </w:rPr>
        <w:lastRenderedPageBreak/>
        <w:t>Для реализации программы воспитания был оформлен календарный план воспитательной работы, который включает в</w:t>
      </w:r>
      <w:r w:rsidRPr="00996675">
        <w:rPr>
          <w:rFonts w:eastAsia="Times New Roman"/>
          <w:sz w:val="28"/>
          <w:szCs w:val="28"/>
          <w:lang w:val="en-US"/>
        </w:rPr>
        <w:t> </w:t>
      </w:r>
      <w:r w:rsidRPr="00996675">
        <w:rPr>
          <w:rFonts w:eastAsia="Times New Roman"/>
          <w:sz w:val="28"/>
          <w:szCs w:val="28"/>
        </w:rPr>
        <w:t>себя общесадовские и</w:t>
      </w:r>
      <w:r w:rsidRPr="00996675">
        <w:rPr>
          <w:rFonts w:eastAsia="Times New Roman"/>
          <w:sz w:val="28"/>
          <w:szCs w:val="28"/>
          <w:lang w:val="en-US"/>
        </w:rPr>
        <w:t> </w:t>
      </w:r>
      <w:r w:rsidRPr="00996675">
        <w:rPr>
          <w:rFonts w:eastAsia="Times New Roman"/>
          <w:sz w:val="28"/>
          <w:szCs w:val="28"/>
        </w:rPr>
        <w:t>групповые мероприятия. План составлен с</w:t>
      </w:r>
      <w:r w:rsidRPr="00996675">
        <w:rPr>
          <w:rFonts w:eastAsia="Times New Roman"/>
          <w:sz w:val="28"/>
          <w:szCs w:val="28"/>
          <w:lang w:val="en-US"/>
        </w:rPr>
        <w:t> </w:t>
      </w:r>
      <w:r w:rsidRPr="00996675">
        <w:rPr>
          <w:rFonts w:eastAsia="Times New Roman"/>
          <w:sz w:val="28"/>
          <w:szCs w:val="28"/>
        </w:rPr>
        <w:t xml:space="preserve">учетом федерального календарного плана воспитательной работы. </w:t>
      </w:r>
    </w:p>
    <w:p w14:paraId="26659727" w14:textId="1D6DEE2C" w:rsidR="00BB1DFA" w:rsidRPr="005C1159" w:rsidRDefault="00BB1DFA" w:rsidP="0071551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 w:rsidR="008B0AD0">
        <w:rPr>
          <w:rFonts w:eastAsia="Times New Roman"/>
          <w:sz w:val="28"/>
          <w:szCs w:val="28"/>
        </w:rPr>
        <w:t>бразовательная деятельность ведё</w:t>
      </w:r>
      <w:r w:rsidR="00E6359B">
        <w:rPr>
          <w:rFonts w:eastAsia="Times New Roman"/>
          <w:sz w:val="28"/>
          <w:szCs w:val="28"/>
        </w:rPr>
        <w:t>тся на русском языке, с использованием дистанционных технологий</w:t>
      </w:r>
      <w:r>
        <w:rPr>
          <w:rFonts w:eastAsia="Times New Roman"/>
          <w:sz w:val="28"/>
          <w:szCs w:val="28"/>
        </w:rPr>
        <w:t>, нормативный срок обучения 5 лет, уровень образования – дошкольное образование. Образовательный процесс в ДОО строится с учетом контингента воспитанников, их индивидуальных и возрастных особенностей в соответствии с требованиями ОП ДО.</w:t>
      </w:r>
    </w:p>
    <w:p w14:paraId="05F29DDE" w14:textId="0040F8FA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</w:t>
      </w:r>
      <w:r w:rsidR="00973741">
        <w:rPr>
          <w:rFonts w:eastAsia="Times New Roman"/>
          <w:sz w:val="28"/>
          <w:szCs w:val="28"/>
        </w:rPr>
        <w:t>жностями и особенностями детей.</w:t>
      </w:r>
    </w:p>
    <w:p w14:paraId="6C40393E" w14:textId="2C993EA1" w:rsidR="00BB1DFA" w:rsidRDefault="008B0AD0" w:rsidP="0071551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отчё</w:t>
      </w:r>
      <w:r w:rsidR="00BB1DFA">
        <w:rPr>
          <w:rFonts w:eastAsia="Times New Roman"/>
          <w:sz w:val="28"/>
          <w:szCs w:val="28"/>
        </w:rPr>
        <w:t>тный период в ДОО проведены следующие мероприятия:</w:t>
      </w:r>
    </w:p>
    <w:p w14:paraId="6CF6FB0A" w14:textId="7EFF1C28" w:rsidR="00BB1DFA" w:rsidRPr="00973741" w:rsidRDefault="00BB1DFA" w:rsidP="0071551F">
      <w:pPr>
        <w:numPr>
          <w:ilvl w:val="1"/>
          <w:numId w:val="5"/>
        </w:numPr>
        <w:tabs>
          <w:tab w:val="left" w:pos="100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Обновлен банк нормативно-правовых документов муниципального, федерального, региональ</w:t>
      </w:r>
      <w:r w:rsidR="008B0AD0">
        <w:rPr>
          <w:rFonts w:eastAsia="Times New Roman"/>
          <w:sz w:val="28"/>
          <w:szCs w:val="28"/>
        </w:rPr>
        <w:t xml:space="preserve">ного уровней, регламентирующих </w:t>
      </w:r>
      <w:r>
        <w:rPr>
          <w:rFonts w:eastAsia="Times New Roman"/>
          <w:sz w:val="28"/>
          <w:szCs w:val="28"/>
        </w:rPr>
        <w:t>реализацию</w:t>
      </w:r>
      <w:r w:rsidR="008B0AD0">
        <w:rPr>
          <w:rFonts w:eastAsia="Times New Roman"/>
          <w:sz w:val="28"/>
          <w:szCs w:val="28"/>
        </w:rPr>
        <w:t xml:space="preserve"> </w:t>
      </w:r>
      <w:r w:rsidRPr="008B0AD0">
        <w:rPr>
          <w:rFonts w:eastAsia="Times New Roman"/>
          <w:sz w:val="28"/>
          <w:szCs w:val="28"/>
        </w:rPr>
        <w:t>ФГОС ДО.</w:t>
      </w:r>
    </w:p>
    <w:p w14:paraId="40F25493" w14:textId="2C11BDB9" w:rsidR="00BB1DFA" w:rsidRPr="00973741" w:rsidRDefault="00BB1DFA" w:rsidP="0071551F">
      <w:pPr>
        <w:numPr>
          <w:ilvl w:val="1"/>
          <w:numId w:val="5"/>
        </w:numPr>
        <w:tabs>
          <w:tab w:val="left" w:pos="95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Внесены изменения и дополнения в локальные акты ДОО </w:t>
      </w:r>
      <w:r w:rsidR="005507D6">
        <w:rPr>
          <w:rFonts w:eastAsia="Times New Roman"/>
          <w:sz w:val="28"/>
          <w:szCs w:val="28"/>
        </w:rPr>
        <w:t>.</w:t>
      </w:r>
    </w:p>
    <w:p w14:paraId="36F12760" w14:textId="3256DE14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Вывод: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Воспитательно-образовательный процесс в ДОО организован 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 с основными направлениями социально-экономического развития Российской Федерации, государственной политикой в сфере об</w:t>
      </w:r>
      <w:r w:rsidR="00973741">
        <w:rPr>
          <w:rFonts w:eastAsia="Times New Roman"/>
          <w:sz w:val="28"/>
          <w:szCs w:val="28"/>
        </w:rPr>
        <w:t>разования, ФГОС ДО, ООП ДО ДОО.</w:t>
      </w:r>
    </w:p>
    <w:p w14:paraId="42D3F1F8" w14:textId="3BA67689" w:rsidR="00FE7434" w:rsidRDefault="00FE7434" w:rsidP="0071551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деятельность была направлена на решение общих задач дошкольного образования:</w:t>
      </w:r>
    </w:p>
    <w:p w14:paraId="243C3599" w14:textId="1E0C763D" w:rsidR="00FE7434" w:rsidRDefault="00FE7434" w:rsidP="0071551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9737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охрану жизни и укрепление физического и психического здоровья воспитанников; обеспечение познавательно-речевого, социально-личностного, художественно-эстетического и физического развития воспитанников;</w:t>
      </w:r>
    </w:p>
    <w:p w14:paraId="34E0EEB9" w14:textId="0EB62FE7" w:rsidR="00FE7434" w:rsidRPr="008A2CD8" w:rsidRDefault="00973741" w:rsidP="0071551F">
      <w:pPr>
        <w:tabs>
          <w:tab w:val="left" w:pos="305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</w:t>
      </w:r>
      <w:r w:rsidR="00FE7434">
        <w:rPr>
          <w:rFonts w:eastAsia="Times New Roman"/>
          <w:sz w:val="28"/>
          <w:szCs w:val="28"/>
        </w:rPr>
        <w:t>осуществление необходимой коррекции н</w:t>
      </w:r>
      <w:r>
        <w:rPr>
          <w:rFonts w:eastAsia="Times New Roman"/>
          <w:sz w:val="28"/>
          <w:szCs w:val="28"/>
        </w:rPr>
        <w:t xml:space="preserve">едостатков в физическом и (или) </w:t>
      </w:r>
      <w:r w:rsidR="00FE7434">
        <w:rPr>
          <w:rFonts w:eastAsia="Times New Roman"/>
          <w:sz w:val="28"/>
          <w:szCs w:val="28"/>
        </w:rPr>
        <w:t>психическом развитии воспитанников; -взаимодействие с семьями воспитанников для обеспечения полноценного развития детей;</w:t>
      </w:r>
    </w:p>
    <w:p w14:paraId="56FD871C" w14:textId="77777777" w:rsidR="00973741" w:rsidRDefault="00973741" w:rsidP="0071551F">
      <w:pPr>
        <w:tabs>
          <w:tab w:val="left" w:pos="245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</w:t>
      </w:r>
      <w:r w:rsidR="00FE7434">
        <w:rPr>
          <w:rFonts w:eastAsia="Times New Roman"/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14:paraId="4CF2269E" w14:textId="224C4EA1" w:rsidR="00BB1DFA" w:rsidRPr="00973741" w:rsidRDefault="00973741" w:rsidP="0071551F">
      <w:pPr>
        <w:tabs>
          <w:tab w:val="left" w:pos="245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E7434"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</w:t>
      </w:r>
      <w:r w:rsidR="00FE7434">
        <w:rPr>
          <w:rFonts w:eastAsia="Times New Roman"/>
          <w:sz w:val="28"/>
          <w:szCs w:val="28"/>
        </w:rPr>
        <w:t>оказание консультативной и методической помощи родителям (законным</w:t>
      </w:r>
      <w:r>
        <w:rPr>
          <w:rFonts w:eastAsia="Times New Roman"/>
          <w:sz w:val="28"/>
          <w:szCs w:val="28"/>
        </w:rPr>
        <w:t xml:space="preserve"> </w:t>
      </w:r>
      <w:r w:rsidR="00FE7434" w:rsidRPr="00973741">
        <w:rPr>
          <w:rFonts w:eastAsia="Times New Roman"/>
          <w:sz w:val="28"/>
          <w:szCs w:val="28"/>
        </w:rPr>
        <w:t>представителям) по вопросам воспитания, обучения и развития детей; Образовательный процесс осуществляется в соответствии с ООП ДО, планом деятельности, учебным планом образовательной деятельности с учетом возраста детей, календарным учебным графиком.</w:t>
      </w:r>
    </w:p>
    <w:p w14:paraId="27D3C4B5" w14:textId="77777777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14:paraId="022E0A75" w14:textId="77777777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блоки организации образовательного процесса: совместная деятельность педагога и воспитанников в рамках образовательной деятельности (далее ОД); при проведении режимных моментов; при взаимодействии с родителями (законными представителями) свободная деятельность детей </w:t>
      </w:r>
    </w:p>
    <w:p w14:paraId="3B53CE8C" w14:textId="77777777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Продолжительность ОД:</w:t>
      </w:r>
    </w:p>
    <w:p w14:paraId="19279280" w14:textId="77777777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группе раннего возраста  (дети от 1,5 до 3 лет) – </w:t>
      </w:r>
      <w:r w:rsidRPr="003E72D4">
        <w:rPr>
          <w:rFonts w:eastAsia="Times New Roman"/>
          <w:sz w:val="28"/>
          <w:szCs w:val="28"/>
        </w:rPr>
        <w:t>10</w:t>
      </w:r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минут, младшей группе (дети от 3 до 4 лет) – 15 минут; </w:t>
      </w:r>
    </w:p>
    <w:p w14:paraId="1A279808" w14:textId="2C421C37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старшей подгруппе (</w:t>
      </w:r>
      <w:r w:rsidR="00973741">
        <w:rPr>
          <w:rFonts w:eastAsia="Times New Roman"/>
          <w:sz w:val="28"/>
          <w:szCs w:val="28"/>
        </w:rPr>
        <w:t>дети от 5 до 6 лет) – 25 минут;</w:t>
      </w:r>
    </w:p>
    <w:p w14:paraId="2ED921E6" w14:textId="05C261BE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подготовительной к школе подгруппе (</w:t>
      </w:r>
      <w:r w:rsidR="00973741">
        <w:rPr>
          <w:rFonts w:eastAsia="Times New Roman"/>
          <w:sz w:val="28"/>
          <w:szCs w:val="28"/>
        </w:rPr>
        <w:t>дети от 6 до 7 лет) – 30 минут.</w:t>
      </w:r>
    </w:p>
    <w:p w14:paraId="35D9CDFC" w14:textId="677E3B15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середине ОД педагоги проводят физкультминутку. Между ОД предусмотрены переры</w:t>
      </w:r>
      <w:r w:rsidR="002A4388">
        <w:rPr>
          <w:rFonts w:eastAsia="Times New Roman"/>
          <w:sz w:val="28"/>
          <w:szCs w:val="28"/>
        </w:rPr>
        <w:t>вы продолжительностью 10 минут.</w:t>
      </w:r>
    </w:p>
    <w:p w14:paraId="0721E5E6" w14:textId="79BBBD7B" w:rsidR="00BB1DFA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Образовательный процесс строится на адекватных возрасту формах работы с детьми, при этом основной формой и ведущим видом деятельности является игра. Образовательная деятельность с детьми строится с </w:t>
      </w:r>
      <w:r w:rsidR="00602C85">
        <w:rPr>
          <w:rFonts w:eastAsia="Times New Roman"/>
          <w:sz w:val="28"/>
          <w:szCs w:val="28"/>
        </w:rPr>
        <w:t>учётом</w:t>
      </w:r>
      <w:r>
        <w:rPr>
          <w:rFonts w:eastAsia="Times New Roman"/>
          <w:sz w:val="28"/>
          <w:szCs w:val="28"/>
        </w:rPr>
        <w:t xml:space="preserve"> индивидуальных особенностей детей и их способностей. При организации образовательного процесса учитываются национально-кул</w:t>
      </w:r>
      <w:r w:rsidR="00973741">
        <w:rPr>
          <w:rFonts w:eastAsia="Times New Roman"/>
          <w:sz w:val="28"/>
          <w:szCs w:val="28"/>
        </w:rPr>
        <w:t>ьтурные, климатические условия.</w:t>
      </w:r>
    </w:p>
    <w:p w14:paraId="50B73453" w14:textId="7E94FBBA" w:rsidR="002A4388" w:rsidRDefault="00BB1DFA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работе с детьми педагоги используют психолого – педагогические технологии деятельностного подхода: развивающее обучения, проблемное обучения. Максимально допустимый объем образовательной нагрузки соответствовал санитарно-эпидемиологическим правилам и нормативам СанПиН</w:t>
      </w:r>
      <w:r w:rsidR="002A4388">
        <w:rPr>
          <w:rFonts w:eastAsia="Times New Roman"/>
          <w:sz w:val="28"/>
          <w:szCs w:val="28"/>
        </w:rPr>
        <w:t xml:space="preserve">. </w:t>
      </w:r>
      <w:r w:rsidR="00FD5B9E" w:rsidRPr="00B46255">
        <w:rPr>
          <w:rFonts w:eastAsia="Times New Roman"/>
          <w:sz w:val="28"/>
          <w:szCs w:val="28"/>
        </w:rPr>
        <w:t>2.4.3648-20</w:t>
      </w:r>
      <w:r w:rsidR="00FD5B9E">
        <w:rPr>
          <w:rFonts w:eastAsia="Times New Roman"/>
          <w:sz w:val="28"/>
          <w:szCs w:val="28"/>
        </w:rPr>
        <w:t xml:space="preserve">; </w:t>
      </w:r>
    </w:p>
    <w:p w14:paraId="386AE803" w14:textId="3677634F" w:rsidR="00EA5932" w:rsidRDefault="00EA5932" w:rsidP="0071551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Часть программы, формируемая участниками образовательных отношений, разработана с учетом следующих парциальных программ:</w:t>
      </w:r>
    </w:p>
    <w:p w14:paraId="373F776E" w14:textId="671A9A9E" w:rsidR="008E6993" w:rsidRDefault="00EA5932" w:rsidP="0071551F">
      <w:pPr>
        <w:pStyle w:val="af0"/>
        <w:numPr>
          <w:ilvl w:val="0"/>
          <w:numId w:val="23"/>
        </w:numPr>
        <w:ind w:left="0" w:firstLine="709"/>
      </w:pPr>
      <w:r w:rsidRPr="008E6993">
        <w:rPr>
          <w:rFonts w:eastAsiaTheme="minorHAnsi"/>
        </w:rPr>
        <w:t xml:space="preserve">«Здравствуй, мир Белогорья!». </w:t>
      </w:r>
      <w:r w:rsidR="008E6993">
        <w:t>БучекА.А.,Махова</w:t>
      </w:r>
      <w:r w:rsidR="008E6993">
        <w:tab/>
      </w:r>
      <w:r w:rsidR="008E6993">
        <w:rPr>
          <w:spacing w:val="-1"/>
        </w:rPr>
        <w:t>Г.А.,</w:t>
      </w:r>
      <w:r w:rsidR="008E6993">
        <w:rPr>
          <w:spacing w:val="-67"/>
        </w:rPr>
        <w:t xml:space="preserve"> </w:t>
      </w:r>
      <w:r w:rsidR="008E6993">
        <w:t>Мережко</w:t>
      </w:r>
      <w:r w:rsidR="008E6993">
        <w:rPr>
          <w:spacing w:val="-4"/>
        </w:rPr>
        <w:t xml:space="preserve"> </w:t>
      </w:r>
      <w:r w:rsidR="008E6993">
        <w:t>Е.А.,</w:t>
      </w:r>
      <w:r w:rsidR="008E6993">
        <w:rPr>
          <w:spacing w:val="-6"/>
        </w:rPr>
        <w:t xml:space="preserve"> </w:t>
      </w:r>
      <w:r w:rsidR="008E6993">
        <w:t>Наседкина</w:t>
      </w:r>
      <w:r w:rsidR="008E6993">
        <w:rPr>
          <w:spacing w:val="-4"/>
        </w:rPr>
        <w:t xml:space="preserve"> </w:t>
      </w:r>
      <w:r w:rsidR="008E6993">
        <w:t>Ю.Н.,ПастюкО.В.,РепринцеваГ.А.,СерыхЛ.В.,</w:t>
      </w:r>
      <w:r w:rsidR="008E6993" w:rsidRPr="00261825">
        <w:t xml:space="preserve"> </w:t>
      </w:r>
      <w:r w:rsidR="008E6993">
        <w:t>ШутоваТ.А.202</w:t>
      </w:r>
      <w:bookmarkStart w:id="3" w:name="_Hlk164337053"/>
      <w:r w:rsidR="008E6993">
        <w:t>1г.</w:t>
      </w:r>
    </w:p>
    <w:p w14:paraId="18D58078" w14:textId="77777777" w:rsidR="008E6993" w:rsidRDefault="008E6993" w:rsidP="0071551F">
      <w:pPr>
        <w:pStyle w:val="af0"/>
        <w:ind w:left="0" w:firstLine="709"/>
      </w:pPr>
      <w:r>
        <w:rPr>
          <w:i/>
        </w:rPr>
        <w:t>Цель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 традиций Белгородской области, с учетом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дошкольников, 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родителей.</w:t>
      </w:r>
    </w:p>
    <w:p w14:paraId="7E6E99A5" w14:textId="70CE8723" w:rsidR="008E6993" w:rsidRPr="0071551F" w:rsidRDefault="008E6993" w:rsidP="0071551F">
      <w:pPr>
        <w:pStyle w:val="a4"/>
        <w:numPr>
          <w:ilvl w:val="0"/>
          <w:numId w:val="23"/>
        </w:numPr>
        <w:tabs>
          <w:tab w:val="left" w:pos="7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E6993">
        <w:rPr>
          <w:rFonts w:eastAsia="Times New Roman"/>
          <w:sz w:val="28"/>
          <w:szCs w:val="28"/>
        </w:rPr>
        <w:t>Освоение детьми дошкольного возраста программ раннего изучения иностранного языка на основе программы «Сквозная программа раннего обучения английскому языку в ДОУ и 1 классе начальной школы» под ред. Н.Д. Епанчинцевой, О.А.Моисеевой</w:t>
      </w:r>
    </w:p>
    <w:p w14:paraId="2B887844" w14:textId="5E306E32" w:rsidR="008E6993" w:rsidRPr="0071551F" w:rsidRDefault="008E6993" w:rsidP="0071551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Цель: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 формирование элементарных навыков общения на английском языке у детей дошкольного и младшего школьного возраста (1 класс), обеспечивая преемственность обучения в системе «Детский сад – начальная школа», придавая процессу обучения непрерывность в развитии личности ребенка в целом, его интеллектуальных (когнитивных) и эмоционально-волевых (некогнитивных) способностей, и личностных качеств, которые, пр</w:t>
      </w:r>
      <w:r w:rsidR="0071551F">
        <w:rPr>
          <w:rFonts w:eastAsia="Times New Roman"/>
          <w:sz w:val="28"/>
          <w:szCs w:val="28"/>
        </w:rPr>
        <w:t>ежде всего, проявляются в языке.</w:t>
      </w:r>
      <w:bookmarkEnd w:id="3"/>
    </w:p>
    <w:p w14:paraId="1E8B5C69" w14:textId="77777777" w:rsidR="008E6993" w:rsidRDefault="00EA5932" w:rsidP="0071551F">
      <w:pPr>
        <w:tabs>
          <w:tab w:val="left" w:pos="708"/>
        </w:tabs>
        <w:ind w:firstLine="709"/>
        <w:jc w:val="both"/>
        <w:rPr>
          <w:spacing w:val="1"/>
          <w:sz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8E6993">
        <w:rPr>
          <w:sz w:val="28"/>
        </w:rPr>
        <w:t>Использование</w:t>
      </w:r>
      <w:r w:rsidR="008E6993">
        <w:rPr>
          <w:spacing w:val="1"/>
          <w:sz w:val="28"/>
        </w:rPr>
        <w:t xml:space="preserve"> </w:t>
      </w:r>
      <w:r w:rsidR="008E6993">
        <w:rPr>
          <w:sz w:val="28"/>
        </w:rPr>
        <w:t>технологий</w:t>
      </w:r>
      <w:r w:rsidR="008E6993">
        <w:rPr>
          <w:spacing w:val="1"/>
          <w:sz w:val="28"/>
        </w:rPr>
        <w:t xml:space="preserve"> </w:t>
      </w:r>
      <w:r w:rsidR="008E6993">
        <w:rPr>
          <w:sz w:val="28"/>
        </w:rPr>
        <w:t>«STEM-образование</w:t>
      </w:r>
      <w:r w:rsidR="008E6993">
        <w:rPr>
          <w:spacing w:val="1"/>
          <w:sz w:val="28"/>
        </w:rPr>
        <w:t xml:space="preserve"> </w:t>
      </w:r>
      <w:r w:rsidR="008E6993">
        <w:rPr>
          <w:sz w:val="28"/>
        </w:rPr>
        <w:t>детей</w:t>
      </w:r>
      <w:r w:rsidR="008E6993">
        <w:rPr>
          <w:spacing w:val="1"/>
          <w:sz w:val="28"/>
        </w:rPr>
        <w:t xml:space="preserve"> </w:t>
      </w:r>
      <w:r w:rsidR="008E6993">
        <w:rPr>
          <w:sz w:val="28"/>
        </w:rPr>
        <w:t>дошкольного</w:t>
      </w:r>
      <w:r w:rsidR="008E6993">
        <w:rPr>
          <w:spacing w:val="1"/>
          <w:sz w:val="28"/>
        </w:rPr>
        <w:t xml:space="preserve"> </w:t>
      </w:r>
      <w:r w:rsidR="008E6993">
        <w:rPr>
          <w:sz w:val="28"/>
        </w:rPr>
        <w:t>и</w:t>
      </w:r>
      <w:r w:rsidR="008E6993">
        <w:rPr>
          <w:spacing w:val="-67"/>
          <w:sz w:val="28"/>
        </w:rPr>
        <w:t xml:space="preserve"> </w:t>
      </w:r>
      <w:r w:rsidR="008E6993">
        <w:rPr>
          <w:sz w:val="28"/>
        </w:rPr>
        <w:t>младшего школьного возраста» Волосовец Т.В.:</w:t>
      </w:r>
      <w:r w:rsidR="008E6993">
        <w:rPr>
          <w:spacing w:val="1"/>
          <w:sz w:val="28"/>
        </w:rPr>
        <w:t xml:space="preserve"> </w:t>
      </w:r>
    </w:p>
    <w:p w14:paraId="6364DDB7" w14:textId="77777777" w:rsidR="008E6993" w:rsidRDefault="008E6993" w:rsidP="0071551F">
      <w:pPr>
        <w:pStyle w:val="af0"/>
        <w:ind w:left="0" w:firstLine="709"/>
      </w:pPr>
      <w:r>
        <w:t>Использование</w:t>
      </w:r>
      <w:r>
        <w:rPr>
          <w:spacing w:val="-5"/>
        </w:rPr>
        <w:t xml:space="preserve"> </w:t>
      </w:r>
      <w:r>
        <w:t>технологий:</w:t>
      </w:r>
    </w:p>
    <w:p w14:paraId="2F9AB0D0" w14:textId="77777777" w:rsidR="008E6993" w:rsidRDefault="008E6993" w:rsidP="0071551F">
      <w:pPr>
        <w:pStyle w:val="a4"/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 w:val="0"/>
        <w:rPr>
          <w:sz w:val="28"/>
        </w:rPr>
      </w:pPr>
      <w:r>
        <w:rPr>
          <w:sz w:val="28"/>
        </w:rPr>
        <w:t>Образовательный модуль «Экспериментирование с живой и 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1"/>
          <w:sz w:val="28"/>
        </w:rPr>
        <w:t xml:space="preserve"> </w:t>
      </w:r>
      <w:r>
        <w:rPr>
          <w:sz w:val="28"/>
        </w:rPr>
        <w:t>»</w:t>
      </w:r>
    </w:p>
    <w:p w14:paraId="5C7DF4A7" w14:textId="77777777" w:rsidR="008E6993" w:rsidRDefault="008E6993" w:rsidP="0071551F">
      <w:pPr>
        <w:pStyle w:val="a4"/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 w:val="0"/>
        <w:rPr>
          <w:sz w:val="28"/>
        </w:rPr>
      </w:pP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«LEGO -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конструирование»</w:t>
      </w:r>
    </w:p>
    <w:p w14:paraId="671F8362" w14:textId="77777777" w:rsidR="008E6993" w:rsidRPr="00261825" w:rsidRDefault="008E6993" w:rsidP="0071551F">
      <w:pPr>
        <w:pStyle w:val="a4"/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 w:val="0"/>
        <w:rPr>
          <w:sz w:val="28"/>
        </w:rPr>
      </w:pP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«Математическое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развитие»</w:t>
      </w:r>
    </w:p>
    <w:p w14:paraId="3F0022D7" w14:textId="77777777" w:rsidR="008E6993" w:rsidRDefault="008E6993" w:rsidP="0071551F">
      <w:pPr>
        <w:pStyle w:val="af0"/>
        <w:ind w:left="0" w:firstLine="709"/>
      </w:pPr>
      <w:r>
        <w:rPr>
          <w:i/>
        </w:rPr>
        <w:t xml:space="preserve">Целью </w:t>
      </w:r>
      <w:r>
        <w:t>данной парциальной модульной образовательной программы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</w:t>
      </w:r>
      <w:r>
        <w:rPr>
          <w:spacing w:val="-2"/>
        </w:rPr>
        <w:t xml:space="preserve"> </w:t>
      </w:r>
      <w:r>
        <w:t>средствами STEM-образования.</w:t>
      </w:r>
    </w:p>
    <w:p w14:paraId="333D16BA" w14:textId="59196AD4" w:rsidR="008E6993" w:rsidRPr="008E6993" w:rsidRDefault="008E6993" w:rsidP="0071551F">
      <w:pPr>
        <w:pStyle w:val="a4"/>
        <w:numPr>
          <w:ilvl w:val="0"/>
          <w:numId w:val="26"/>
        </w:numPr>
        <w:ind w:left="0" w:firstLine="709"/>
        <w:jc w:val="both"/>
        <w:rPr>
          <w:color w:val="0000FF"/>
          <w:spacing w:val="1"/>
          <w:sz w:val="28"/>
        </w:rPr>
      </w:pPr>
      <w:r w:rsidRPr="008E6993">
        <w:rPr>
          <w:sz w:val="28"/>
        </w:rPr>
        <w:lastRenderedPageBreak/>
        <w:t>Парциальная</w:t>
      </w:r>
      <w:r w:rsidRPr="008E6993">
        <w:rPr>
          <w:spacing w:val="1"/>
          <w:sz w:val="28"/>
        </w:rPr>
        <w:t xml:space="preserve"> </w:t>
      </w:r>
      <w:r w:rsidRPr="008E6993">
        <w:rPr>
          <w:sz w:val="28"/>
        </w:rPr>
        <w:t>программа дошкольного образования «Алгоритмика:</w:t>
      </w:r>
      <w:r w:rsidRPr="008E6993">
        <w:rPr>
          <w:spacing w:val="1"/>
          <w:sz w:val="28"/>
        </w:rPr>
        <w:t xml:space="preserve"> </w:t>
      </w:r>
      <w:r w:rsidRPr="008E6993">
        <w:rPr>
          <w:sz w:val="28"/>
        </w:rPr>
        <w:t>развитие логического и алгоритмического мышления детей 6—7 лет»</w:t>
      </w:r>
      <w:r w:rsidRPr="008E6993">
        <w:rPr>
          <w:color w:val="0000FF"/>
          <w:spacing w:val="1"/>
          <w:sz w:val="28"/>
        </w:rPr>
        <w:t xml:space="preserve"> </w:t>
      </w:r>
    </w:p>
    <w:p w14:paraId="499DB53C" w14:textId="77777777" w:rsidR="008E6993" w:rsidRDefault="008E6993" w:rsidP="0071551F">
      <w:pPr>
        <w:pStyle w:val="a4"/>
        <w:widowControl w:val="0"/>
        <w:tabs>
          <w:tab w:val="left" w:pos="1315"/>
        </w:tabs>
        <w:autoSpaceDE w:val="0"/>
        <w:autoSpaceDN w:val="0"/>
        <w:ind w:left="0" w:firstLine="709"/>
        <w:contextualSpacing w:val="0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14:paraId="423EAC91" w14:textId="77777777" w:rsidR="008E6993" w:rsidRDefault="008E6993" w:rsidP="0071551F">
      <w:pPr>
        <w:pStyle w:val="a4"/>
        <w:widowControl w:val="0"/>
        <w:tabs>
          <w:tab w:val="left" w:pos="1821"/>
          <w:tab w:val="left" w:pos="1822"/>
        </w:tabs>
        <w:autoSpaceDE w:val="0"/>
        <w:autoSpaceDN w:val="0"/>
        <w:ind w:left="0" w:firstLine="709"/>
        <w:contextualSpacing w:val="0"/>
        <w:rPr>
          <w:sz w:val="28"/>
        </w:rPr>
      </w:pPr>
      <w:r>
        <w:rPr>
          <w:sz w:val="28"/>
        </w:rPr>
        <w:t>- знакомство</w:t>
      </w:r>
      <w:r>
        <w:rPr>
          <w:spacing w:val="2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2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(планшетов),</w:t>
      </w:r>
    </w:p>
    <w:p w14:paraId="4937ED6D" w14:textId="534B6549" w:rsidR="00352A3C" w:rsidRPr="008E6993" w:rsidRDefault="008E6993" w:rsidP="0071551F">
      <w:pPr>
        <w:widowControl w:val="0"/>
        <w:tabs>
          <w:tab w:val="left" w:pos="1821"/>
          <w:tab w:val="left" w:pos="1822"/>
        </w:tabs>
        <w:autoSpaceDE w:val="0"/>
        <w:autoSpaceDN w:val="0"/>
        <w:ind w:firstLine="709"/>
        <w:rPr>
          <w:sz w:val="28"/>
        </w:rPr>
      </w:pPr>
      <w:r>
        <w:rPr>
          <w:sz w:val="28"/>
        </w:rPr>
        <w:t xml:space="preserve">-  </w:t>
      </w:r>
      <w:r w:rsidRPr="00261825">
        <w:rPr>
          <w:sz w:val="28"/>
        </w:rPr>
        <w:t>развитие</w:t>
      </w:r>
      <w:r w:rsidRPr="00261825">
        <w:rPr>
          <w:spacing w:val="-5"/>
          <w:sz w:val="28"/>
        </w:rPr>
        <w:t xml:space="preserve"> </w:t>
      </w:r>
      <w:r w:rsidRPr="00261825">
        <w:rPr>
          <w:sz w:val="28"/>
        </w:rPr>
        <w:t>предпосылок</w:t>
      </w:r>
      <w:r w:rsidRPr="00261825">
        <w:rPr>
          <w:spacing w:val="-5"/>
          <w:sz w:val="28"/>
        </w:rPr>
        <w:t xml:space="preserve"> </w:t>
      </w:r>
      <w:r w:rsidRPr="00261825">
        <w:rPr>
          <w:sz w:val="28"/>
        </w:rPr>
        <w:t>логического</w:t>
      </w:r>
      <w:r w:rsidRPr="00261825">
        <w:rPr>
          <w:spacing w:val="-7"/>
          <w:sz w:val="28"/>
        </w:rPr>
        <w:t xml:space="preserve"> </w:t>
      </w:r>
      <w:r w:rsidRPr="00261825">
        <w:rPr>
          <w:sz w:val="28"/>
        </w:rPr>
        <w:t>и</w:t>
      </w:r>
      <w:r w:rsidRPr="00261825">
        <w:rPr>
          <w:spacing w:val="-5"/>
          <w:sz w:val="28"/>
        </w:rPr>
        <w:t xml:space="preserve"> </w:t>
      </w:r>
      <w:r w:rsidRPr="00261825">
        <w:rPr>
          <w:sz w:val="28"/>
        </w:rPr>
        <w:t>алгоритмического</w:t>
      </w:r>
      <w:r w:rsidRPr="00261825">
        <w:rPr>
          <w:spacing w:val="-4"/>
          <w:sz w:val="28"/>
        </w:rPr>
        <w:t xml:space="preserve"> </w:t>
      </w:r>
      <w:r w:rsidRPr="00261825">
        <w:rPr>
          <w:sz w:val="28"/>
        </w:rPr>
        <w:t>мышления.</w:t>
      </w:r>
      <w:r w:rsidRPr="00261825">
        <w:rPr>
          <w:spacing w:val="-67"/>
          <w:sz w:val="28"/>
        </w:rPr>
        <w:t xml:space="preserve"> </w:t>
      </w:r>
    </w:p>
    <w:p w14:paraId="28DA42E4" w14:textId="5479B782" w:rsidR="00EA5932" w:rsidRPr="00683C26" w:rsidRDefault="00EA5932" w:rsidP="0071551F">
      <w:pPr>
        <w:ind w:firstLine="709"/>
        <w:jc w:val="both"/>
        <w:rPr>
          <w:rFonts w:eastAsia="Times New Roman"/>
          <w:bCs/>
          <w:color w:val="000000"/>
          <w:spacing w:val="-5"/>
          <w:sz w:val="28"/>
          <w:szCs w:val="28"/>
        </w:rPr>
      </w:pPr>
      <w:r w:rsidRPr="0073194E">
        <w:rPr>
          <w:rFonts w:eastAsia="Times New Roman"/>
          <w:sz w:val="28"/>
          <w:szCs w:val="28"/>
        </w:rPr>
        <w:t>Вывод:</w:t>
      </w:r>
      <w:r>
        <w:rPr>
          <w:rFonts w:eastAsia="Times New Roman"/>
          <w:sz w:val="28"/>
          <w:szCs w:val="28"/>
        </w:rPr>
        <w:t xml:space="preserve"> На основании приказа МДОУ детский сад №3 п. Уразово от 09.01.2023г. « Об организации образовательного процесса» в целях обеспечения безопасности детей и сотрудников,</w:t>
      </w:r>
      <w:r w:rsidRPr="007319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5"/>
          <w:sz w:val="28"/>
          <w:szCs w:val="28"/>
        </w:rPr>
        <w:t>р</w:t>
      </w:r>
      <w:r w:rsidRPr="00683C26">
        <w:rPr>
          <w:rFonts w:eastAsia="Times New Roman"/>
          <w:bCs/>
          <w:color w:val="000000"/>
          <w:spacing w:val="-5"/>
          <w:sz w:val="28"/>
          <w:szCs w:val="28"/>
        </w:rPr>
        <w:t>еализаци</w:t>
      </w:r>
      <w:r>
        <w:rPr>
          <w:rFonts w:eastAsia="Times New Roman"/>
          <w:bCs/>
          <w:color w:val="000000"/>
          <w:spacing w:val="-5"/>
          <w:sz w:val="28"/>
          <w:szCs w:val="28"/>
        </w:rPr>
        <w:t>я</w:t>
      </w:r>
      <w:r w:rsidRPr="00683C26">
        <w:rPr>
          <w:rFonts w:eastAsia="Times New Roman"/>
          <w:bCs/>
          <w:color w:val="000000"/>
          <w:spacing w:val="-5"/>
          <w:sz w:val="28"/>
          <w:szCs w:val="28"/>
        </w:rPr>
        <w:t xml:space="preserve"> образовательной программы </w:t>
      </w:r>
      <w:r>
        <w:rPr>
          <w:rFonts w:eastAsia="Times New Roman"/>
          <w:bCs/>
          <w:color w:val="000000"/>
          <w:spacing w:val="-5"/>
          <w:sz w:val="28"/>
          <w:szCs w:val="28"/>
        </w:rPr>
        <w:t xml:space="preserve">проводилась </w:t>
      </w:r>
      <w:r w:rsidRPr="00683C26">
        <w:rPr>
          <w:rFonts w:eastAsia="Times New Roman"/>
          <w:bCs/>
          <w:color w:val="000000"/>
          <w:spacing w:val="-5"/>
          <w:sz w:val="28"/>
          <w:szCs w:val="28"/>
        </w:rPr>
        <w:t>с использованием дистанционных образовательных технологий в соответствии с учебным планом.</w:t>
      </w:r>
    </w:p>
    <w:p w14:paraId="7A7088E8" w14:textId="40199FBE" w:rsidR="00973741" w:rsidRDefault="00973741" w:rsidP="002A4388">
      <w:pPr>
        <w:jc w:val="both"/>
        <w:rPr>
          <w:rFonts w:eastAsia="Times New Roman"/>
          <w:i/>
          <w:iCs/>
          <w:sz w:val="28"/>
          <w:szCs w:val="28"/>
        </w:rPr>
      </w:pPr>
    </w:p>
    <w:p w14:paraId="396E7007" w14:textId="6A44F3EC" w:rsidR="00BB1DFA" w:rsidRPr="0071551F" w:rsidRDefault="00BB1DFA" w:rsidP="002847DC">
      <w:pPr>
        <w:pStyle w:val="a4"/>
        <w:ind w:left="1004"/>
        <w:rPr>
          <w:rFonts w:eastAsia="Times New Roman"/>
          <w:b/>
          <w:bCs/>
          <w:sz w:val="28"/>
          <w:szCs w:val="28"/>
        </w:rPr>
      </w:pPr>
      <w:r w:rsidRPr="0071551F">
        <w:rPr>
          <w:rFonts w:eastAsia="Times New Roman"/>
          <w:b/>
          <w:bCs/>
          <w:iCs/>
          <w:sz w:val="28"/>
          <w:szCs w:val="28"/>
        </w:rPr>
        <w:t>Анализ воспитательно – образовательного процесса.</w:t>
      </w:r>
    </w:p>
    <w:p w14:paraId="5CCC8812" w14:textId="77777777" w:rsidR="00BB1DFA" w:rsidRDefault="00BB1DFA" w:rsidP="00973741">
      <w:pPr>
        <w:ind w:firstLine="709"/>
        <w:jc w:val="both"/>
        <w:rPr>
          <w:rFonts w:eastAsia="Times New Roman"/>
          <w:sz w:val="28"/>
          <w:szCs w:val="28"/>
        </w:rPr>
      </w:pPr>
    </w:p>
    <w:p w14:paraId="0B5EACA2" w14:textId="7F6E7176" w:rsidR="00EC303E" w:rsidRDefault="00BB1DFA" w:rsidP="002C171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</w:t>
      </w:r>
      <w:r w:rsidR="002B4949">
        <w:rPr>
          <w:rFonts w:eastAsia="Times New Roman"/>
          <w:sz w:val="28"/>
          <w:szCs w:val="28"/>
        </w:rPr>
        <w:t>2</w:t>
      </w:r>
      <w:r w:rsidR="00E6359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учебном году основное внимание в </w:t>
      </w:r>
      <w:r>
        <w:rPr>
          <w:rFonts w:eastAsia="Times New Roman"/>
          <w:color w:val="373737"/>
          <w:sz w:val="28"/>
          <w:szCs w:val="28"/>
        </w:rPr>
        <w:t>ДОО</w:t>
      </w:r>
      <w:r>
        <w:rPr>
          <w:rFonts w:eastAsia="Times New Roman"/>
          <w:sz w:val="28"/>
          <w:szCs w:val="28"/>
        </w:rPr>
        <w:t xml:space="preserve"> уделялось реализации следующих задач:</w:t>
      </w:r>
    </w:p>
    <w:p w14:paraId="08326EBD" w14:textId="77777777" w:rsidR="00C122FB" w:rsidRDefault="00EC303E" w:rsidP="002C1710">
      <w:pPr>
        <w:pStyle w:val="Default"/>
        <w:ind w:firstLine="709"/>
        <w:jc w:val="both"/>
        <w:rPr>
          <w:sz w:val="28"/>
          <w:szCs w:val="28"/>
        </w:rPr>
      </w:pPr>
      <w:r w:rsidRPr="0079037C">
        <w:rPr>
          <w:rFonts w:eastAsia="Times New Roman"/>
          <w:bCs/>
          <w:sz w:val="28"/>
          <w:szCs w:val="28"/>
        </w:rPr>
        <w:t xml:space="preserve">1. </w:t>
      </w:r>
      <w:r w:rsidR="00C122FB">
        <w:rPr>
          <w:sz w:val="28"/>
          <w:szCs w:val="28"/>
        </w:rPr>
        <w:t xml:space="preserve">Совершенствование условий для обеспечения охраны и укрепления здоровья детей посредством комплексной диагностики состояния здоровья и использования современных оздоровительных систем. </w:t>
      </w:r>
    </w:p>
    <w:p w14:paraId="11CF0EB9" w14:textId="77777777" w:rsidR="00C122FB" w:rsidRDefault="00C122FB" w:rsidP="002C17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Преобразование развивающей среды ДОУ, влияющей на развитие игровых способностей детей в самостоятельной деятельности с учётом ФГОС дошкольного образования. </w:t>
      </w:r>
    </w:p>
    <w:p w14:paraId="4F747C50" w14:textId="77777777" w:rsidR="00C122FB" w:rsidRDefault="00C122FB" w:rsidP="002C17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Развитие готовности педагогов к осуществлению образовательной деятельности с использованием информационно коммуникационных технологий для обеспечения эффективности образовательного процесса. </w:t>
      </w:r>
    </w:p>
    <w:p w14:paraId="3ED04E19" w14:textId="41AA9EEA" w:rsidR="00BB1DFA" w:rsidRDefault="00973741" w:rsidP="002C171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BB1DFA">
        <w:rPr>
          <w:rFonts w:eastAsia="Times New Roman"/>
          <w:sz w:val="28"/>
          <w:szCs w:val="28"/>
        </w:rPr>
        <w:t>Проведены педагогические советы, тематический контроль, консультации, мероприятия по данным вопросам.</w:t>
      </w:r>
    </w:p>
    <w:p w14:paraId="37D6CB28" w14:textId="77777777" w:rsidR="003F1E7B" w:rsidRPr="00FC1EF8" w:rsidRDefault="003F1E7B" w:rsidP="002C1710">
      <w:pPr>
        <w:ind w:firstLine="709"/>
        <w:jc w:val="both"/>
        <w:rPr>
          <w:rFonts w:asciiTheme="minorHAnsi" w:hAnsiTheme="minorHAnsi" w:cstheme="minorBidi"/>
          <w:color w:val="000000"/>
          <w:sz w:val="28"/>
          <w:szCs w:val="28"/>
        </w:rPr>
      </w:pPr>
      <w:r w:rsidRPr="00FC1EF8">
        <w:rPr>
          <w:color w:val="000000"/>
          <w:sz w:val="28"/>
          <w:szCs w:val="28"/>
        </w:rPr>
        <w:t>В 2023 году в МДОУ корректировалась и дополнялась материальная база и условия для образовательной и воспитательной деятельности, накоплен педагогический опыт, позволяющий достаточно успешно реализовывать задачи, запланированные в учебном году.</w:t>
      </w:r>
    </w:p>
    <w:p w14:paraId="463C951F" w14:textId="746FB152" w:rsidR="003F1E7B" w:rsidRPr="00FC1EF8" w:rsidRDefault="003F1E7B" w:rsidP="002C1710">
      <w:pPr>
        <w:ind w:firstLine="709"/>
        <w:jc w:val="both"/>
        <w:rPr>
          <w:color w:val="000000"/>
          <w:sz w:val="28"/>
          <w:szCs w:val="28"/>
        </w:rPr>
      </w:pPr>
      <w:r w:rsidRPr="00FC1EF8">
        <w:rPr>
          <w:color w:val="000000"/>
          <w:sz w:val="28"/>
          <w:szCs w:val="28"/>
        </w:rPr>
        <w:t>В 2023 году в МДОУ функционировал</w:t>
      </w:r>
      <w:r>
        <w:rPr>
          <w:color w:val="000000"/>
          <w:sz w:val="28"/>
          <w:szCs w:val="28"/>
        </w:rPr>
        <w:t>о</w:t>
      </w:r>
      <w:r w:rsidRPr="00FC1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FC1EF8">
        <w:rPr>
          <w:color w:val="000000"/>
          <w:sz w:val="28"/>
          <w:szCs w:val="28"/>
        </w:rPr>
        <w:t xml:space="preserve"> разновозрастн</w:t>
      </w:r>
      <w:r>
        <w:rPr>
          <w:color w:val="000000"/>
          <w:sz w:val="28"/>
          <w:szCs w:val="28"/>
        </w:rPr>
        <w:t>ые</w:t>
      </w:r>
      <w:r w:rsidRPr="00FC1EF8">
        <w:rPr>
          <w:color w:val="000000"/>
          <w:sz w:val="28"/>
          <w:szCs w:val="28"/>
        </w:rPr>
        <w:t xml:space="preserve">  групп</w:t>
      </w:r>
      <w:r>
        <w:rPr>
          <w:color w:val="000000"/>
          <w:sz w:val="28"/>
          <w:szCs w:val="28"/>
        </w:rPr>
        <w:t>ы</w:t>
      </w:r>
      <w:r w:rsidRPr="00FC1EF8">
        <w:rPr>
          <w:color w:val="000000"/>
          <w:sz w:val="28"/>
          <w:szCs w:val="28"/>
        </w:rPr>
        <w:t xml:space="preserve">, в которой по состоянию на 31 декабря 2023г. воспитывалось </w:t>
      </w:r>
      <w:r>
        <w:rPr>
          <w:color w:val="000000"/>
          <w:sz w:val="28"/>
          <w:szCs w:val="28"/>
        </w:rPr>
        <w:t>27</w:t>
      </w:r>
      <w:r w:rsidRPr="00FC1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детей </w:t>
      </w:r>
      <w:r w:rsidRPr="00FC1EF8">
        <w:rPr>
          <w:color w:val="000000"/>
          <w:sz w:val="28"/>
          <w:szCs w:val="28"/>
        </w:rPr>
        <w:t xml:space="preserve"> в возрасте от 1 года до 8 лет,  выпуск в школу </w:t>
      </w:r>
      <w:r w:rsidR="00087D6E">
        <w:rPr>
          <w:color w:val="000000"/>
          <w:sz w:val="28"/>
          <w:szCs w:val="28"/>
        </w:rPr>
        <w:t>4</w:t>
      </w:r>
      <w:r w:rsidRPr="00FC1EF8">
        <w:rPr>
          <w:color w:val="000000"/>
          <w:sz w:val="28"/>
          <w:szCs w:val="28"/>
        </w:rPr>
        <w:t xml:space="preserve"> человек</w:t>
      </w:r>
      <w:r w:rsidR="00087D6E">
        <w:rPr>
          <w:color w:val="000000"/>
          <w:sz w:val="28"/>
          <w:szCs w:val="28"/>
        </w:rPr>
        <w:t>а</w:t>
      </w:r>
      <w:r w:rsidRPr="00FC1EF8">
        <w:rPr>
          <w:color w:val="000000"/>
          <w:sz w:val="28"/>
          <w:szCs w:val="28"/>
        </w:rPr>
        <w:t xml:space="preserve"> .</w:t>
      </w:r>
    </w:p>
    <w:p w14:paraId="1D31AD11" w14:textId="77777777" w:rsidR="003F1E7B" w:rsidRPr="00FC1EF8" w:rsidRDefault="003F1E7B" w:rsidP="002C1710">
      <w:pPr>
        <w:ind w:firstLine="709"/>
        <w:jc w:val="both"/>
        <w:rPr>
          <w:color w:val="000000"/>
          <w:sz w:val="28"/>
          <w:szCs w:val="28"/>
        </w:rPr>
      </w:pPr>
      <w:r w:rsidRPr="00FC1EF8">
        <w:rPr>
          <w:color w:val="000000"/>
          <w:sz w:val="28"/>
          <w:szCs w:val="28"/>
        </w:rPr>
        <w:t xml:space="preserve">Система воспитательной работы МДОУ  отражает цели, задачи и перспективы деятельности дошкольного учреждения. Она была создана с учетом реальных социально-экономических и национально-культурных условий </w:t>
      </w:r>
      <w:r>
        <w:rPr>
          <w:color w:val="000000"/>
          <w:sz w:val="28"/>
          <w:szCs w:val="28"/>
        </w:rPr>
        <w:t xml:space="preserve">поселка </w:t>
      </w:r>
      <w:r w:rsidRPr="00FC1EF8">
        <w:rPr>
          <w:color w:val="000000"/>
          <w:sz w:val="28"/>
          <w:szCs w:val="28"/>
        </w:rPr>
        <w:t xml:space="preserve"> Ее деятельность направлена на полноценное физическое, интеллектуальное, социально-личностное развитие ребенка, оказание ребенку необходимой коррекционно-педагогической поддержки.</w:t>
      </w:r>
    </w:p>
    <w:p w14:paraId="15C920BF" w14:textId="77777777" w:rsidR="003F1E7B" w:rsidRPr="00FC1EF8" w:rsidRDefault="003F1E7B" w:rsidP="002C1710">
      <w:pPr>
        <w:ind w:firstLine="709"/>
        <w:jc w:val="both"/>
        <w:rPr>
          <w:color w:val="000000"/>
          <w:sz w:val="28"/>
          <w:szCs w:val="28"/>
        </w:rPr>
      </w:pPr>
      <w:r w:rsidRPr="00FC1EF8">
        <w:rPr>
          <w:color w:val="000000"/>
          <w:sz w:val="28"/>
          <w:szCs w:val="28"/>
        </w:rPr>
        <w:t>Внутреннюю основу качества образования в МДОУ составляют: уровень достижения образованием поставленных целей, соответствие его целевым ориентирам, степень удовлетворения потребностей и ожиданий запросов</w:t>
      </w:r>
      <w:r w:rsidRPr="00FC1EF8">
        <w:rPr>
          <w:color w:val="000000"/>
          <w:sz w:val="28"/>
          <w:szCs w:val="28"/>
        </w:rPr>
        <w:br/>
        <w:t xml:space="preserve">родителей, детей. </w:t>
      </w:r>
    </w:p>
    <w:p w14:paraId="7B428E2F" w14:textId="13D8A505" w:rsidR="00BB1DFA" w:rsidRPr="00087D6E" w:rsidRDefault="003F1E7B" w:rsidP="002C1710">
      <w:pPr>
        <w:ind w:firstLine="709"/>
        <w:jc w:val="both"/>
        <w:rPr>
          <w:rFonts w:asciiTheme="minorHAnsi" w:hAnsiTheme="minorHAnsi" w:cstheme="minorBidi"/>
        </w:rPr>
      </w:pPr>
      <w:r w:rsidRPr="00FC1EF8">
        <w:rPr>
          <w:sz w:val="28"/>
          <w:szCs w:val="28"/>
        </w:rPr>
        <w:t xml:space="preserve">На основании письма министерства образования Белгородской области от 09.12.2022г. № 17-09/14/4493 «Об организации образовательного процесса», в </w:t>
      </w:r>
      <w:r w:rsidRPr="00FC1EF8">
        <w:rPr>
          <w:sz w:val="28"/>
          <w:szCs w:val="28"/>
        </w:rPr>
        <w:lastRenderedPageBreak/>
        <w:t xml:space="preserve">соответствии с письмом управления образования администрации Валуйского городского округа № 45-7-4/3286 от 13.12.2022г. «Об организации образовательного процесса», в связи с продлением высокого (желтого) уровня опасности, решения Оперативного штаба от 30.11.2022г., в целях обеспечения безопасности детей и сотрудников в МДОУ детский сад </w:t>
      </w:r>
      <w:r w:rsidR="00087D6E">
        <w:rPr>
          <w:sz w:val="28"/>
          <w:szCs w:val="28"/>
        </w:rPr>
        <w:t>№3</w:t>
      </w:r>
      <w:r>
        <w:rPr>
          <w:sz w:val="28"/>
          <w:szCs w:val="28"/>
        </w:rPr>
        <w:t xml:space="preserve"> п. Уразово </w:t>
      </w:r>
      <w:r w:rsidRPr="00FC1EF8">
        <w:rPr>
          <w:sz w:val="28"/>
          <w:szCs w:val="28"/>
        </w:rPr>
        <w:t xml:space="preserve"> был издан Приказ № </w:t>
      </w:r>
      <w:r w:rsidR="00087D6E">
        <w:rPr>
          <w:sz w:val="28"/>
          <w:szCs w:val="28"/>
        </w:rPr>
        <w:t>99 от 27</w:t>
      </w:r>
      <w:r w:rsidRPr="00FC1EF8">
        <w:rPr>
          <w:sz w:val="28"/>
          <w:szCs w:val="28"/>
        </w:rPr>
        <w:t>.12.2022</w:t>
      </w:r>
      <w:r w:rsidR="00087D6E">
        <w:rPr>
          <w:sz w:val="28"/>
          <w:szCs w:val="28"/>
        </w:rPr>
        <w:t xml:space="preserve"> </w:t>
      </w:r>
      <w:r w:rsidRPr="00FC1EF8">
        <w:rPr>
          <w:sz w:val="28"/>
          <w:szCs w:val="28"/>
        </w:rPr>
        <w:t>г. « Об организации образовательного процесса» , который определил  реализацию образовательной программы с 01.01</w:t>
      </w:r>
      <w:r>
        <w:rPr>
          <w:sz w:val="28"/>
          <w:szCs w:val="28"/>
        </w:rPr>
        <w:t>.</w:t>
      </w:r>
      <w:r w:rsidRPr="00FC1EF8">
        <w:rPr>
          <w:sz w:val="28"/>
          <w:szCs w:val="28"/>
        </w:rPr>
        <w:t>2023г. с использованием дистанционных образовательных технологий  в соответствии с учебным планом.</w:t>
      </w:r>
    </w:p>
    <w:p w14:paraId="5E074E4A" w14:textId="77777777" w:rsidR="00CD5A49" w:rsidRDefault="00CD5A49" w:rsidP="002C1710">
      <w:pPr>
        <w:ind w:firstLine="709"/>
        <w:jc w:val="both"/>
        <w:rPr>
          <w:sz w:val="14"/>
          <w:szCs w:val="14"/>
        </w:rPr>
      </w:pPr>
    </w:p>
    <w:p w14:paraId="31DBF475" w14:textId="77777777" w:rsidR="00695EB4" w:rsidRDefault="00695EB4" w:rsidP="002C1710">
      <w:pPr>
        <w:ind w:firstLine="709"/>
        <w:jc w:val="both"/>
        <w:rPr>
          <w:sz w:val="20"/>
          <w:szCs w:val="20"/>
        </w:rPr>
      </w:pPr>
    </w:p>
    <w:p w14:paraId="5E3DFC14" w14:textId="33258D08" w:rsidR="00695EB4" w:rsidRPr="002847DC" w:rsidRDefault="006D0B19" w:rsidP="002847DC">
      <w:pPr>
        <w:ind w:left="644"/>
        <w:jc w:val="center"/>
        <w:rPr>
          <w:b/>
          <w:sz w:val="20"/>
          <w:szCs w:val="20"/>
        </w:rPr>
      </w:pPr>
      <w:r w:rsidRPr="002847DC">
        <w:rPr>
          <w:rFonts w:eastAsia="Times New Roman"/>
          <w:b/>
          <w:sz w:val="28"/>
          <w:szCs w:val="28"/>
        </w:rPr>
        <w:t>Анализ реализации системы взаимодействия с семьями воспитанников.</w:t>
      </w:r>
    </w:p>
    <w:p w14:paraId="0AFC615D" w14:textId="77777777" w:rsidR="00695EB4" w:rsidRDefault="00695EB4" w:rsidP="00973741">
      <w:pPr>
        <w:ind w:firstLine="709"/>
        <w:jc w:val="both"/>
        <w:rPr>
          <w:sz w:val="20"/>
          <w:szCs w:val="20"/>
        </w:rPr>
      </w:pPr>
    </w:p>
    <w:p w14:paraId="75752B07" w14:textId="026AC473" w:rsidR="00087D6E" w:rsidRPr="00665FB8" w:rsidRDefault="00087D6E" w:rsidP="002C1710">
      <w:pPr>
        <w:ind w:firstLine="709"/>
        <w:jc w:val="both"/>
        <w:rPr>
          <w:rFonts w:eastAsia="Times New Roman"/>
          <w:sz w:val="28"/>
          <w:szCs w:val="28"/>
        </w:rPr>
      </w:pPr>
      <w:r w:rsidRPr="00665FB8">
        <w:rPr>
          <w:sz w:val="28"/>
          <w:szCs w:val="28"/>
        </w:rPr>
        <w:t>В</w:t>
      </w:r>
      <w:r w:rsidRPr="00665FB8">
        <w:rPr>
          <w:spacing w:val="32"/>
          <w:sz w:val="28"/>
          <w:szCs w:val="28"/>
        </w:rPr>
        <w:t xml:space="preserve"> </w:t>
      </w:r>
      <w:r w:rsidRPr="00665FB8">
        <w:rPr>
          <w:sz w:val="28"/>
          <w:szCs w:val="28"/>
        </w:rPr>
        <w:t>соответствии</w:t>
      </w:r>
      <w:r w:rsidRPr="00665FB8">
        <w:rPr>
          <w:spacing w:val="33"/>
          <w:sz w:val="28"/>
          <w:szCs w:val="28"/>
        </w:rPr>
        <w:t xml:space="preserve"> </w:t>
      </w:r>
      <w:r w:rsidRPr="00665FB8">
        <w:rPr>
          <w:sz w:val="28"/>
          <w:szCs w:val="28"/>
        </w:rPr>
        <w:t>с</w:t>
      </w:r>
      <w:r w:rsidRPr="00665FB8">
        <w:rPr>
          <w:spacing w:val="34"/>
          <w:sz w:val="28"/>
          <w:szCs w:val="28"/>
        </w:rPr>
        <w:t xml:space="preserve"> </w:t>
      </w:r>
      <w:r w:rsidRPr="00665FB8">
        <w:rPr>
          <w:sz w:val="28"/>
          <w:szCs w:val="28"/>
        </w:rPr>
        <w:t>ФЗ</w:t>
      </w:r>
      <w:r w:rsidRPr="00665FB8">
        <w:rPr>
          <w:spacing w:val="33"/>
          <w:sz w:val="28"/>
          <w:szCs w:val="28"/>
        </w:rPr>
        <w:t xml:space="preserve"> </w:t>
      </w:r>
      <w:r w:rsidRPr="00665FB8">
        <w:rPr>
          <w:sz w:val="28"/>
          <w:szCs w:val="28"/>
        </w:rPr>
        <w:t>«Об</w:t>
      </w:r>
      <w:r w:rsidRPr="00665FB8">
        <w:rPr>
          <w:spacing w:val="34"/>
          <w:sz w:val="28"/>
          <w:szCs w:val="28"/>
        </w:rPr>
        <w:t xml:space="preserve"> </w:t>
      </w:r>
      <w:r w:rsidRPr="00665FB8">
        <w:rPr>
          <w:sz w:val="28"/>
          <w:szCs w:val="28"/>
        </w:rPr>
        <w:t>образовании</w:t>
      </w:r>
      <w:r w:rsidRPr="00665FB8">
        <w:rPr>
          <w:spacing w:val="30"/>
          <w:sz w:val="28"/>
          <w:szCs w:val="28"/>
        </w:rPr>
        <w:t xml:space="preserve"> </w:t>
      </w:r>
      <w:r w:rsidRPr="00665FB8">
        <w:rPr>
          <w:sz w:val="28"/>
          <w:szCs w:val="28"/>
        </w:rPr>
        <w:t>в</w:t>
      </w:r>
      <w:r w:rsidRPr="00665FB8">
        <w:rPr>
          <w:spacing w:val="32"/>
          <w:sz w:val="28"/>
          <w:szCs w:val="28"/>
        </w:rPr>
        <w:t xml:space="preserve"> </w:t>
      </w:r>
      <w:r w:rsidRPr="00665FB8">
        <w:rPr>
          <w:sz w:val="28"/>
          <w:szCs w:val="28"/>
        </w:rPr>
        <w:t>Российской</w:t>
      </w:r>
      <w:r w:rsidRPr="00665FB8">
        <w:rPr>
          <w:spacing w:val="33"/>
          <w:sz w:val="28"/>
          <w:szCs w:val="28"/>
        </w:rPr>
        <w:t xml:space="preserve"> </w:t>
      </w:r>
      <w:r w:rsidRPr="00665FB8">
        <w:rPr>
          <w:sz w:val="28"/>
          <w:szCs w:val="28"/>
        </w:rPr>
        <w:t>Федерации»</w:t>
      </w:r>
      <w:r w:rsidRPr="00665FB8">
        <w:rPr>
          <w:spacing w:val="31"/>
          <w:sz w:val="28"/>
          <w:szCs w:val="28"/>
        </w:rPr>
        <w:t xml:space="preserve"> </w:t>
      </w:r>
      <w:r w:rsidRPr="00665FB8">
        <w:rPr>
          <w:sz w:val="28"/>
          <w:szCs w:val="28"/>
        </w:rPr>
        <w:t>одной</w:t>
      </w:r>
      <w:r w:rsidRPr="00665FB8">
        <w:rPr>
          <w:spacing w:val="-68"/>
          <w:sz w:val="28"/>
          <w:szCs w:val="28"/>
        </w:rPr>
        <w:t xml:space="preserve"> </w:t>
      </w:r>
      <w:r w:rsidRPr="00665FB8">
        <w:rPr>
          <w:sz w:val="28"/>
          <w:szCs w:val="28"/>
        </w:rPr>
        <w:t>из</w:t>
      </w:r>
      <w:r w:rsidRPr="00665FB8">
        <w:rPr>
          <w:spacing w:val="47"/>
          <w:sz w:val="28"/>
          <w:szCs w:val="28"/>
        </w:rPr>
        <w:t xml:space="preserve"> </w:t>
      </w:r>
      <w:r w:rsidRPr="00665FB8">
        <w:rPr>
          <w:sz w:val="28"/>
          <w:szCs w:val="28"/>
        </w:rPr>
        <w:t>основных</w:t>
      </w:r>
      <w:r w:rsidRPr="00665FB8">
        <w:rPr>
          <w:spacing w:val="49"/>
          <w:sz w:val="28"/>
          <w:szCs w:val="28"/>
        </w:rPr>
        <w:t xml:space="preserve"> </w:t>
      </w:r>
      <w:r w:rsidRPr="00665FB8">
        <w:rPr>
          <w:sz w:val="28"/>
          <w:szCs w:val="28"/>
        </w:rPr>
        <w:t>задач,</w:t>
      </w:r>
      <w:r w:rsidRPr="00665FB8">
        <w:rPr>
          <w:spacing w:val="45"/>
          <w:sz w:val="28"/>
          <w:szCs w:val="28"/>
        </w:rPr>
        <w:t xml:space="preserve"> </w:t>
      </w:r>
      <w:r w:rsidRPr="00665FB8">
        <w:rPr>
          <w:sz w:val="28"/>
          <w:szCs w:val="28"/>
        </w:rPr>
        <w:t>стоящих</w:t>
      </w:r>
      <w:r w:rsidRPr="00665FB8">
        <w:rPr>
          <w:spacing w:val="49"/>
          <w:sz w:val="28"/>
          <w:szCs w:val="28"/>
        </w:rPr>
        <w:t xml:space="preserve"> </w:t>
      </w:r>
      <w:r w:rsidRPr="00665FB8">
        <w:rPr>
          <w:sz w:val="28"/>
          <w:szCs w:val="28"/>
        </w:rPr>
        <w:t>перед</w:t>
      </w:r>
      <w:r w:rsidRPr="00665FB8">
        <w:rPr>
          <w:spacing w:val="48"/>
          <w:sz w:val="28"/>
          <w:szCs w:val="28"/>
        </w:rPr>
        <w:t xml:space="preserve"> </w:t>
      </w:r>
      <w:r w:rsidRPr="00665FB8">
        <w:rPr>
          <w:sz w:val="28"/>
          <w:szCs w:val="28"/>
        </w:rPr>
        <w:t>ДОО</w:t>
      </w:r>
      <w:r w:rsidRPr="00665FB8">
        <w:rPr>
          <w:spacing w:val="47"/>
          <w:sz w:val="28"/>
          <w:szCs w:val="28"/>
        </w:rPr>
        <w:t xml:space="preserve"> </w:t>
      </w:r>
      <w:r w:rsidRPr="00665FB8">
        <w:rPr>
          <w:sz w:val="28"/>
          <w:szCs w:val="28"/>
        </w:rPr>
        <w:t>является</w:t>
      </w:r>
      <w:r w:rsidRPr="00665FB8">
        <w:rPr>
          <w:spacing w:val="48"/>
          <w:sz w:val="28"/>
          <w:szCs w:val="28"/>
        </w:rPr>
        <w:t xml:space="preserve"> </w:t>
      </w:r>
      <w:r w:rsidRPr="00665FB8">
        <w:rPr>
          <w:sz w:val="28"/>
          <w:szCs w:val="28"/>
        </w:rPr>
        <w:t>«взаимодействие</w:t>
      </w:r>
      <w:r w:rsidRPr="00665FB8">
        <w:rPr>
          <w:spacing w:val="48"/>
          <w:sz w:val="28"/>
          <w:szCs w:val="28"/>
        </w:rPr>
        <w:t xml:space="preserve"> </w:t>
      </w:r>
      <w:r w:rsidRPr="00665FB8">
        <w:rPr>
          <w:sz w:val="28"/>
          <w:szCs w:val="28"/>
        </w:rPr>
        <w:t>с</w:t>
      </w:r>
      <w:r w:rsidRPr="00665FB8">
        <w:rPr>
          <w:spacing w:val="47"/>
          <w:sz w:val="28"/>
          <w:szCs w:val="28"/>
        </w:rPr>
        <w:t xml:space="preserve"> </w:t>
      </w:r>
      <w:r w:rsidRPr="00665FB8">
        <w:rPr>
          <w:sz w:val="28"/>
          <w:szCs w:val="28"/>
        </w:rPr>
        <w:t>семьей</w:t>
      </w:r>
      <w:r w:rsidRPr="00665FB8">
        <w:rPr>
          <w:spacing w:val="-67"/>
          <w:sz w:val="28"/>
          <w:szCs w:val="28"/>
        </w:rPr>
        <w:t xml:space="preserve"> </w:t>
      </w:r>
      <w:r w:rsidRPr="00665FB8">
        <w:rPr>
          <w:sz w:val="28"/>
          <w:szCs w:val="28"/>
        </w:rPr>
        <w:t>для обеспечения полноценного развития личности ребенка».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В нашей ДОО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большое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внимание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уделяется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работе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с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родителями,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которая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имеет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дифференцированный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подход,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педагоги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в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своей</w:t>
      </w:r>
      <w:r w:rsidRPr="00665FB8">
        <w:rPr>
          <w:spacing w:val="71"/>
          <w:sz w:val="28"/>
          <w:szCs w:val="28"/>
        </w:rPr>
        <w:t xml:space="preserve"> </w:t>
      </w:r>
      <w:r w:rsidRPr="00665FB8">
        <w:rPr>
          <w:sz w:val="28"/>
          <w:szCs w:val="28"/>
        </w:rPr>
        <w:t>работе</w:t>
      </w:r>
      <w:r w:rsidRPr="00665FB8">
        <w:rPr>
          <w:spacing w:val="71"/>
          <w:sz w:val="28"/>
          <w:szCs w:val="28"/>
        </w:rPr>
        <w:t xml:space="preserve"> </w:t>
      </w:r>
      <w:r w:rsidRPr="00665FB8">
        <w:rPr>
          <w:sz w:val="28"/>
          <w:szCs w:val="28"/>
        </w:rPr>
        <w:t>учитывают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социальный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статус,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микроклимат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семьи,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родительские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запросы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и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степень</w:t>
      </w:r>
      <w:r w:rsidRPr="00665FB8">
        <w:rPr>
          <w:spacing w:val="1"/>
          <w:sz w:val="28"/>
          <w:szCs w:val="28"/>
        </w:rPr>
        <w:t xml:space="preserve"> </w:t>
      </w:r>
      <w:r w:rsidRPr="00665FB8">
        <w:rPr>
          <w:sz w:val="28"/>
          <w:szCs w:val="28"/>
        </w:rPr>
        <w:t>заинтересованности</w:t>
      </w:r>
      <w:r w:rsidRPr="00665FB8">
        <w:rPr>
          <w:spacing w:val="-3"/>
          <w:sz w:val="28"/>
          <w:szCs w:val="28"/>
        </w:rPr>
        <w:t xml:space="preserve"> </w:t>
      </w:r>
      <w:r w:rsidRPr="00665FB8">
        <w:rPr>
          <w:sz w:val="28"/>
          <w:szCs w:val="28"/>
        </w:rPr>
        <w:t>родителей</w:t>
      </w:r>
      <w:r w:rsidRPr="00665FB8">
        <w:rPr>
          <w:spacing w:val="-3"/>
          <w:sz w:val="28"/>
          <w:szCs w:val="28"/>
        </w:rPr>
        <w:t xml:space="preserve"> </w:t>
      </w:r>
      <w:r w:rsidRPr="00665FB8">
        <w:rPr>
          <w:sz w:val="28"/>
          <w:szCs w:val="28"/>
        </w:rPr>
        <w:t>деятельностью</w:t>
      </w:r>
      <w:r w:rsidRPr="00665FB8">
        <w:rPr>
          <w:spacing w:val="-1"/>
          <w:sz w:val="28"/>
          <w:szCs w:val="28"/>
        </w:rPr>
        <w:t xml:space="preserve"> </w:t>
      </w:r>
      <w:r w:rsidRPr="00665FB8">
        <w:rPr>
          <w:sz w:val="28"/>
          <w:szCs w:val="28"/>
        </w:rPr>
        <w:t>ДОО</w:t>
      </w:r>
      <w:r w:rsidR="002C1710">
        <w:rPr>
          <w:sz w:val="28"/>
          <w:szCs w:val="28"/>
        </w:rPr>
        <w:t>.</w:t>
      </w:r>
    </w:p>
    <w:p w14:paraId="4B30A43E" w14:textId="4487A502" w:rsidR="003E0B19" w:rsidRPr="00087D6E" w:rsidRDefault="00087D6E" w:rsidP="002C1710">
      <w:pPr>
        <w:ind w:firstLine="709"/>
        <w:jc w:val="both"/>
        <w:rPr>
          <w:rFonts w:eastAsia="Times New Roman"/>
          <w:sz w:val="28"/>
          <w:szCs w:val="28"/>
        </w:rPr>
      </w:pPr>
      <w:r w:rsidRPr="00665FB8">
        <w:rPr>
          <w:rFonts w:eastAsia="Times New Roman"/>
          <w:sz w:val="28"/>
          <w:szCs w:val="28"/>
        </w:rPr>
        <w:t>В сентябре месяце педагогами был проведен мон</w:t>
      </w:r>
      <w:r w:rsidR="002C1710">
        <w:rPr>
          <w:rFonts w:eastAsia="Times New Roman"/>
          <w:sz w:val="28"/>
          <w:szCs w:val="28"/>
        </w:rPr>
        <w:t xml:space="preserve">иторинг родителей </w:t>
      </w:r>
      <w:r w:rsidRPr="00665FB8">
        <w:rPr>
          <w:rFonts w:eastAsia="Times New Roman"/>
          <w:sz w:val="28"/>
          <w:szCs w:val="28"/>
        </w:rPr>
        <w:t>«Социальный портрет семей воспитанников ДОО», по результатам мониторинга контингент родителей в 202</w:t>
      </w:r>
      <w:r>
        <w:rPr>
          <w:rFonts w:eastAsia="Times New Roman"/>
          <w:sz w:val="28"/>
          <w:szCs w:val="28"/>
        </w:rPr>
        <w:t>3</w:t>
      </w:r>
      <w:r w:rsidRPr="00665FB8">
        <w:rPr>
          <w:rFonts w:eastAsia="Times New Roman"/>
          <w:sz w:val="28"/>
          <w:szCs w:val="28"/>
        </w:rPr>
        <w:t xml:space="preserve"> году представлен следующим образом.</w:t>
      </w:r>
    </w:p>
    <w:p w14:paraId="0783B353" w14:textId="77777777" w:rsidR="003E0B19" w:rsidRDefault="003E0B19" w:rsidP="00973741">
      <w:pPr>
        <w:jc w:val="both"/>
        <w:rPr>
          <w:sz w:val="20"/>
          <w:szCs w:val="20"/>
        </w:rPr>
      </w:pPr>
    </w:p>
    <w:p w14:paraId="3071A2FE" w14:textId="36F8FBD3" w:rsidR="00695EB4" w:rsidRDefault="006D0B19" w:rsidP="00973741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  <w:r w:rsidRPr="005A1A47">
        <w:rPr>
          <w:rFonts w:eastAsia="Times New Roman"/>
          <w:b/>
          <w:iCs/>
          <w:sz w:val="28"/>
          <w:szCs w:val="28"/>
        </w:rPr>
        <w:t>Социальный портрет семей воспитанников МДОУ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24"/>
        <w:gridCol w:w="3330"/>
      </w:tblGrid>
      <w:tr w:rsidR="003E0B19" w:rsidRPr="003E0B19" w14:paraId="0148A046" w14:textId="77777777" w:rsidTr="005C1159">
        <w:tc>
          <w:tcPr>
            <w:tcW w:w="4077" w:type="dxa"/>
          </w:tcPr>
          <w:p w14:paraId="5D419C76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1C3741" w14:textId="77777777" w:rsidR="003E0B19" w:rsidRPr="002C1710" w:rsidRDefault="003E0B19" w:rsidP="002C171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C1710">
              <w:rPr>
                <w:rFonts w:eastAsia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3330" w:type="dxa"/>
          </w:tcPr>
          <w:p w14:paraId="0A809108" w14:textId="77777777" w:rsidR="003E0B19" w:rsidRPr="002C1710" w:rsidRDefault="003E0B19" w:rsidP="002C171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C1710">
              <w:rPr>
                <w:rFonts w:eastAsia="Times New Roman"/>
                <w:b/>
                <w:sz w:val="28"/>
                <w:szCs w:val="28"/>
              </w:rPr>
              <w:t>% от общего числа</w:t>
            </w:r>
          </w:p>
        </w:tc>
      </w:tr>
      <w:tr w:rsidR="003E0B19" w:rsidRPr="003E0B19" w14:paraId="22E98F63" w14:textId="77777777" w:rsidTr="005C1159">
        <w:tc>
          <w:tcPr>
            <w:tcW w:w="4077" w:type="dxa"/>
          </w:tcPr>
          <w:p w14:paraId="5A395207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>1.Всего детей</w:t>
            </w:r>
          </w:p>
        </w:tc>
        <w:tc>
          <w:tcPr>
            <w:tcW w:w="0" w:type="auto"/>
            <w:shd w:val="clear" w:color="auto" w:fill="auto"/>
          </w:tcPr>
          <w:p w14:paraId="640CC403" w14:textId="6109ECBB" w:rsidR="003E0B19" w:rsidRPr="003E0B19" w:rsidRDefault="00C122FB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3330" w:type="dxa"/>
            <w:shd w:val="clear" w:color="auto" w:fill="auto"/>
          </w:tcPr>
          <w:p w14:paraId="58C89ADA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>100%</w:t>
            </w:r>
          </w:p>
        </w:tc>
      </w:tr>
      <w:tr w:rsidR="003E0B19" w:rsidRPr="003E0B19" w14:paraId="37AA46B6" w14:textId="77777777" w:rsidTr="005C1159">
        <w:tc>
          <w:tcPr>
            <w:tcW w:w="4077" w:type="dxa"/>
          </w:tcPr>
          <w:p w14:paraId="752E9BE8" w14:textId="1CE34925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 xml:space="preserve">   </w:t>
            </w:r>
            <w:r w:rsidR="006B5AD8" w:rsidRPr="003E0B19">
              <w:rPr>
                <w:rFonts w:eastAsia="Times New Roman"/>
                <w:sz w:val="28"/>
                <w:szCs w:val="28"/>
              </w:rPr>
              <w:t>М</w:t>
            </w:r>
            <w:r w:rsidRPr="003E0B19">
              <w:rPr>
                <w:rFonts w:eastAsia="Times New Roman"/>
                <w:sz w:val="28"/>
                <w:szCs w:val="28"/>
              </w:rPr>
              <w:t>альчиков</w:t>
            </w:r>
          </w:p>
        </w:tc>
        <w:tc>
          <w:tcPr>
            <w:tcW w:w="0" w:type="auto"/>
            <w:shd w:val="clear" w:color="auto" w:fill="auto"/>
          </w:tcPr>
          <w:p w14:paraId="18201669" w14:textId="229FB65F" w:rsidR="003E0B19" w:rsidRPr="00C122FB" w:rsidRDefault="00C122FB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330" w:type="dxa"/>
            <w:shd w:val="clear" w:color="auto" w:fill="auto"/>
          </w:tcPr>
          <w:p w14:paraId="220868D4" w14:textId="7CAE9C01" w:rsidR="003E0B19" w:rsidRPr="003E0B19" w:rsidRDefault="00A43614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47</w:t>
            </w:r>
            <w:r w:rsidR="003E0B19" w:rsidRPr="003E0B19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3E0B19" w:rsidRPr="003E0B19" w14:paraId="572B7B31" w14:textId="77777777" w:rsidTr="005C1159">
        <w:tc>
          <w:tcPr>
            <w:tcW w:w="4077" w:type="dxa"/>
          </w:tcPr>
          <w:p w14:paraId="1A6788B7" w14:textId="1C79F0B6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 xml:space="preserve">   </w:t>
            </w:r>
            <w:r w:rsidR="006B5AD8" w:rsidRPr="003E0B19">
              <w:rPr>
                <w:rFonts w:eastAsia="Times New Roman"/>
                <w:sz w:val="28"/>
                <w:szCs w:val="28"/>
              </w:rPr>
              <w:t>Д</w:t>
            </w:r>
            <w:r w:rsidRPr="003E0B19">
              <w:rPr>
                <w:rFonts w:eastAsia="Times New Roman"/>
                <w:sz w:val="28"/>
                <w:szCs w:val="28"/>
              </w:rPr>
              <w:t>евочек</w:t>
            </w:r>
          </w:p>
        </w:tc>
        <w:tc>
          <w:tcPr>
            <w:tcW w:w="0" w:type="auto"/>
            <w:shd w:val="clear" w:color="auto" w:fill="auto"/>
          </w:tcPr>
          <w:p w14:paraId="10F48ABB" w14:textId="573F08D0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>1</w:t>
            </w:r>
            <w:r w:rsidR="00C122F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14:paraId="107AEEE5" w14:textId="50164C07" w:rsidR="003E0B19" w:rsidRPr="003E0B19" w:rsidRDefault="00A43614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53</w:t>
            </w:r>
            <w:r w:rsidR="003E0B19" w:rsidRPr="003E0B19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3E0B19" w:rsidRPr="003E0B19" w14:paraId="2A7424E3" w14:textId="77777777" w:rsidTr="005C1159">
        <w:tc>
          <w:tcPr>
            <w:tcW w:w="4077" w:type="dxa"/>
          </w:tcPr>
          <w:p w14:paraId="3A21E2E3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 xml:space="preserve">   детей - инвалидов</w:t>
            </w:r>
          </w:p>
        </w:tc>
        <w:tc>
          <w:tcPr>
            <w:tcW w:w="0" w:type="auto"/>
            <w:shd w:val="clear" w:color="auto" w:fill="auto"/>
          </w:tcPr>
          <w:p w14:paraId="410A015F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37E36A5C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FFFFFF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>0 %</w:t>
            </w:r>
          </w:p>
        </w:tc>
      </w:tr>
      <w:tr w:rsidR="003E0B19" w:rsidRPr="003E0B19" w14:paraId="74E07A8D" w14:textId="77777777" w:rsidTr="005C1159">
        <w:tc>
          <w:tcPr>
            <w:tcW w:w="4077" w:type="dxa"/>
          </w:tcPr>
          <w:p w14:paraId="44B7EDA9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>2.Всего родителей</w:t>
            </w:r>
          </w:p>
        </w:tc>
        <w:tc>
          <w:tcPr>
            <w:tcW w:w="0" w:type="auto"/>
            <w:shd w:val="clear" w:color="auto" w:fill="auto"/>
          </w:tcPr>
          <w:p w14:paraId="5F253406" w14:textId="68E518F5" w:rsidR="003E0B19" w:rsidRPr="003E0B19" w:rsidRDefault="00B227AE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3330" w:type="dxa"/>
            <w:shd w:val="clear" w:color="auto" w:fill="auto"/>
          </w:tcPr>
          <w:p w14:paraId="3149BCE5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  <w:lang w:val="en-US"/>
              </w:rPr>
              <w:t>85</w:t>
            </w:r>
            <w:r w:rsidRPr="003E0B19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3E0B19" w:rsidRPr="003E0B19" w14:paraId="2647A877" w14:textId="77777777" w:rsidTr="005C1159">
        <w:tc>
          <w:tcPr>
            <w:tcW w:w="4077" w:type="dxa"/>
          </w:tcPr>
          <w:p w14:paraId="62CA597F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>3.Полные семьи</w:t>
            </w:r>
          </w:p>
        </w:tc>
        <w:tc>
          <w:tcPr>
            <w:tcW w:w="0" w:type="auto"/>
            <w:shd w:val="clear" w:color="auto" w:fill="auto"/>
          </w:tcPr>
          <w:p w14:paraId="07D85B18" w14:textId="64C36E61" w:rsidR="003E0B19" w:rsidRPr="003E0B19" w:rsidRDefault="00B227AE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3330" w:type="dxa"/>
            <w:shd w:val="clear" w:color="auto" w:fill="auto"/>
          </w:tcPr>
          <w:p w14:paraId="122B6829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  <w:lang w:val="en-US"/>
              </w:rPr>
              <w:t>89</w:t>
            </w:r>
            <w:r w:rsidRPr="003E0B19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3E0B19" w:rsidRPr="003E0B19" w14:paraId="218F511C" w14:textId="77777777" w:rsidTr="005C1159">
        <w:tc>
          <w:tcPr>
            <w:tcW w:w="4077" w:type="dxa"/>
          </w:tcPr>
          <w:p w14:paraId="2616A038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4.Неполные семьи</w:t>
            </w:r>
          </w:p>
        </w:tc>
        <w:tc>
          <w:tcPr>
            <w:tcW w:w="0" w:type="auto"/>
            <w:shd w:val="clear" w:color="auto" w:fill="auto"/>
          </w:tcPr>
          <w:p w14:paraId="4D0D46A8" w14:textId="004FF86B" w:rsidR="003E0B19" w:rsidRPr="00B227AE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              </w:t>
            </w:r>
            <w:r w:rsidR="00B227AE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115C6B5C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           11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799EBA55" w14:textId="77777777" w:rsidTr="005C1159">
        <w:tc>
          <w:tcPr>
            <w:tcW w:w="4077" w:type="dxa"/>
          </w:tcPr>
          <w:p w14:paraId="12276ADA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матери-одиночки</w:t>
            </w:r>
          </w:p>
        </w:tc>
        <w:tc>
          <w:tcPr>
            <w:tcW w:w="0" w:type="auto"/>
            <w:shd w:val="clear" w:color="auto" w:fill="auto"/>
          </w:tcPr>
          <w:p w14:paraId="0D3AF235" w14:textId="0A56E05F" w:rsidR="003E0B19" w:rsidRPr="00B227AE" w:rsidRDefault="00B227AE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296A99E5" w14:textId="41648C26" w:rsidR="003E0B19" w:rsidRPr="003E0B19" w:rsidRDefault="00B227AE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  <w:r w:rsidR="003E0B19"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73FF30F7" w14:textId="77777777" w:rsidTr="005C1159">
        <w:tc>
          <w:tcPr>
            <w:tcW w:w="4077" w:type="dxa"/>
          </w:tcPr>
          <w:p w14:paraId="595F4E68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разведенные</w:t>
            </w:r>
          </w:p>
        </w:tc>
        <w:tc>
          <w:tcPr>
            <w:tcW w:w="0" w:type="auto"/>
            <w:shd w:val="clear" w:color="auto" w:fill="auto"/>
          </w:tcPr>
          <w:p w14:paraId="384FCB9E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68432C16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5/7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52459121" w14:textId="77777777" w:rsidTr="005C1159">
        <w:tc>
          <w:tcPr>
            <w:tcW w:w="4077" w:type="dxa"/>
          </w:tcPr>
          <w:p w14:paraId="20065FEE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потеря кормильца</w:t>
            </w:r>
          </w:p>
        </w:tc>
        <w:tc>
          <w:tcPr>
            <w:tcW w:w="0" w:type="auto"/>
            <w:shd w:val="clear" w:color="auto" w:fill="auto"/>
          </w:tcPr>
          <w:p w14:paraId="2F9AEC07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655D95B8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2.7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3943053F" w14:textId="77777777" w:rsidTr="005C1159">
        <w:tc>
          <w:tcPr>
            <w:tcW w:w="10031" w:type="dxa"/>
            <w:gridSpan w:val="3"/>
            <w:shd w:val="clear" w:color="auto" w:fill="auto"/>
          </w:tcPr>
          <w:p w14:paraId="51DD7E4C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5.Жилищные условия</w:t>
            </w:r>
          </w:p>
        </w:tc>
      </w:tr>
      <w:tr w:rsidR="003E0B19" w:rsidRPr="003E0B19" w14:paraId="65619570" w14:textId="77777777" w:rsidTr="005C1159">
        <w:tc>
          <w:tcPr>
            <w:tcW w:w="4077" w:type="dxa"/>
          </w:tcPr>
          <w:p w14:paraId="5B2D2158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собственный дом</w:t>
            </w:r>
          </w:p>
        </w:tc>
        <w:tc>
          <w:tcPr>
            <w:tcW w:w="0" w:type="auto"/>
            <w:shd w:val="clear" w:color="auto" w:fill="auto"/>
          </w:tcPr>
          <w:p w14:paraId="6D65168A" w14:textId="6F80F928" w:rsidR="003E0B19" w:rsidRPr="00B227AE" w:rsidRDefault="00B227AE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30" w:type="dxa"/>
            <w:shd w:val="clear" w:color="auto" w:fill="auto"/>
          </w:tcPr>
          <w:p w14:paraId="5A1EA9B6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91/4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64CC62C4" w14:textId="77777777" w:rsidTr="005C1159">
        <w:tc>
          <w:tcPr>
            <w:tcW w:w="4077" w:type="dxa"/>
          </w:tcPr>
          <w:p w14:paraId="6BAEE039" w14:textId="5D69516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  <w:r w:rsidR="006B5AD8" w:rsidRPr="003E0B19">
              <w:rPr>
                <w:rFonts w:eastAsia="Times New Roman"/>
                <w:color w:val="000000"/>
                <w:sz w:val="28"/>
                <w:szCs w:val="28"/>
              </w:rPr>
              <w:t>К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вартира</w:t>
            </w:r>
          </w:p>
        </w:tc>
        <w:tc>
          <w:tcPr>
            <w:tcW w:w="0" w:type="auto"/>
            <w:shd w:val="clear" w:color="auto" w:fill="auto"/>
          </w:tcPr>
          <w:p w14:paraId="2EDCD22F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68782911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6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14F6D8F0" w14:textId="77777777" w:rsidTr="005C1159">
        <w:tc>
          <w:tcPr>
            <w:tcW w:w="4077" w:type="dxa"/>
          </w:tcPr>
          <w:p w14:paraId="0FF5E122" w14:textId="2EE49152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  <w:r w:rsidR="006B5AD8" w:rsidRPr="003E0B19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бщежитие</w:t>
            </w:r>
          </w:p>
        </w:tc>
        <w:tc>
          <w:tcPr>
            <w:tcW w:w="0" w:type="auto"/>
            <w:shd w:val="clear" w:color="auto" w:fill="auto"/>
          </w:tcPr>
          <w:p w14:paraId="66CA865A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14:paraId="029122F6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</w:tr>
      <w:tr w:rsidR="003E0B19" w:rsidRPr="003E0B19" w14:paraId="2BAEDC49" w14:textId="77777777" w:rsidTr="005C1159">
        <w:tc>
          <w:tcPr>
            <w:tcW w:w="4077" w:type="dxa"/>
          </w:tcPr>
          <w:p w14:paraId="5CED310D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снимают жилье</w:t>
            </w:r>
          </w:p>
        </w:tc>
        <w:tc>
          <w:tcPr>
            <w:tcW w:w="0" w:type="auto"/>
            <w:shd w:val="clear" w:color="auto" w:fill="auto"/>
          </w:tcPr>
          <w:p w14:paraId="127FA39B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45B429A8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3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037A58B6" w14:textId="77777777" w:rsidTr="005C1159">
        <w:tc>
          <w:tcPr>
            <w:tcW w:w="10031" w:type="dxa"/>
            <w:gridSpan w:val="3"/>
            <w:shd w:val="clear" w:color="auto" w:fill="auto"/>
          </w:tcPr>
          <w:p w14:paraId="6E45B695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6.Особый статус семей </w:t>
            </w:r>
          </w:p>
        </w:tc>
      </w:tr>
      <w:tr w:rsidR="003E0B19" w:rsidRPr="003E0B19" w14:paraId="50D87119" w14:textId="77777777" w:rsidTr="005C1159">
        <w:tc>
          <w:tcPr>
            <w:tcW w:w="4077" w:type="dxa"/>
          </w:tcPr>
          <w:p w14:paraId="07A9E4DC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многодетные семьи</w:t>
            </w:r>
          </w:p>
        </w:tc>
        <w:tc>
          <w:tcPr>
            <w:tcW w:w="0" w:type="auto"/>
            <w:shd w:val="clear" w:color="auto" w:fill="auto"/>
          </w:tcPr>
          <w:p w14:paraId="1BBD7BE1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14:paraId="4F4623CE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23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3E0B19" w:rsidRPr="003E0B19" w14:paraId="5BEE3B42" w14:textId="77777777" w:rsidTr="005C1159">
        <w:tc>
          <w:tcPr>
            <w:tcW w:w="4077" w:type="dxa"/>
          </w:tcPr>
          <w:p w14:paraId="7C83D0A0" w14:textId="6182AC29" w:rsidR="003E0B19" w:rsidRPr="003E0B19" w:rsidRDefault="00973741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оба родителя работают в </w:t>
            </w:r>
            <w:r w:rsidR="003E0B19"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бюджетных организациях</w:t>
            </w:r>
          </w:p>
        </w:tc>
        <w:tc>
          <w:tcPr>
            <w:tcW w:w="0" w:type="auto"/>
            <w:shd w:val="clear" w:color="auto" w:fill="auto"/>
          </w:tcPr>
          <w:p w14:paraId="67E785D4" w14:textId="4BED5B4A" w:rsidR="003E0B19" w:rsidRPr="00B227AE" w:rsidRDefault="00B227AE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38061206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9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2F010417" w14:textId="77777777" w:rsidTr="005C1159">
        <w:tc>
          <w:tcPr>
            <w:tcW w:w="4077" w:type="dxa"/>
          </w:tcPr>
          <w:p w14:paraId="5D642CF7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   неблагополучные семьи</w:t>
            </w:r>
          </w:p>
        </w:tc>
        <w:tc>
          <w:tcPr>
            <w:tcW w:w="0" w:type="auto"/>
            <w:shd w:val="clear" w:color="auto" w:fill="auto"/>
          </w:tcPr>
          <w:p w14:paraId="671DDF56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14:paraId="000DDDC2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</w:tr>
      <w:tr w:rsidR="003E0B19" w:rsidRPr="003E0B19" w14:paraId="7BDD81F0" w14:textId="77777777" w:rsidTr="005C1159">
        <w:tc>
          <w:tcPr>
            <w:tcW w:w="10031" w:type="dxa"/>
            <w:gridSpan w:val="3"/>
            <w:shd w:val="clear" w:color="auto" w:fill="auto"/>
          </w:tcPr>
          <w:p w14:paraId="5506AB11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7.Уровень образования родителей</w:t>
            </w:r>
          </w:p>
        </w:tc>
      </w:tr>
      <w:tr w:rsidR="003E0B19" w:rsidRPr="003E0B19" w14:paraId="41B94E99" w14:textId="77777777" w:rsidTr="005C1159">
        <w:tc>
          <w:tcPr>
            <w:tcW w:w="4077" w:type="dxa"/>
          </w:tcPr>
          <w:p w14:paraId="7BCEE16D" w14:textId="6E4BFE89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  <w:r w:rsidR="006B5AD8" w:rsidRPr="003E0B19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ысшее</w:t>
            </w:r>
          </w:p>
        </w:tc>
        <w:tc>
          <w:tcPr>
            <w:tcW w:w="0" w:type="auto"/>
            <w:shd w:val="clear" w:color="auto" w:fill="auto"/>
          </w:tcPr>
          <w:p w14:paraId="4AAAFB92" w14:textId="2DA2ED63" w:rsidR="003E0B19" w:rsidRPr="00B227AE" w:rsidRDefault="00B227AE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330" w:type="dxa"/>
            <w:shd w:val="clear" w:color="auto" w:fill="auto"/>
          </w:tcPr>
          <w:p w14:paraId="1C81FC50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  <w:lang w:val="en-US"/>
              </w:rPr>
              <w:t>32.3</w:t>
            </w:r>
            <w:r w:rsidRPr="003E0B19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3E0B19" w:rsidRPr="003E0B19" w14:paraId="539AC108" w14:textId="77777777" w:rsidTr="005C1159">
        <w:tc>
          <w:tcPr>
            <w:tcW w:w="4077" w:type="dxa"/>
          </w:tcPr>
          <w:p w14:paraId="7D090CA2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среднее специальное</w:t>
            </w:r>
          </w:p>
        </w:tc>
        <w:tc>
          <w:tcPr>
            <w:tcW w:w="0" w:type="auto"/>
            <w:shd w:val="clear" w:color="auto" w:fill="auto"/>
          </w:tcPr>
          <w:p w14:paraId="5F36A6E0" w14:textId="520F3E7B" w:rsidR="003E0B19" w:rsidRPr="00B227AE" w:rsidRDefault="00B227AE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3330" w:type="dxa"/>
            <w:shd w:val="clear" w:color="auto" w:fill="auto"/>
          </w:tcPr>
          <w:p w14:paraId="4EACBB50" w14:textId="77777777" w:rsidR="003E0B19" w:rsidRPr="003E0B19" w:rsidRDefault="003E0B19" w:rsidP="00973741">
            <w:pPr>
              <w:tabs>
                <w:tab w:val="left" w:pos="934"/>
                <w:tab w:val="center" w:pos="1131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 xml:space="preserve">           </w:t>
            </w:r>
            <w:r w:rsidRPr="003E0B19">
              <w:rPr>
                <w:rFonts w:eastAsia="Times New Roman"/>
                <w:sz w:val="28"/>
                <w:szCs w:val="28"/>
                <w:lang w:val="en-US"/>
              </w:rPr>
              <w:t>54.4</w:t>
            </w:r>
            <w:r w:rsidRPr="003E0B19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3E0B19" w:rsidRPr="003E0B19" w14:paraId="50D9224D" w14:textId="77777777" w:rsidTr="005C1159">
        <w:tc>
          <w:tcPr>
            <w:tcW w:w="4077" w:type="dxa"/>
          </w:tcPr>
          <w:p w14:paraId="72EC28FE" w14:textId="267DDC80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  <w:r w:rsidR="006B5AD8" w:rsidRPr="003E0B19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реднее</w:t>
            </w:r>
          </w:p>
        </w:tc>
        <w:tc>
          <w:tcPr>
            <w:tcW w:w="0" w:type="auto"/>
            <w:shd w:val="clear" w:color="auto" w:fill="auto"/>
          </w:tcPr>
          <w:p w14:paraId="68ED975A" w14:textId="0C198EC7" w:rsidR="003E0B19" w:rsidRPr="00B227AE" w:rsidRDefault="00B227AE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330" w:type="dxa"/>
            <w:shd w:val="clear" w:color="auto" w:fill="auto"/>
          </w:tcPr>
          <w:p w14:paraId="7DD433EE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  <w:lang w:val="en-US"/>
              </w:rPr>
              <w:t>13</w:t>
            </w:r>
            <w:r w:rsidRPr="003E0B19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3E0B19" w:rsidRPr="003E0B19" w14:paraId="36AD6A40" w14:textId="77777777" w:rsidTr="005C1159">
        <w:tc>
          <w:tcPr>
            <w:tcW w:w="4077" w:type="dxa"/>
          </w:tcPr>
          <w:p w14:paraId="3505D318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родители – студенты</w:t>
            </w:r>
          </w:p>
        </w:tc>
        <w:tc>
          <w:tcPr>
            <w:tcW w:w="0" w:type="auto"/>
            <w:shd w:val="clear" w:color="auto" w:fill="auto"/>
          </w:tcPr>
          <w:p w14:paraId="3B800182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38C69E23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3E0B19">
              <w:rPr>
                <w:rFonts w:eastAsia="Times New Roman"/>
                <w:sz w:val="28"/>
                <w:szCs w:val="28"/>
              </w:rPr>
              <w:t>0 %</w:t>
            </w:r>
          </w:p>
        </w:tc>
      </w:tr>
      <w:tr w:rsidR="003E0B19" w:rsidRPr="003E0B19" w14:paraId="4FE3A7FF" w14:textId="77777777" w:rsidTr="005C1159">
        <w:tc>
          <w:tcPr>
            <w:tcW w:w="10031" w:type="dxa"/>
            <w:gridSpan w:val="3"/>
            <w:shd w:val="clear" w:color="auto" w:fill="auto"/>
          </w:tcPr>
          <w:p w14:paraId="35D1E24E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8.Социальное положение родителей</w:t>
            </w:r>
          </w:p>
        </w:tc>
      </w:tr>
      <w:tr w:rsidR="003E0B19" w:rsidRPr="003E0B19" w14:paraId="16665A55" w14:textId="77777777" w:rsidTr="005C1159">
        <w:tc>
          <w:tcPr>
            <w:tcW w:w="4077" w:type="dxa"/>
          </w:tcPr>
          <w:p w14:paraId="6BB0BD6C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Рабочие</w:t>
            </w:r>
          </w:p>
        </w:tc>
        <w:tc>
          <w:tcPr>
            <w:tcW w:w="0" w:type="auto"/>
            <w:shd w:val="clear" w:color="auto" w:fill="auto"/>
          </w:tcPr>
          <w:p w14:paraId="765FC5A0" w14:textId="1177003D" w:rsidR="003E0B19" w:rsidRPr="00B227AE" w:rsidRDefault="00B227AE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30" w:type="dxa"/>
            <w:shd w:val="clear" w:color="auto" w:fill="auto"/>
          </w:tcPr>
          <w:p w14:paraId="532D92D2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32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3E0B19" w:rsidRPr="003E0B19" w14:paraId="26857BA8" w14:textId="77777777" w:rsidTr="005C1159">
        <w:tc>
          <w:tcPr>
            <w:tcW w:w="4077" w:type="dxa"/>
          </w:tcPr>
          <w:p w14:paraId="6FA432C3" w14:textId="7AD4F132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  <w:r w:rsidR="006B5AD8" w:rsidRPr="003E0B19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лужащие</w:t>
            </w:r>
          </w:p>
        </w:tc>
        <w:tc>
          <w:tcPr>
            <w:tcW w:w="0" w:type="auto"/>
            <w:shd w:val="clear" w:color="auto" w:fill="auto"/>
          </w:tcPr>
          <w:p w14:paraId="093C5269" w14:textId="18D9F779" w:rsidR="003E0B19" w:rsidRPr="003E0B19" w:rsidRDefault="00B227AE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30" w:type="dxa"/>
            <w:shd w:val="clear" w:color="auto" w:fill="auto"/>
          </w:tcPr>
          <w:p w14:paraId="6A324B73" w14:textId="77777777" w:rsidR="003E0B19" w:rsidRPr="003E0B19" w:rsidRDefault="003E0B19" w:rsidP="00973741">
            <w:pPr>
              <w:tabs>
                <w:tab w:val="left" w:pos="791"/>
                <w:tab w:val="center" w:pos="1131"/>
              </w:tabs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ab/>
            </w: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24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685044EF" w14:textId="77777777" w:rsidTr="005C1159">
        <w:tc>
          <w:tcPr>
            <w:tcW w:w="4077" w:type="dxa"/>
          </w:tcPr>
          <w:p w14:paraId="69E59FB0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предприниматели</w:t>
            </w:r>
          </w:p>
        </w:tc>
        <w:tc>
          <w:tcPr>
            <w:tcW w:w="0" w:type="auto"/>
            <w:shd w:val="clear" w:color="auto" w:fill="auto"/>
          </w:tcPr>
          <w:p w14:paraId="292C23F7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1D6C8C54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6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3E0B19" w:rsidRPr="003E0B19" w14:paraId="4947F876" w14:textId="77777777" w:rsidTr="005C1159">
        <w:tc>
          <w:tcPr>
            <w:tcW w:w="4077" w:type="dxa"/>
          </w:tcPr>
          <w:p w14:paraId="6A717D88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военнослужащие</w:t>
            </w:r>
          </w:p>
        </w:tc>
        <w:tc>
          <w:tcPr>
            <w:tcW w:w="0" w:type="auto"/>
            <w:shd w:val="clear" w:color="auto" w:fill="auto"/>
          </w:tcPr>
          <w:p w14:paraId="1EE9BC26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07E3CD4F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0</w:t>
            </w:r>
            <w:r w:rsidRPr="003E0B19">
              <w:rPr>
                <w:rFonts w:eastAsia="Times New Roman"/>
                <w:color w:val="000000"/>
                <w:sz w:val="28"/>
                <w:szCs w:val="28"/>
              </w:rPr>
              <w:t>%</w:t>
            </w:r>
          </w:p>
        </w:tc>
      </w:tr>
      <w:tr w:rsidR="003E0B19" w:rsidRPr="003E0B19" w14:paraId="6DADB3AB" w14:textId="77777777" w:rsidTr="005C1159">
        <w:tc>
          <w:tcPr>
            <w:tcW w:w="4077" w:type="dxa"/>
          </w:tcPr>
          <w:p w14:paraId="69139983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безработные</w:t>
            </w:r>
          </w:p>
        </w:tc>
        <w:tc>
          <w:tcPr>
            <w:tcW w:w="0" w:type="auto"/>
            <w:shd w:val="clear" w:color="auto" w:fill="auto"/>
          </w:tcPr>
          <w:p w14:paraId="2FF51DD8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6986A67B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4.4 %</w:t>
            </w:r>
          </w:p>
        </w:tc>
      </w:tr>
      <w:tr w:rsidR="003E0B19" w:rsidRPr="003E0B19" w14:paraId="2709C887" w14:textId="77777777" w:rsidTr="005C1159">
        <w:tc>
          <w:tcPr>
            <w:tcW w:w="4077" w:type="dxa"/>
          </w:tcPr>
          <w:p w14:paraId="3BD2920B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 xml:space="preserve">   родители - инвалиды</w:t>
            </w:r>
          </w:p>
        </w:tc>
        <w:tc>
          <w:tcPr>
            <w:tcW w:w="0" w:type="auto"/>
            <w:shd w:val="clear" w:color="auto" w:fill="auto"/>
          </w:tcPr>
          <w:p w14:paraId="183991A1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73949AF6" w14:textId="77777777" w:rsidR="003E0B19" w:rsidRPr="003E0B19" w:rsidRDefault="003E0B19" w:rsidP="00973741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E0B19">
              <w:rPr>
                <w:rFonts w:eastAsia="Times New Roman"/>
                <w:color w:val="000000"/>
                <w:sz w:val="28"/>
                <w:szCs w:val="28"/>
              </w:rPr>
              <w:t>0%</w:t>
            </w:r>
          </w:p>
        </w:tc>
      </w:tr>
    </w:tbl>
    <w:p w14:paraId="08E1A9D1" w14:textId="74DD4EA7" w:rsidR="003E0B19" w:rsidRPr="005A1A47" w:rsidRDefault="003E0B19" w:rsidP="00973741">
      <w:pPr>
        <w:ind w:firstLine="709"/>
        <w:jc w:val="both"/>
        <w:rPr>
          <w:b/>
          <w:sz w:val="20"/>
          <w:szCs w:val="20"/>
        </w:rPr>
      </w:pPr>
    </w:p>
    <w:p w14:paraId="4C2914C0" w14:textId="6D138A8A" w:rsidR="00695EB4" w:rsidRPr="00973741" w:rsidRDefault="006D0B19" w:rsidP="002C1710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социального состава родителей и необходимость решения задачи наиболее полного удовлетворения запросов всех родителей, предоставления образовательных услуг в соответствии с их потребностями, а также вовлечение взрослых в физическое</w:t>
      </w:r>
      <w:r w:rsidR="00B227AE">
        <w:rPr>
          <w:sz w:val="20"/>
          <w:szCs w:val="20"/>
        </w:rPr>
        <w:t xml:space="preserve"> </w:t>
      </w:r>
      <w:r w:rsidR="00B227AE">
        <w:rPr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эмоциональное воспитание детей, позволили сделать вывод о том, что основной задачей являлось формирование сотрудничества и взаимодействия посредствам участия родителей в едином образовательном процессе, основанном на принципе партнерства при условии общения педагог-ребенок-родитель.</w:t>
      </w:r>
    </w:p>
    <w:p w14:paraId="3148BBE5" w14:textId="21B6D4AF" w:rsidR="00695EB4" w:rsidRDefault="005A1A47" w:rsidP="002C1710">
      <w:pPr>
        <w:tabs>
          <w:tab w:val="left" w:pos="751"/>
        </w:tabs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="006D0B19">
        <w:rPr>
          <w:rFonts w:eastAsia="Times New Roman"/>
          <w:sz w:val="28"/>
          <w:szCs w:val="28"/>
        </w:rPr>
        <w:t>целях эффективной реализации образовательной программы создавались условия для консультативной поддержки родителей (законных представителей) по Успешно функционировал официальный сайт ДОО, способствующий обеспечению открыт</w:t>
      </w:r>
      <w:r w:rsidR="00983EB3">
        <w:rPr>
          <w:rFonts w:eastAsia="Times New Roman"/>
          <w:sz w:val="28"/>
          <w:szCs w:val="28"/>
        </w:rPr>
        <w:t>ости деятельности детского сада, педагоги активно работали с родителями через родительский чаты.</w:t>
      </w:r>
    </w:p>
    <w:p w14:paraId="606128C1" w14:textId="7E09FD7C" w:rsidR="00695EB4" w:rsidRDefault="006D0B19" w:rsidP="002C1710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имели возможность получить знания по различным направлениям. В соответствии с ФГОС ДО 1.7.6 обеспечивалось оказание помощи родителям (законным представителям) в воспитании детей, охране и укреплении их физического и психологического здоровья, в развитии индивидуальных способностей и необходимой коррекции нарушений их развития.</w:t>
      </w:r>
    </w:p>
    <w:p w14:paraId="0A656795" w14:textId="542234D5" w:rsidR="00983EB3" w:rsidRDefault="00983EB3" w:rsidP="002C1710">
      <w:pPr>
        <w:tabs>
          <w:tab w:val="left" w:pos="823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D0B19">
        <w:rPr>
          <w:rFonts w:eastAsia="Times New Roman"/>
          <w:sz w:val="28"/>
          <w:szCs w:val="28"/>
        </w:rPr>
        <w:t>Во всех группах</w:t>
      </w:r>
      <w:r w:rsidRPr="00983E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проводилась просветительская работа с родителями, что способствовало повышению родительской компетентности в вопросах формирования культуры здоровья, пропаганде здорового образа жизни, а также в вопросах развития детей.</w:t>
      </w:r>
    </w:p>
    <w:p w14:paraId="45BCA851" w14:textId="6F55D620" w:rsidR="00973741" w:rsidRPr="004E1661" w:rsidRDefault="005A1A47" w:rsidP="002C171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983EB3">
        <w:rPr>
          <w:rFonts w:eastAsia="Times New Roman"/>
          <w:sz w:val="28"/>
          <w:szCs w:val="28"/>
        </w:rPr>
        <w:t xml:space="preserve"> родительских чатах размещались различные</w:t>
      </w:r>
      <w:r w:rsidR="006D0B19">
        <w:rPr>
          <w:rFonts w:eastAsia="Times New Roman"/>
          <w:sz w:val="28"/>
          <w:szCs w:val="28"/>
        </w:rPr>
        <w:t xml:space="preserve"> материалы</w:t>
      </w:r>
      <w:r w:rsidR="00015C1E">
        <w:rPr>
          <w:rFonts w:eastAsia="Times New Roman"/>
          <w:sz w:val="28"/>
          <w:szCs w:val="28"/>
        </w:rPr>
        <w:t xml:space="preserve">, </w:t>
      </w:r>
      <w:r w:rsidR="006D0B19">
        <w:rPr>
          <w:rFonts w:eastAsia="Times New Roman"/>
          <w:sz w:val="28"/>
          <w:szCs w:val="28"/>
        </w:rPr>
        <w:t>он</w:t>
      </w:r>
      <w:r w:rsidR="00015C1E">
        <w:rPr>
          <w:rFonts w:eastAsia="Times New Roman"/>
          <w:sz w:val="28"/>
          <w:szCs w:val="28"/>
        </w:rPr>
        <w:t>и достаточно доступ</w:t>
      </w:r>
      <w:r w:rsidR="006D0B19">
        <w:rPr>
          <w:rFonts w:eastAsia="Times New Roman"/>
          <w:sz w:val="28"/>
          <w:szCs w:val="28"/>
        </w:rPr>
        <w:t>н</w:t>
      </w:r>
      <w:r w:rsidR="00015C1E">
        <w:rPr>
          <w:rFonts w:eastAsia="Times New Roman"/>
          <w:sz w:val="28"/>
          <w:szCs w:val="28"/>
        </w:rPr>
        <w:t>ы</w:t>
      </w:r>
      <w:r w:rsidR="006D0B19">
        <w:rPr>
          <w:rFonts w:eastAsia="Times New Roman"/>
          <w:sz w:val="28"/>
          <w:szCs w:val="28"/>
        </w:rPr>
        <w:t xml:space="preserve"> для восприятия</w:t>
      </w:r>
      <w:r w:rsidR="00015C1E">
        <w:rPr>
          <w:rFonts w:eastAsia="Times New Roman"/>
          <w:sz w:val="28"/>
          <w:szCs w:val="28"/>
        </w:rPr>
        <w:t xml:space="preserve"> </w:t>
      </w:r>
      <w:r w:rsidR="006D0B19">
        <w:rPr>
          <w:rFonts w:eastAsia="Times New Roman"/>
          <w:sz w:val="28"/>
          <w:szCs w:val="28"/>
        </w:rPr>
        <w:t xml:space="preserve"> информации.</w:t>
      </w:r>
      <w:r w:rsidR="004E1661" w:rsidRPr="004E1661">
        <w:rPr>
          <w:rFonts w:eastAsia="Times New Roman"/>
          <w:sz w:val="28"/>
          <w:szCs w:val="28"/>
        </w:rPr>
        <w:t xml:space="preserve"> </w:t>
      </w:r>
      <w:r w:rsidR="004E1661">
        <w:rPr>
          <w:rFonts w:eastAsia="Times New Roman"/>
          <w:sz w:val="28"/>
          <w:szCs w:val="28"/>
        </w:rPr>
        <w:t>Родители являлись активными участниками онлайн праздников, досугов, выставок, конкурсов рисунков.</w:t>
      </w:r>
    </w:p>
    <w:p w14:paraId="6F122F8F" w14:textId="78148198" w:rsidR="00695EB4" w:rsidRDefault="006D0B19" w:rsidP="002C171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Анализируя работу за прошедший год, в детском саду проведена процедура самоаудита удовлетворенности родителей качеством деятельности ДОО.</w:t>
      </w:r>
    </w:p>
    <w:p w14:paraId="4575EAE2" w14:textId="22BEA546" w:rsidR="004E1661" w:rsidRDefault="004E1661" w:rsidP="002C1710">
      <w:pPr>
        <w:ind w:firstLine="720"/>
        <w:jc w:val="both"/>
        <w:rPr>
          <w:rFonts w:eastAsia="Times New Roman"/>
          <w:sz w:val="28"/>
          <w:szCs w:val="28"/>
        </w:rPr>
      </w:pPr>
      <w:r w:rsidRPr="00665FB8">
        <w:rPr>
          <w:rFonts w:eastAsia="Times New Roman"/>
          <w:sz w:val="28"/>
          <w:szCs w:val="28"/>
        </w:rPr>
        <w:t xml:space="preserve"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 Кроме того, детский сад выступает в роли активного помощника семье в обеспечении единого </w:t>
      </w:r>
      <w:r w:rsidRPr="00665FB8">
        <w:rPr>
          <w:rFonts w:eastAsia="Times New Roman"/>
          <w:sz w:val="28"/>
          <w:szCs w:val="28"/>
        </w:rPr>
        <w:lastRenderedPageBreak/>
        <w:t>образовательного пространства «детский сад - семья - социум», способствующего качественной подготовке ребенка к дальнейшему обучению в школе, воспитанию, развитию его индивидуальных возможностей и оздоровлению.</w:t>
      </w:r>
    </w:p>
    <w:p w14:paraId="27B77504" w14:textId="75DE9C06" w:rsidR="00F66A86" w:rsidRPr="00F66A86" w:rsidRDefault="00F66A86" w:rsidP="002C171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</w:t>
      </w:r>
      <w:r w:rsidRPr="00F66A86">
        <w:rPr>
          <w:rFonts w:eastAsia="Times New Roman"/>
          <w:sz w:val="28"/>
          <w:szCs w:val="28"/>
        </w:rPr>
        <w:t>Для повышения качества образовательного процесса МДОУ детск</w:t>
      </w:r>
      <w:r w:rsidR="00973741">
        <w:rPr>
          <w:rFonts w:eastAsia="Times New Roman"/>
          <w:sz w:val="28"/>
          <w:szCs w:val="28"/>
        </w:rPr>
        <w:t xml:space="preserve">ий сад № 3 </w:t>
      </w:r>
      <w:r w:rsidR="00F3104B">
        <w:rPr>
          <w:rFonts w:eastAsia="Times New Roman"/>
          <w:sz w:val="28"/>
          <w:szCs w:val="28"/>
        </w:rPr>
        <w:t xml:space="preserve">п. Уразово Валуйского района </w:t>
      </w:r>
      <w:r w:rsidRPr="00F66A86">
        <w:rPr>
          <w:rFonts w:eastAsia="Times New Roman"/>
          <w:sz w:val="28"/>
          <w:szCs w:val="28"/>
        </w:rPr>
        <w:t>Белгородской области сотрудничает на договорной основе с окружающим социумом:</w:t>
      </w:r>
    </w:p>
    <w:p w14:paraId="4410DBDE" w14:textId="77777777" w:rsidR="00F66A86" w:rsidRPr="00F66A86" w:rsidRDefault="00F66A86" w:rsidP="002C1710">
      <w:pPr>
        <w:ind w:firstLine="720"/>
        <w:jc w:val="both"/>
        <w:rPr>
          <w:rFonts w:eastAsia="Times New Roman"/>
          <w:sz w:val="28"/>
          <w:szCs w:val="28"/>
        </w:rPr>
      </w:pPr>
      <w:r w:rsidRPr="00F66A86">
        <w:rPr>
          <w:rFonts w:eastAsia="Times New Roman"/>
          <w:sz w:val="28"/>
          <w:szCs w:val="28"/>
        </w:rPr>
        <w:t xml:space="preserve">- МОУ СОШ  №2,№1 (создание благоприятных условий для быстрой адаптации детей к школе, воспитания и обучения детей, охраны и укрепления  </w:t>
      </w:r>
    </w:p>
    <w:p w14:paraId="55CF9D14" w14:textId="77777777" w:rsidR="00F66A86" w:rsidRPr="00F66A86" w:rsidRDefault="00F66A86" w:rsidP="002C1710">
      <w:pPr>
        <w:ind w:firstLine="720"/>
        <w:jc w:val="both"/>
        <w:rPr>
          <w:rFonts w:eastAsia="Times New Roman"/>
          <w:sz w:val="28"/>
          <w:szCs w:val="28"/>
        </w:rPr>
      </w:pPr>
      <w:r w:rsidRPr="00F66A86">
        <w:rPr>
          <w:rFonts w:eastAsia="Times New Roman"/>
          <w:sz w:val="28"/>
          <w:szCs w:val="28"/>
        </w:rPr>
        <w:t>их здоровья, обеспечение интеллектуального, физического и личностного развития);</w:t>
      </w:r>
    </w:p>
    <w:p w14:paraId="18C9E268" w14:textId="77777777" w:rsidR="00F66A86" w:rsidRPr="00F66A86" w:rsidRDefault="00F66A86" w:rsidP="002C1710">
      <w:pPr>
        <w:ind w:firstLine="720"/>
        <w:jc w:val="both"/>
        <w:rPr>
          <w:rFonts w:eastAsia="Times New Roman"/>
          <w:sz w:val="28"/>
          <w:szCs w:val="28"/>
        </w:rPr>
      </w:pPr>
      <w:r w:rsidRPr="00F66A86">
        <w:rPr>
          <w:rFonts w:eastAsia="Times New Roman"/>
          <w:sz w:val="28"/>
          <w:szCs w:val="28"/>
        </w:rPr>
        <w:t>-   «Детская модельная библиотека  п. Уразово», Дом культуры  (познавательное, художественно-эстетическое развитие детей, совместные праздники и мероприятия);</w:t>
      </w:r>
    </w:p>
    <w:p w14:paraId="13FF76F7" w14:textId="1461E463" w:rsidR="00F66A86" w:rsidRPr="00F66A86" w:rsidRDefault="00F66A86" w:rsidP="002C1710">
      <w:pPr>
        <w:ind w:firstLine="720"/>
        <w:jc w:val="both"/>
        <w:rPr>
          <w:rFonts w:eastAsia="Times New Roman"/>
          <w:sz w:val="28"/>
          <w:szCs w:val="28"/>
        </w:rPr>
      </w:pPr>
      <w:r w:rsidRPr="00F66A86">
        <w:rPr>
          <w:rFonts w:eastAsia="Times New Roman"/>
          <w:sz w:val="28"/>
          <w:szCs w:val="28"/>
        </w:rPr>
        <w:t xml:space="preserve"> -</w:t>
      </w:r>
      <w:r w:rsidR="00F3104B">
        <w:rPr>
          <w:rFonts w:eastAsia="Times New Roman"/>
          <w:sz w:val="28"/>
          <w:szCs w:val="28"/>
        </w:rPr>
        <w:t xml:space="preserve"> краеведческий музей п. Уразово</w:t>
      </w:r>
      <w:r w:rsidRPr="00F66A86">
        <w:rPr>
          <w:rFonts w:eastAsia="Times New Roman"/>
          <w:sz w:val="28"/>
          <w:szCs w:val="28"/>
        </w:rPr>
        <w:t>,</w:t>
      </w:r>
      <w:r w:rsidR="00F3104B">
        <w:rPr>
          <w:rFonts w:eastAsia="Times New Roman"/>
          <w:sz w:val="28"/>
          <w:szCs w:val="28"/>
        </w:rPr>
        <w:t xml:space="preserve"> Дом творчества</w:t>
      </w:r>
      <w:r w:rsidRPr="00F66A86">
        <w:rPr>
          <w:rFonts w:eastAsia="Times New Roman"/>
          <w:sz w:val="28"/>
          <w:szCs w:val="28"/>
        </w:rPr>
        <w:t xml:space="preserve"> (развитие интереса детей к краеведению и воспитанию любви к родному краю);</w:t>
      </w:r>
    </w:p>
    <w:p w14:paraId="4A83AAA3" w14:textId="77777777" w:rsidR="00F66A86" w:rsidRPr="00F66A86" w:rsidRDefault="00F66A86" w:rsidP="002C1710">
      <w:pPr>
        <w:ind w:firstLine="720"/>
        <w:jc w:val="both"/>
        <w:rPr>
          <w:rFonts w:eastAsia="Times New Roman"/>
          <w:sz w:val="28"/>
          <w:szCs w:val="28"/>
        </w:rPr>
      </w:pPr>
      <w:r w:rsidRPr="00F66A86">
        <w:rPr>
          <w:rFonts w:eastAsia="Times New Roman"/>
          <w:sz w:val="28"/>
          <w:szCs w:val="28"/>
        </w:rPr>
        <w:t>-  Станция юных натуралистов;</w:t>
      </w:r>
    </w:p>
    <w:p w14:paraId="3835FEF0" w14:textId="19D81D39" w:rsidR="00F66A86" w:rsidRPr="00F66A86" w:rsidRDefault="00F3104B" w:rsidP="002C171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ДЮСШ п. Уразово- (</w:t>
      </w:r>
      <w:r w:rsidR="00F66A86" w:rsidRPr="00F66A86">
        <w:rPr>
          <w:rFonts w:eastAsia="Times New Roman"/>
          <w:sz w:val="28"/>
          <w:szCs w:val="28"/>
        </w:rPr>
        <w:t>здоровьесберегающие технологии, привитие любви к спорту).</w:t>
      </w:r>
    </w:p>
    <w:p w14:paraId="0A822138" w14:textId="77777777" w:rsidR="00F66A86" w:rsidRDefault="00F66A86" w:rsidP="002C1710">
      <w:pPr>
        <w:ind w:firstLine="720"/>
        <w:jc w:val="both"/>
        <w:rPr>
          <w:rFonts w:eastAsia="Times New Roman"/>
          <w:sz w:val="28"/>
          <w:szCs w:val="28"/>
        </w:rPr>
      </w:pPr>
      <w:r w:rsidRPr="00F66A86">
        <w:rPr>
          <w:rFonts w:eastAsia="Times New Roman"/>
          <w:sz w:val="28"/>
          <w:szCs w:val="28"/>
        </w:rPr>
        <w:t>- Уразовская детская поликлиника» (проведение плановых профилактических и комплексных мероприятий по оздоровлению детского населения);</w:t>
      </w:r>
    </w:p>
    <w:p w14:paraId="4D0BD93E" w14:textId="4CC86B7E" w:rsidR="004E1661" w:rsidRDefault="004E1661" w:rsidP="002C1710">
      <w:pPr>
        <w:ind w:firstLine="720"/>
        <w:jc w:val="both"/>
        <w:rPr>
          <w:rFonts w:eastAsia="Times New Roman"/>
          <w:sz w:val="28"/>
          <w:szCs w:val="28"/>
        </w:rPr>
      </w:pPr>
      <w:r w:rsidRPr="00782804">
        <w:rPr>
          <w:b/>
          <w:sz w:val="28"/>
          <w:szCs w:val="28"/>
        </w:rPr>
        <w:t xml:space="preserve">Вывод: </w:t>
      </w:r>
      <w:r w:rsidRPr="005F75FA">
        <w:rPr>
          <w:rFonts w:eastAsia="Times New Roman"/>
          <w:sz w:val="28"/>
          <w:szCs w:val="28"/>
        </w:rPr>
        <w:t>В МДОУ созданы условия и осуществляется взаимодействие с родителями воспитанников и социальными инсти</w:t>
      </w:r>
      <w:r>
        <w:rPr>
          <w:rFonts w:eastAsia="Times New Roman"/>
          <w:sz w:val="28"/>
          <w:szCs w:val="28"/>
        </w:rPr>
        <w:t>тутами поселка,</w:t>
      </w:r>
      <w:r w:rsidRPr="004E1661">
        <w:rPr>
          <w:sz w:val="28"/>
          <w:szCs w:val="28"/>
        </w:rPr>
        <w:t xml:space="preserve"> </w:t>
      </w:r>
      <w:r w:rsidRPr="00782804">
        <w:rPr>
          <w:sz w:val="28"/>
          <w:szCs w:val="28"/>
        </w:rPr>
        <w:t>проводится целенаправленная работа по просвещению родителей (в форме бесед, консультаций, на родительских собраниях, с помощью наглядной информации, папок-передвижек,</w:t>
      </w:r>
      <w:r>
        <w:rPr>
          <w:sz w:val="28"/>
          <w:szCs w:val="28"/>
        </w:rPr>
        <w:t xml:space="preserve"> </w:t>
      </w:r>
      <w:r w:rsidRPr="00782804">
        <w:rPr>
          <w:sz w:val="28"/>
          <w:szCs w:val="28"/>
        </w:rPr>
        <w:t>советов,</w:t>
      </w:r>
      <w:r>
        <w:rPr>
          <w:sz w:val="28"/>
          <w:szCs w:val="28"/>
        </w:rPr>
        <w:t xml:space="preserve">  </w:t>
      </w:r>
      <w:r w:rsidRPr="00782804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Pr="007828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2804">
        <w:rPr>
          <w:sz w:val="28"/>
          <w:szCs w:val="28"/>
        </w:rPr>
        <w:t>др.).</w:t>
      </w:r>
      <w:r w:rsidR="00C86432" w:rsidRPr="00C86432">
        <w:rPr>
          <w:sz w:val="28"/>
          <w:szCs w:val="28"/>
        </w:rPr>
        <w:t xml:space="preserve"> </w:t>
      </w:r>
      <w:r w:rsidR="00C86432" w:rsidRPr="00363EA0">
        <w:rPr>
          <w:sz w:val="28"/>
          <w:szCs w:val="28"/>
        </w:rPr>
        <w:t>Для сотрудничества с родителями педагоги применяют дистанционные технологии, выбирают активные формы работы (музыкальные, спортивные мероприятия совместно с родителями, конкурсы, выставки и т.п.).</w:t>
      </w:r>
      <w:r w:rsidRPr="005F75FA">
        <w:rPr>
          <w:rFonts w:eastAsia="Times New Roman"/>
          <w:sz w:val="28"/>
          <w:szCs w:val="28"/>
        </w:rPr>
        <w:t xml:space="preserve"> В следующем году необходимо продолжить работу по обеспечению медико-психолого- педагогической поддержки семьи в преодолении различных трудностей в воспитании детей, гармонизации детско-родительских отношений; повышать компетентность родителей в вопросах развития ребенка и взаимодействия с ним с самого раннего возраста; обеспечить оптимальную координацию деятельности по преемственности воспитательных и образовательных воздействий между ДОО и начальной ступенью школы; продолжать и расширять работу по взаимодействию с социальными институтами города, создавать прочные основы для повышения качества выполнения поставленных задач и осуществления системности в работе</w:t>
      </w:r>
      <w:r>
        <w:rPr>
          <w:rFonts w:eastAsia="Times New Roman"/>
          <w:sz w:val="28"/>
          <w:szCs w:val="28"/>
        </w:rPr>
        <w:t>.</w:t>
      </w:r>
      <w:r w:rsidRPr="00BC1EF4">
        <w:rPr>
          <w:rFonts w:eastAsia="Times New Roman"/>
          <w:i/>
          <w:iCs/>
          <w:sz w:val="28"/>
          <w:szCs w:val="28"/>
        </w:rPr>
        <w:t xml:space="preserve">  </w:t>
      </w:r>
    </w:p>
    <w:p w14:paraId="4B048D0D" w14:textId="77777777" w:rsidR="004E1661" w:rsidRPr="00F66A86" w:rsidRDefault="004E1661" w:rsidP="002C1710">
      <w:pPr>
        <w:ind w:firstLine="720"/>
        <w:jc w:val="both"/>
        <w:rPr>
          <w:rFonts w:eastAsia="Times New Roman"/>
          <w:sz w:val="28"/>
          <w:szCs w:val="28"/>
        </w:rPr>
      </w:pPr>
    </w:p>
    <w:p w14:paraId="1D28135F" w14:textId="77777777" w:rsidR="00263275" w:rsidRPr="00782804" w:rsidRDefault="00263275" w:rsidP="002C1710">
      <w:pPr>
        <w:widowControl w:val="0"/>
        <w:autoSpaceDE w:val="0"/>
        <w:autoSpaceDN w:val="0"/>
        <w:adjustRightInd w:val="0"/>
        <w:ind w:firstLine="720"/>
        <w:rPr>
          <w:rFonts w:eastAsia="Times New Roman"/>
          <w:bCs/>
          <w:i/>
          <w:iCs/>
          <w:sz w:val="28"/>
          <w:szCs w:val="28"/>
          <w:u w:val="single"/>
        </w:rPr>
      </w:pPr>
      <w:r>
        <w:rPr>
          <w:rFonts w:eastAsia="Times New Roman"/>
          <w:bCs/>
          <w:i/>
          <w:iCs/>
          <w:sz w:val="28"/>
          <w:szCs w:val="28"/>
          <w:u w:val="single"/>
        </w:rPr>
        <w:t>О</w:t>
      </w:r>
      <w:r w:rsidRPr="00782804">
        <w:rPr>
          <w:rFonts w:eastAsia="Times New Roman"/>
          <w:bCs/>
          <w:i/>
          <w:iCs/>
          <w:sz w:val="28"/>
          <w:szCs w:val="28"/>
          <w:u w:val="single"/>
        </w:rPr>
        <w:t>рганизация учебного процесса.</w:t>
      </w:r>
    </w:p>
    <w:p w14:paraId="257BF676" w14:textId="77777777" w:rsidR="00263275" w:rsidRPr="00782804" w:rsidRDefault="00263275" w:rsidP="002C17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804">
        <w:rPr>
          <w:sz w:val="28"/>
          <w:szCs w:val="28"/>
        </w:rPr>
        <w:t xml:space="preserve">         В целях профилактики распространения новой коронавирусной инфекции Ковид-19 и недопущения роста заболеваемости  сотрудников</w:t>
      </w:r>
      <w:r w:rsidRPr="00782804">
        <w:rPr>
          <w:rFonts w:eastAsia="Calibri"/>
          <w:sz w:val="28"/>
          <w:szCs w:val="28"/>
          <w:lang w:eastAsia="en-US"/>
        </w:rPr>
        <w:t xml:space="preserve">  работа в  ДОУ была по-прежнему организована  с соблюдением  противоэпидемических мероприятий.</w:t>
      </w:r>
    </w:p>
    <w:p w14:paraId="1FAADA45" w14:textId="77777777" w:rsidR="00263275" w:rsidRPr="00782804" w:rsidRDefault="00263275" w:rsidP="002C17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82804">
        <w:rPr>
          <w:sz w:val="28"/>
          <w:szCs w:val="28"/>
        </w:rPr>
        <w:t xml:space="preserve">В связи с объявленным высоким желтым уровнем террористической </w:t>
      </w:r>
      <w:r w:rsidRPr="00782804">
        <w:rPr>
          <w:sz w:val="28"/>
          <w:szCs w:val="28"/>
        </w:rPr>
        <w:lastRenderedPageBreak/>
        <w:t xml:space="preserve">опасности с  образовательный процесс  в МДОУ был организован с применением дистанционных образовательных технологий, через социальные сети (ВК Мессенджер). Подключали к работе родителей , чтобы они могли участвовать в обучении и воспитании, организовывали для них онлайн-консультации, совместно решали технические проблемы. </w:t>
      </w:r>
      <w:r w:rsidRPr="00782804">
        <w:rPr>
          <w:rFonts w:eastAsia="Times New Roman"/>
          <w:sz w:val="28"/>
          <w:szCs w:val="28"/>
        </w:rPr>
        <w:t>Образовательный процесс в ДОУ строился на основе реализации образовательной программы дошкольного образования. Программные образовательные задачи решались в совместной деятельности взрослого и детей не только в рамках организованной образовательной деятельности, но и в самостоятельной деятельности дошкольников.</w:t>
      </w:r>
    </w:p>
    <w:p w14:paraId="6ADD1639" w14:textId="1E8FB0BA" w:rsidR="00263275" w:rsidRPr="00263275" w:rsidRDefault="00263275" w:rsidP="002C1710">
      <w:pPr>
        <w:shd w:val="clear" w:color="auto" w:fill="FFFFFF"/>
        <w:ind w:firstLine="720"/>
        <w:jc w:val="both"/>
        <w:rPr>
          <w:sz w:val="28"/>
          <w:szCs w:val="28"/>
        </w:rPr>
      </w:pPr>
      <w:r w:rsidRPr="00782804">
        <w:rPr>
          <w:rFonts w:eastAsia="Times New Roman"/>
          <w:sz w:val="28"/>
          <w:szCs w:val="28"/>
        </w:rPr>
        <w:t>Для качественной реализации образовательной программы  в 2022-2023 учебном году велась целенаправленная  работа по освоению содержания социально-коммуникативного, познавательного, речевого, физического и художественно-эстетического развития (связанная с оценкой эффективности педагогических действий и лежащая в основе их дальнейшего планирования).  Провести анализ результатов педагогической диагностики не представляется возможным ввиду отсутствия воспитанников в ДОУ.</w:t>
      </w:r>
    </w:p>
    <w:p w14:paraId="3EAA7F52" w14:textId="48200E3F" w:rsidR="00263275" w:rsidRPr="00ED46EA" w:rsidRDefault="002847DC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</w:t>
      </w:r>
      <w:r w:rsidR="00263275"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Педагоги, родители и воспитанники детского сада принимали участие </w:t>
      </w:r>
      <w:r w:rsidR="00263275"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 w:rsidR="00263275" w:rsidRPr="00ED46EA">
        <w:rPr>
          <w:rFonts w:ascii="Times New Roman CYR" w:eastAsia="Times New Roman" w:hAnsi="Times New Roman CYR" w:cs="Times New Roman CYR"/>
          <w:sz w:val="28"/>
          <w:szCs w:val="28"/>
        </w:rPr>
        <w:t>конкурсах, выставках, в работе проектов:</w:t>
      </w:r>
    </w:p>
    <w:p w14:paraId="2DE334F2" w14:textId="77777777" w:rsidR="00263275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- изготавливали поздравительные открытки участникам СВО, принимали участие в выставках рисунков  посвященных 80-ти летию освобождения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п. Уразово </w:t>
      </w:r>
      <w:r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 от фашистов, посвященных 80-ти летию Курской битвы,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0072FEAF" w14:textId="4B3E33F9" w:rsidR="00263275" w:rsidRDefault="00C86432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263275" w:rsidRPr="00ED46EA">
        <w:rPr>
          <w:rFonts w:ascii="Times New Roman CYR" w:eastAsia="Times New Roman" w:hAnsi="Times New Roman CYR" w:cs="Times New Roman CYR"/>
          <w:sz w:val="28"/>
          <w:szCs w:val="28"/>
        </w:rPr>
        <w:t>«Великая  Победа – гордость всех поколений!»  и др.,</w:t>
      </w:r>
    </w:p>
    <w:p w14:paraId="56A14016" w14:textId="68316D62" w:rsidR="00263275" w:rsidRPr="00ED46EA" w:rsidRDefault="00C86432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263275" w:rsidRPr="00ED46EA">
        <w:rPr>
          <w:rFonts w:ascii="Times New Roman CYR" w:eastAsia="Times New Roman" w:hAnsi="Times New Roman CYR" w:cs="Times New Roman CYR"/>
          <w:sz w:val="28"/>
          <w:szCs w:val="28"/>
        </w:rPr>
        <w:t>«Портрет любимой мамочки»,  «Зеленый огонек», , «Я рисую свои права».</w:t>
      </w:r>
    </w:p>
    <w:p w14:paraId="0C307F42" w14:textId="77777777" w:rsidR="00C86432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- выставки поделок «Вместе с мамой», выставка технического творчества</w:t>
      </w:r>
    </w:p>
    <w:p w14:paraId="6E79BB77" w14:textId="77777777" w:rsidR="00C86432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86432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«Космические фантазии», «Космические дали», «В гости пасха к нам пришла»</w:t>
      </w:r>
    </w:p>
    <w:p w14:paraId="032474E6" w14:textId="4F19AD34" w:rsidR="00263275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86432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«Флаг моего государства», «Дары осени», «Осенняя фантазия», </w:t>
      </w:r>
    </w:p>
    <w:p w14:paraId="0E7F14CE" w14:textId="77777777" w:rsidR="00C86432" w:rsidRDefault="00C86432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263275"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 «Вместе с мамой творим, рисуем, мастерим», «День героев Отечества»,</w:t>
      </w:r>
    </w:p>
    <w:p w14:paraId="28A53F86" w14:textId="3C4DDA22" w:rsidR="00263275" w:rsidRPr="00ED46EA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86432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«Зимняя фантазия»,  «Зимние чудеса».</w:t>
      </w:r>
    </w:p>
    <w:p w14:paraId="6682B259" w14:textId="77777777" w:rsidR="00263275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- принимали участие в акциях «Окна Победы», «Спасибо деду за Победу»,</w:t>
      </w:r>
    </w:p>
    <w:p w14:paraId="3F00F9CB" w14:textId="77777777" w:rsidR="00263275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 «Я помню, я горжусь!», «Семейное хобби»,</w:t>
      </w:r>
    </w:p>
    <w:p w14:paraId="5978E348" w14:textId="13E1FA1D" w:rsidR="00263275" w:rsidRPr="00ED46EA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86432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«Засветись</w:t>
      </w: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C8643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стань заметней на дороге!»,</w:t>
      </w:r>
    </w:p>
    <w:p w14:paraId="50712656" w14:textId="77777777" w:rsidR="00263275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- мини-проекты «Моя семейная коллекция», «Из бабушкиного сундука», </w:t>
      </w:r>
    </w:p>
    <w:p w14:paraId="1FD88A42" w14:textId="77777777" w:rsidR="00263275" w:rsidRPr="00ED46EA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 xml:space="preserve">«Моя родословная», </w:t>
      </w:r>
    </w:p>
    <w:p w14:paraId="513CD7B9" w14:textId="77777777" w:rsidR="00263275" w:rsidRPr="00ED46EA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- трудовой десант «Добрая суббота»</w:t>
      </w:r>
    </w:p>
    <w:p w14:paraId="262CB491" w14:textId="77777777" w:rsidR="00263275" w:rsidRPr="00ED46EA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- фотовыставка «Краски осени», «Сделаем эту осень ярче»</w:t>
      </w:r>
    </w:p>
    <w:p w14:paraId="1C17E8C8" w14:textId="77777777" w:rsidR="00263275" w:rsidRPr="00ED46EA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- мини-музей денег стран мира «Денежка»</w:t>
      </w:r>
    </w:p>
    <w:p w14:paraId="1FD9437A" w14:textId="77777777" w:rsidR="00263275" w:rsidRPr="00ED46EA" w:rsidRDefault="00263275" w:rsidP="002847DC">
      <w:pPr>
        <w:shd w:val="clear" w:color="auto" w:fill="FFFFFF"/>
        <w:rPr>
          <w:rFonts w:ascii="Times New Roman CYR" w:eastAsia="Times New Roman" w:hAnsi="Times New Roman CYR" w:cs="Times New Roman CYR"/>
          <w:sz w:val="28"/>
          <w:szCs w:val="28"/>
        </w:rPr>
      </w:pPr>
      <w:r w:rsidRPr="00ED46EA">
        <w:rPr>
          <w:rFonts w:ascii="Times New Roman CYR" w:eastAsia="Times New Roman" w:hAnsi="Times New Roman CYR" w:cs="Times New Roman CYR"/>
          <w:sz w:val="28"/>
          <w:szCs w:val="28"/>
        </w:rPr>
        <w:t>- мастер-класс «Копилка своими руками»</w:t>
      </w:r>
    </w:p>
    <w:p w14:paraId="6CFE6B98" w14:textId="41102779" w:rsidR="00263275" w:rsidRPr="00363EA0" w:rsidRDefault="00263275" w:rsidP="002847DC">
      <w:pPr>
        <w:jc w:val="both"/>
        <w:rPr>
          <w:sz w:val="28"/>
          <w:szCs w:val="28"/>
        </w:rPr>
      </w:pPr>
      <w:r w:rsidRPr="00ED46EA">
        <w:rPr>
          <w:b/>
          <w:bCs/>
          <w:sz w:val="28"/>
          <w:szCs w:val="28"/>
        </w:rPr>
        <w:t>Рекомендации</w:t>
      </w:r>
      <w:r w:rsidRPr="00ED46EA">
        <w:rPr>
          <w:sz w:val="28"/>
          <w:szCs w:val="28"/>
        </w:rPr>
        <w:t>:</w:t>
      </w:r>
      <w:r w:rsidRPr="00363EA0">
        <w:rPr>
          <w:rFonts w:eastAsia="Times New Roman"/>
          <w:i/>
          <w:iCs/>
          <w:sz w:val="28"/>
          <w:szCs w:val="28"/>
          <w:u w:val="single"/>
        </w:rPr>
        <w:t xml:space="preserve"> </w:t>
      </w:r>
      <w:r w:rsidRPr="00363EA0">
        <w:rPr>
          <w:i/>
          <w:iCs/>
          <w:sz w:val="28"/>
          <w:szCs w:val="28"/>
        </w:rPr>
        <w:t xml:space="preserve"> </w:t>
      </w:r>
    </w:p>
    <w:p w14:paraId="3262F1A8" w14:textId="4032B6BC" w:rsidR="00263275" w:rsidRDefault="00263275" w:rsidP="002847DC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Педагогам</w:t>
      </w:r>
      <w:r w:rsidRPr="00ED46EA">
        <w:rPr>
          <w:sz w:val="28"/>
          <w:szCs w:val="28"/>
        </w:rPr>
        <w:t xml:space="preserve"> проводить индивидуальную работу с детьми, используя дистанционные технологии. Продолжать пополнять развивающую среду. Поддерживать детскую инициативу, самостоятельность и творчество</w:t>
      </w:r>
      <w:r w:rsidR="002C1710">
        <w:rPr>
          <w:sz w:val="28"/>
          <w:szCs w:val="28"/>
        </w:rPr>
        <w:t>.</w:t>
      </w:r>
    </w:p>
    <w:p w14:paraId="74991AB1" w14:textId="77777777" w:rsidR="002C1710" w:rsidRDefault="002C1710" w:rsidP="002847DC">
      <w:pPr>
        <w:jc w:val="both"/>
        <w:rPr>
          <w:sz w:val="28"/>
          <w:szCs w:val="28"/>
        </w:rPr>
      </w:pPr>
    </w:p>
    <w:p w14:paraId="5635F663" w14:textId="77777777" w:rsidR="006B5AD8" w:rsidRDefault="006B5AD8" w:rsidP="002847DC">
      <w:pPr>
        <w:jc w:val="both"/>
        <w:rPr>
          <w:sz w:val="28"/>
          <w:szCs w:val="28"/>
        </w:rPr>
      </w:pPr>
    </w:p>
    <w:p w14:paraId="10CF641A" w14:textId="77777777" w:rsidR="002847DC" w:rsidRDefault="002847DC" w:rsidP="002847DC">
      <w:pPr>
        <w:pStyle w:val="a4"/>
        <w:ind w:left="1004"/>
        <w:jc w:val="both"/>
        <w:rPr>
          <w:rFonts w:eastAsia="Times New Roman"/>
          <w:b/>
          <w:iCs/>
          <w:sz w:val="28"/>
          <w:szCs w:val="28"/>
        </w:rPr>
      </w:pPr>
    </w:p>
    <w:p w14:paraId="4EA1860C" w14:textId="20C8EE2A" w:rsidR="00E34297" w:rsidRPr="006B5AD8" w:rsidRDefault="00E34297" w:rsidP="002847DC">
      <w:pPr>
        <w:pStyle w:val="a4"/>
        <w:ind w:left="1004"/>
        <w:jc w:val="both"/>
        <w:rPr>
          <w:b/>
          <w:sz w:val="20"/>
          <w:szCs w:val="20"/>
        </w:rPr>
      </w:pPr>
      <w:r w:rsidRPr="006B5AD8">
        <w:rPr>
          <w:rFonts w:eastAsia="Times New Roman"/>
          <w:b/>
          <w:iCs/>
          <w:sz w:val="28"/>
          <w:szCs w:val="28"/>
        </w:rPr>
        <w:lastRenderedPageBreak/>
        <w:t>Обеспечение охраны и укрепления физического и психического здоровья детей, в том числе их эмоционального благополучия</w:t>
      </w:r>
    </w:p>
    <w:p w14:paraId="25A0649C" w14:textId="77777777" w:rsidR="00E34297" w:rsidRDefault="00E34297" w:rsidP="00973741">
      <w:pPr>
        <w:ind w:firstLine="709"/>
        <w:jc w:val="both"/>
        <w:rPr>
          <w:sz w:val="20"/>
          <w:szCs w:val="20"/>
        </w:rPr>
      </w:pPr>
    </w:p>
    <w:p w14:paraId="15407DE1" w14:textId="77777777" w:rsidR="00E34297" w:rsidRDefault="00E34297" w:rsidP="006B5AD8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(Анализ состояния здоровья воспитанников, их заболеваемости, оценка эффективности реализации системы оздоровительных, закаливающих мероприятий, системы рационального питания и др.)</w:t>
      </w:r>
    </w:p>
    <w:p w14:paraId="6D91CF24" w14:textId="607D69BE" w:rsidR="00BB1DFA" w:rsidRDefault="00E34297" w:rsidP="006B5AD8">
      <w:pPr>
        <w:tabs>
          <w:tab w:val="left" w:pos="53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    </w:t>
      </w:r>
      <w:r w:rsidRPr="005E1229">
        <w:rPr>
          <w:sz w:val="28"/>
          <w:szCs w:val="28"/>
        </w:rPr>
        <w:t xml:space="preserve"> 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соответствии с требованиями основных нормативных документов (Федеральный закон «Об образовании в РФ», ФГОС ДО, СанПиН,  Порядок организации 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соматического (физического) и психологического здоровья детей учитывала индивидуальные потребности каждого ребенка, связанные с его жизненной ситуацией и состоянием здоровья, в том числе с ограниченными возможностями здоровья (ФГОС ДО 1.2.), возможности освоения ребенком Основной общеобразовательной программы на разных этапах ее реализации и была направлена на создание медико-психолого-педагогических условий для развития здоровья детей на основе формирования потребности в двигательной активности, в здоровом образе жизни.</w:t>
      </w:r>
    </w:p>
    <w:p w14:paraId="4A29D2DE" w14:textId="464E9576" w:rsidR="00E34297" w:rsidRPr="003F2F55" w:rsidRDefault="00E34297" w:rsidP="006B5AD8">
      <w:pPr>
        <w:pStyle w:val="a9"/>
        <w:ind w:firstLine="709"/>
        <w:jc w:val="both"/>
        <w:rPr>
          <w:sz w:val="28"/>
          <w:szCs w:val="28"/>
        </w:rPr>
      </w:pPr>
      <w:r w:rsidRPr="003F2F55">
        <w:rPr>
          <w:rFonts w:eastAsia="Times New Roman"/>
          <w:sz w:val="28"/>
          <w:szCs w:val="28"/>
        </w:rPr>
        <w:t xml:space="preserve">   Для достижения поставленной цели были определены следующие задачи:</w:t>
      </w:r>
    </w:p>
    <w:p w14:paraId="1DFD6086" w14:textId="4CC66612" w:rsidR="00E34297" w:rsidRPr="003F2F55" w:rsidRDefault="00E34297" w:rsidP="006B5AD8">
      <w:pPr>
        <w:pStyle w:val="a9"/>
        <w:numPr>
          <w:ilvl w:val="0"/>
          <w:numId w:val="1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F2F55">
        <w:rPr>
          <w:rFonts w:eastAsia="Times New Roman"/>
          <w:sz w:val="28"/>
          <w:szCs w:val="28"/>
        </w:rPr>
        <w:t>создание условий для физического развития детей и воспитания основ здорового образа жизни</w:t>
      </w:r>
      <w:r w:rsidRPr="003F2F55">
        <w:rPr>
          <w:rFonts w:ascii="Calibri" w:eastAsia="Calibri" w:hAnsi="Calibri" w:cs="Calibri"/>
          <w:sz w:val="28"/>
          <w:szCs w:val="28"/>
        </w:rPr>
        <w:t>;</w:t>
      </w:r>
    </w:p>
    <w:p w14:paraId="0EF4BE49" w14:textId="7D95D8F4" w:rsidR="00E34297" w:rsidRPr="003F2F55" w:rsidRDefault="00E34297" w:rsidP="006B5AD8">
      <w:pPr>
        <w:pStyle w:val="a9"/>
        <w:numPr>
          <w:ilvl w:val="0"/>
          <w:numId w:val="1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F2F55">
        <w:rPr>
          <w:rFonts w:eastAsia="Times New Roman"/>
          <w:sz w:val="28"/>
          <w:szCs w:val="28"/>
        </w:rPr>
        <w:t>сохранение и укрепление здоровья детей, снижение заболеваемости, совершенствование всех функций организма;</w:t>
      </w:r>
    </w:p>
    <w:p w14:paraId="51D167BA" w14:textId="0D1B36CD" w:rsidR="005C1159" w:rsidRPr="003603C8" w:rsidRDefault="00E34297" w:rsidP="006B5AD8">
      <w:pPr>
        <w:pStyle w:val="a9"/>
        <w:numPr>
          <w:ilvl w:val="0"/>
          <w:numId w:val="1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F2F55">
        <w:rPr>
          <w:rFonts w:eastAsia="Times New Roman"/>
          <w:sz w:val="28"/>
          <w:szCs w:val="28"/>
        </w:rPr>
        <w:t>содействие развитию двигательных способностей детей в самостоятельной деятельности и обогащение двигательного опыта.</w:t>
      </w:r>
      <w:r w:rsidR="00801484" w:rsidRPr="003603C8">
        <w:rPr>
          <w:rFonts w:eastAsia="Times New Roman"/>
          <w:sz w:val="28"/>
          <w:szCs w:val="28"/>
        </w:rPr>
        <w:tab/>
      </w:r>
    </w:p>
    <w:p w14:paraId="63617B79" w14:textId="69852648" w:rsidR="00015C1E" w:rsidRPr="003F2F55" w:rsidRDefault="00801484" w:rsidP="006B5AD8">
      <w:pPr>
        <w:ind w:firstLine="709"/>
        <w:rPr>
          <w:rFonts w:eastAsia="Times New Roman"/>
          <w:sz w:val="28"/>
          <w:szCs w:val="28"/>
        </w:rPr>
      </w:pPr>
      <w:r w:rsidRPr="00801484">
        <w:rPr>
          <w:rFonts w:eastAsia="Times New Roman"/>
          <w:sz w:val="28"/>
          <w:szCs w:val="28"/>
        </w:rPr>
        <w:tab/>
      </w:r>
      <w:r w:rsidRPr="00801484">
        <w:rPr>
          <w:rFonts w:eastAsia="Times New Roman"/>
          <w:sz w:val="28"/>
          <w:szCs w:val="28"/>
        </w:rPr>
        <w:tab/>
      </w:r>
      <w:r w:rsidRPr="00801484">
        <w:rPr>
          <w:rFonts w:eastAsia="Times New Roman"/>
          <w:sz w:val="28"/>
          <w:szCs w:val="28"/>
        </w:rPr>
        <w:tab/>
      </w:r>
      <w:r w:rsidRPr="00801484">
        <w:rPr>
          <w:rFonts w:eastAsia="Times New Roman"/>
          <w:sz w:val="28"/>
          <w:szCs w:val="28"/>
        </w:rPr>
        <w:tab/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276"/>
        <w:gridCol w:w="879"/>
        <w:gridCol w:w="1359"/>
        <w:gridCol w:w="3237"/>
        <w:gridCol w:w="479"/>
      </w:tblGrid>
      <w:tr w:rsidR="00E34297" w14:paraId="557DEDAD" w14:textId="77777777" w:rsidTr="005C1159">
        <w:trPr>
          <w:trHeight w:val="393"/>
        </w:trPr>
        <w:tc>
          <w:tcPr>
            <w:tcW w:w="30" w:type="dxa"/>
            <w:vAlign w:val="bottom"/>
          </w:tcPr>
          <w:p w14:paraId="7B7341C7" w14:textId="77777777" w:rsidR="00E34297" w:rsidRDefault="00E34297" w:rsidP="005C1159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5"/>
            <w:vAlign w:val="bottom"/>
          </w:tcPr>
          <w:p w14:paraId="0FAF5C8B" w14:textId="77777777" w:rsidR="00E34297" w:rsidRPr="00801484" w:rsidRDefault="00E34297" w:rsidP="006B5AD8">
            <w:pPr>
              <w:jc w:val="center"/>
              <w:rPr>
                <w:b/>
                <w:sz w:val="28"/>
                <w:szCs w:val="28"/>
              </w:rPr>
            </w:pPr>
            <w:r w:rsidRPr="00801484">
              <w:rPr>
                <w:rFonts w:eastAsia="Times New Roman"/>
                <w:b/>
                <w:i/>
                <w:iCs/>
                <w:sz w:val="28"/>
                <w:szCs w:val="28"/>
              </w:rPr>
              <w:t>Сравнительная таблица здоровья детей</w:t>
            </w:r>
          </w:p>
        </w:tc>
      </w:tr>
      <w:tr w:rsidR="00E34297" w14:paraId="4CD1BA62" w14:textId="77777777" w:rsidTr="005C1159">
        <w:trPr>
          <w:gridAfter w:val="1"/>
          <w:wAfter w:w="479" w:type="dxa"/>
          <w:trHeight w:val="130"/>
        </w:trPr>
        <w:tc>
          <w:tcPr>
            <w:tcW w:w="30" w:type="dxa"/>
            <w:vAlign w:val="bottom"/>
          </w:tcPr>
          <w:p w14:paraId="5B13F3FE" w14:textId="77777777" w:rsidR="00E34297" w:rsidRDefault="00E34297" w:rsidP="00973741">
            <w:pPr>
              <w:ind w:firstLine="709"/>
              <w:jc w:val="both"/>
              <w:rPr>
                <w:sz w:val="11"/>
                <w:szCs w:val="11"/>
              </w:rPr>
            </w:pPr>
          </w:p>
        </w:tc>
        <w:tc>
          <w:tcPr>
            <w:tcW w:w="4276" w:type="dxa"/>
            <w:tcBorders>
              <w:bottom w:val="single" w:sz="8" w:space="0" w:color="auto"/>
            </w:tcBorders>
            <w:vAlign w:val="bottom"/>
          </w:tcPr>
          <w:p w14:paraId="27843190" w14:textId="77777777" w:rsidR="00E34297" w:rsidRPr="00801484" w:rsidRDefault="00E34297" w:rsidP="0097374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vAlign w:val="bottom"/>
          </w:tcPr>
          <w:p w14:paraId="156E366F" w14:textId="77777777" w:rsidR="00E34297" w:rsidRPr="00801484" w:rsidRDefault="00E34297" w:rsidP="0097374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bottom w:val="single" w:sz="8" w:space="0" w:color="auto"/>
            </w:tcBorders>
            <w:vAlign w:val="bottom"/>
          </w:tcPr>
          <w:p w14:paraId="402B00FD" w14:textId="77777777" w:rsidR="00E34297" w:rsidRPr="00801484" w:rsidRDefault="00E34297" w:rsidP="0097374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E34297" w14:paraId="79E36264" w14:textId="77777777" w:rsidTr="005C1159">
        <w:trPr>
          <w:gridAfter w:val="1"/>
          <w:wAfter w:w="479" w:type="dxa"/>
          <w:trHeight w:val="25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4E81E97" w14:textId="77777777" w:rsidR="00E34297" w:rsidRDefault="00E34297" w:rsidP="006B5AD8">
            <w:pPr>
              <w:jc w:val="both"/>
            </w:pPr>
          </w:p>
        </w:tc>
        <w:tc>
          <w:tcPr>
            <w:tcW w:w="4276" w:type="dxa"/>
            <w:vAlign w:val="bottom"/>
          </w:tcPr>
          <w:p w14:paraId="63F9A3E5" w14:textId="77777777" w:rsidR="00801484" w:rsidRDefault="00801484" w:rsidP="006B5AD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  <w:p w14:paraId="77EA4A4A" w14:textId="7B11810C" w:rsidR="00E34297" w:rsidRPr="00801484" w:rsidRDefault="00E34297" w:rsidP="006B5AD8">
            <w:pPr>
              <w:jc w:val="center"/>
              <w:rPr>
                <w:sz w:val="28"/>
                <w:szCs w:val="28"/>
              </w:rPr>
            </w:pPr>
            <w:r w:rsidRPr="00801484">
              <w:rPr>
                <w:rFonts w:eastAsia="Times New Roman"/>
                <w:sz w:val="28"/>
                <w:szCs w:val="28"/>
              </w:rPr>
              <w:t>здоровья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14:paraId="7230E500" w14:textId="77777777" w:rsidR="00E34297" w:rsidRPr="00801484" w:rsidRDefault="00E34297" w:rsidP="006B5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right w:val="single" w:sz="8" w:space="0" w:color="auto"/>
            </w:tcBorders>
            <w:vAlign w:val="bottom"/>
          </w:tcPr>
          <w:p w14:paraId="58CE3566" w14:textId="04E181F4" w:rsidR="00E34297" w:rsidRPr="00801484" w:rsidRDefault="00E34297" w:rsidP="006B5AD8">
            <w:pPr>
              <w:jc w:val="center"/>
              <w:rPr>
                <w:sz w:val="28"/>
                <w:szCs w:val="28"/>
              </w:rPr>
            </w:pPr>
            <w:r w:rsidRPr="00801484">
              <w:rPr>
                <w:rFonts w:eastAsia="Times New Roman"/>
                <w:sz w:val="28"/>
                <w:szCs w:val="28"/>
              </w:rPr>
              <w:t>20</w:t>
            </w:r>
            <w:r w:rsidR="00016DC7" w:rsidRPr="00801484">
              <w:rPr>
                <w:rFonts w:eastAsia="Times New Roman"/>
                <w:sz w:val="28"/>
                <w:szCs w:val="28"/>
              </w:rPr>
              <w:t>2</w:t>
            </w:r>
            <w:r w:rsidR="00B227AE" w:rsidRPr="00801484">
              <w:rPr>
                <w:rFonts w:eastAsia="Times New Roman"/>
                <w:sz w:val="28"/>
                <w:szCs w:val="28"/>
              </w:rPr>
              <w:t>3</w:t>
            </w:r>
            <w:r w:rsidR="00F3104B" w:rsidRPr="00801484">
              <w:rPr>
                <w:rFonts w:eastAsia="Times New Roman"/>
                <w:sz w:val="28"/>
                <w:szCs w:val="28"/>
              </w:rPr>
              <w:t xml:space="preserve"> </w:t>
            </w:r>
            <w:r w:rsidRPr="00801484">
              <w:rPr>
                <w:rFonts w:eastAsia="Times New Roman"/>
                <w:sz w:val="28"/>
                <w:szCs w:val="28"/>
              </w:rPr>
              <w:t>г.г.</w:t>
            </w:r>
          </w:p>
        </w:tc>
      </w:tr>
      <w:tr w:rsidR="00E34297" w14:paraId="587E0D8A" w14:textId="77777777" w:rsidTr="005C1159">
        <w:trPr>
          <w:trHeight w:val="25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3429C74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76" w:type="dxa"/>
            <w:tcBorders>
              <w:bottom w:val="single" w:sz="8" w:space="0" w:color="auto"/>
            </w:tcBorders>
            <w:vAlign w:val="bottom"/>
          </w:tcPr>
          <w:p w14:paraId="4D78C703" w14:textId="77777777" w:rsidR="00E34297" w:rsidRPr="00801484" w:rsidRDefault="00E34297" w:rsidP="006B5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792C3" w14:textId="77777777" w:rsidR="00E34297" w:rsidRPr="00801484" w:rsidRDefault="00E34297" w:rsidP="006B5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8" w:space="0" w:color="auto"/>
            </w:tcBorders>
            <w:vAlign w:val="bottom"/>
          </w:tcPr>
          <w:p w14:paraId="5F46000E" w14:textId="77777777" w:rsidR="00E34297" w:rsidRPr="00801484" w:rsidRDefault="00E34297" w:rsidP="006B5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D024A" w14:textId="77777777" w:rsidR="00E34297" w:rsidRPr="00801484" w:rsidRDefault="00E34297" w:rsidP="006B5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14:paraId="25CD8542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</w:tr>
      <w:tr w:rsidR="00E34297" w14:paraId="684F735B" w14:textId="77777777" w:rsidTr="005C1159">
        <w:trPr>
          <w:trHeight w:val="25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6DA5BCB" w14:textId="77777777" w:rsidR="00E34297" w:rsidRDefault="00E34297" w:rsidP="006B5AD8">
            <w:pPr>
              <w:jc w:val="both"/>
            </w:pPr>
          </w:p>
        </w:tc>
        <w:tc>
          <w:tcPr>
            <w:tcW w:w="4276" w:type="dxa"/>
            <w:vAlign w:val="bottom"/>
          </w:tcPr>
          <w:p w14:paraId="320073D5" w14:textId="4F47896B" w:rsidR="00E34297" w:rsidRPr="00801484" w:rsidRDefault="00801484" w:rsidP="006B5AD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1группа </w:t>
            </w:r>
            <w:r w:rsidR="00E34297" w:rsidRPr="00801484">
              <w:rPr>
                <w:rFonts w:eastAsia="Times New Roman"/>
                <w:sz w:val="28"/>
                <w:szCs w:val="28"/>
              </w:rPr>
              <w:t>здоровья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14:paraId="56687A3C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vAlign w:val="bottom"/>
          </w:tcPr>
          <w:p w14:paraId="0126310F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right w:val="single" w:sz="8" w:space="0" w:color="auto"/>
            </w:tcBorders>
            <w:vAlign w:val="bottom"/>
          </w:tcPr>
          <w:p w14:paraId="3134B716" w14:textId="6815BC19" w:rsidR="00E34297" w:rsidRPr="00801484" w:rsidRDefault="00B227AE" w:rsidP="006B5AD8">
            <w:pPr>
              <w:rPr>
                <w:sz w:val="28"/>
                <w:szCs w:val="28"/>
              </w:rPr>
            </w:pPr>
            <w:r w:rsidRPr="00801484"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479" w:type="dxa"/>
            <w:vAlign w:val="bottom"/>
          </w:tcPr>
          <w:p w14:paraId="4E608808" w14:textId="77777777" w:rsidR="00E34297" w:rsidRDefault="00E34297" w:rsidP="006B5AD8">
            <w:pPr>
              <w:jc w:val="both"/>
            </w:pPr>
          </w:p>
        </w:tc>
      </w:tr>
      <w:tr w:rsidR="00E34297" w14:paraId="74E41312" w14:textId="77777777" w:rsidTr="005C1159">
        <w:trPr>
          <w:trHeight w:val="25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B09677D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76" w:type="dxa"/>
            <w:tcBorders>
              <w:bottom w:val="single" w:sz="8" w:space="0" w:color="auto"/>
            </w:tcBorders>
            <w:vAlign w:val="bottom"/>
          </w:tcPr>
          <w:p w14:paraId="42D402CC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C2486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8" w:space="0" w:color="auto"/>
            </w:tcBorders>
            <w:vAlign w:val="bottom"/>
          </w:tcPr>
          <w:p w14:paraId="67920F67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5E3BE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14:paraId="04DEDD7F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</w:tr>
      <w:tr w:rsidR="00E34297" w14:paraId="276979B9" w14:textId="77777777" w:rsidTr="005C1159">
        <w:trPr>
          <w:trHeight w:val="25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CBC93BF" w14:textId="77777777" w:rsidR="00E34297" w:rsidRDefault="00E34297" w:rsidP="006B5AD8">
            <w:pPr>
              <w:jc w:val="both"/>
            </w:pPr>
          </w:p>
        </w:tc>
        <w:tc>
          <w:tcPr>
            <w:tcW w:w="4276" w:type="dxa"/>
            <w:vAlign w:val="bottom"/>
          </w:tcPr>
          <w:p w14:paraId="197CEA1E" w14:textId="77777777" w:rsidR="00E34297" w:rsidRPr="00801484" w:rsidRDefault="00E34297" w:rsidP="006B5AD8">
            <w:pPr>
              <w:rPr>
                <w:sz w:val="28"/>
                <w:szCs w:val="28"/>
              </w:rPr>
            </w:pPr>
            <w:r w:rsidRPr="00801484">
              <w:rPr>
                <w:rFonts w:eastAsia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14:paraId="682E51BE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vAlign w:val="bottom"/>
          </w:tcPr>
          <w:p w14:paraId="5402E5DA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right w:val="single" w:sz="8" w:space="0" w:color="auto"/>
            </w:tcBorders>
            <w:vAlign w:val="bottom"/>
          </w:tcPr>
          <w:p w14:paraId="0E38B164" w14:textId="24124EDB" w:rsidR="00E34297" w:rsidRPr="00801484" w:rsidRDefault="00F3104B" w:rsidP="006B5AD8">
            <w:pPr>
              <w:rPr>
                <w:sz w:val="28"/>
                <w:szCs w:val="28"/>
              </w:rPr>
            </w:pPr>
            <w:r w:rsidRPr="00801484">
              <w:rPr>
                <w:sz w:val="28"/>
                <w:szCs w:val="28"/>
              </w:rPr>
              <w:t>0</w:t>
            </w:r>
          </w:p>
        </w:tc>
        <w:tc>
          <w:tcPr>
            <w:tcW w:w="479" w:type="dxa"/>
            <w:vAlign w:val="bottom"/>
          </w:tcPr>
          <w:p w14:paraId="2FFA10F6" w14:textId="77777777" w:rsidR="00E34297" w:rsidRDefault="00E34297" w:rsidP="006B5AD8">
            <w:pPr>
              <w:jc w:val="both"/>
            </w:pPr>
          </w:p>
        </w:tc>
      </w:tr>
      <w:tr w:rsidR="00E34297" w14:paraId="76CC0998" w14:textId="77777777" w:rsidTr="005C1159">
        <w:trPr>
          <w:trHeight w:val="25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146F6535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76" w:type="dxa"/>
            <w:tcBorders>
              <w:bottom w:val="single" w:sz="8" w:space="0" w:color="auto"/>
            </w:tcBorders>
            <w:vAlign w:val="bottom"/>
          </w:tcPr>
          <w:p w14:paraId="108A622C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4E324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8" w:space="0" w:color="auto"/>
            </w:tcBorders>
            <w:vAlign w:val="bottom"/>
          </w:tcPr>
          <w:p w14:paraId="12EA958D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801E9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14:paraId="32EE309F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</w:tr>
      <w:tr w:rsidR="00E34297" w14:paraId="0BDE098E" w14:textId="77777777" w:rsidTr="005C1159">
        <w:trPr>
          <w:trHeight w:val="25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C98F127" w14:textId="77777777" w:rsidR="00E34297" w:rsidRDefault="00E34297" w:rsidP="006B5AD8">
            <w:pPr>
              <w:jc w:val="both"/>
            </w:pPr>
          </w:p>
        </w:tc>
        <w:tc>
          <w:tcPr>
            <w:tcW w:w="4276" w:type="dxa"/>
            <w:vAlign w:val="bottom"/>
          </w:tcPr>
          <w:p w14:paraId="62680C0E" w14:textId="77777777" w:rsidR="00E34297" w:rsidRPr="00801484" w:rsidRDefault="00E34297" w:rsidP="006B5AD8">
            <w:pPr>
              <w:rPr>
                <w:sz w:val="28"/>
                <w:szCs w:val="28"/>
              </w:rPr>
            </w:pPr>
            <w:r w:rsidRPr="00801484">
              <w:rPr>
                <w:rFonts w:eastAsia="Times New Roman"/>
                <w:sz w:val="28"/>
                <w:szCs w:val="28"/>
              </w:rPr>
              <w:t>3 группа здоровья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14:paraId="4CA35957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vAlign w:val="bottom"/>
          </w:tcPr>
          <w:p w14:paraId="31A739CB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right w:val="single" w:sz="8" w:space="0" w:color="auto"/>
            </w:tcBorders>
            <w:vAlign w:val="bottom"/>
          </w:tcPr>
          <w:p w14:paraId="7760FCC1" w14:textId="70AC7781" w:rsidR="00E34297" w:rsidRPr="00801484" w:rsidRDefault="00B227AE" w:rsidP="006B5AD8">
            <w:pPr>
              <w:rPr>
                <w:sz w:val="28"/>
                <w:szCs w:val="28"/>
              </w:rPr>
            </w:pPr>
            <w:r w:rsidRPr="00801484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479" w:type="dxa"/>
            <w:vAlign w:val="bottom"/>
          </w:tcPr>
          <w:p w14:paraId="5ECD7A69" w14:textId="77777777" w:rsidR="00E34297" w:rsidRDefault="00E34297" w:rsidP="006B5AD8">
            <w:pPr>
              <w:jc w:val="both"/>
            </w:pPr>
          </w:p>
        </w:tc>
      </w:tr>
      <w:tr w:rsidR="00E34297" w14:paraId="032996A2" w14:textId="77777777" w:rsidTr="005C1159">
        <w:trPr>
          <w:trHeight w:val="24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0214647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76" w:type="dxa"/>
            <w:tcBorders>
              <w:bottom w:val="single" w:sz="8" w:space="0" w:color="auto"/>
            </w:tcBorders>
            <w:vAlign w:val="bottom"/>
          </w:tcPr>
          <w:p w14:paraId="77920CBF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FFE5D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8" w:space="0" w:color="auto"/>
            </w:tcBorders>
            <w:vAlign w:val="bottom"/>
          </w:tcPr>
          <w:p w14:paraId="4FCDFCBE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5DF63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14:paraId="5B37B50D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</w:tr>
      <w:tr w:rsidR="00E34297" w14:paraId="3AF413B7" w14:textId="77777777" w:rsidTr="005C1159">
        <w:trPr>
          <w:trHeight w:val="25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D846F55" w14:textId="77777777" w:rsidR="00E34297" w:rsidRDefault="00E34297" w:rsidP="006B5AD8">
            <w:pPr>
              <w:jc w:val="both"/>
            </w:pPr>
          </w:p>
        </w:tc>
        <w:tc>
          <w:tcPr>
            <w:tcW w:w="4276" w:type="dxa"/>
            <w:vAlign w:val="bottom"/>
          </w:tcPr>
          <w:p w14:paraId="0CB00FB6" w14:textId="77777777" w:rsidR="00E34297" w:rsidRPr="00801484" w:rsidRDefault="00E34297" w:rsidP="006B5AD8">
            <w:pPr>
              <w:rPr>
                <w:sz w:val="28"/>
                <w:szCs w:val="28"/>
              </w:rPr>
            </w:pPr>
            <w:r w:rsidRPr="00801484">
              <w:rPr>
                <w:rFonts w:eastAsia="Times New Roman"/>
                <w:sz w:val="28"/>
                <w:szCs w:val="28"/>
              </w:rPr>
              <w:t>4 группа здоровья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14:paraId="59577F06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vAlign w:val="bottom"/>
          </w:tcPr>
          <w:p w14:paraId="0CB0F514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right w:val="single" w:sz="8" w:space="0" w:color="auto"/>
            </w:tcBorders>
            <w:vAlign w:val="bottom"/>
          </w:tcPr>
          <w:p w14:paraId="7BB6C951" w14:textId="77777777" w:rsidR="00E34297" w:rsidRPr="00801484" w:rsidRDefault="00E34297" w:rsidP="006B5AD8">
            <w:pPr>
              <w:rPr>
                <w:sz w:val="28"/>
                <w:szCs w:val="28"/>
              </w:rPr>
            </w:pPr>
            <w:r w:rsidRPr="00801484"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79" w:type="dxa"/>
            <w:vAlign w:val="bottom"/>
          </w:tcPr>
          <w:p w14:paraId="2E562C73" w14:textId="77777777" w:rsidR="00E34297" w:rsidRDefault="00E34297" w:rsidP="006B5AD8">
            <w:pPr>
              <w:jc w:val="both"/>
            </w:pPr>
          </w:p>
        </w:tc>
      </w:tr>
      <w:tr w:rsidR="00E34297" w14:paraId="4262C09B" w14:textId="77777777" w:rsidTr="005C1159">
        <w:trPr>
          <w:trHeight w:val="25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0A52873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76" w:type="dxa"/>
            <w:tcBorders>
              <w:bottom w:val="single" w:sz="8" w:space="0" w:color="auto"/>
            </w:tcBorders>
            <w:vAlign w:val="bottom"/>
          </w:tcPr>
          <w:p w14:paraId="1B0D9CDF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7C95C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8" w:space="0" w:color="auto"/>
            </w:tcBorders>
            <w:vAlign w:val="bottom"/>
          </w:tcPr>
          <w:p w14:paraId="0104D107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39DBC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14:paraId="415704DF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</w:tr>
      <w:tr w:rsidR="00E34297" w14:paraId="707566E8" w14:textId="77777777" w:rsidTr="005C1159">
        <w:trPr>
          <w:trHeight w:val="25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183D785" w14:textId="77777777" w:rsidR="00E34297" w:rsidRDefault="00E34297" w:rsidP="006B5AD8">
            <w:pPr>
              <w:jc w:val="both"/>
            </w:pPr>
          </w:p>
        </w:tc>
        <w:tc>
          <w:tcPr>
            <w:tcW w:w="4276" w:type="dxa"/>
            <w:vAlign w:val="bottom"/>
          </w:tcPr>
          <w:p w14:paraId="19EFE1A9" w14:textId="77777777" w:rsidR="00E34297" w:rsidRPr="00801484" w:rsidRDefault="00E34297" w:rsidP="006B5AD8">
            <w:pPr>
              <w:rPr>
                <w:sz w:val="28"/>
                <w:szCs w:val="28"/>
              </w:rPr>
            </w:pPr>
            <w:r w:rsidRPr="00801484">
              <w:rPr>
                <w:rFonts w:eastAsia="Times New Roman"/>
                <w:sz w:val="28"/>
                <w:szCs w:val="28"/>
              </w:rPr>
              <w:t>Всего детей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14:paraId="22B0C9CB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vAlign w:val="bottom"/>
          </w:tcPr>
          <w:p w14:paraId="733A2977" w14:textId="77777777" w:rsidR="00E34297" w:rsidRPr="00801484" w:rsidRDefault="00E34297" w:rsidP="006B5AD8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right w:val="single" w:sz="8" w:space="0" w:color="auto"/>
            </w:tcBorders>
            <w:vAlign w:val="bottom"/>
          </w:tcPr>
          <w:p w14:paraId="1955A754" w14:textId="066FAEC2" w:rsidR="00E34297" w:rsidRPr="00801484" w:rsidRDefault="00B227AE" w:rsidP="006B5AD8">
            <w:pPr>
              <w:rPr>
                <w:sz w:val="28"/>
                <w:szCs w:val="28"/>
              </w:rPr>
            </w:pPr>
            <w:r w:rsidRPr="00801484">
              <w:rPr>
                <w:sz w:val="28"/>
                <w:szCs w:val="28"/>
              </w:rPr>
              <w:t>27</w:t>
            </w:r>
          </w:p>
        </w:tc>
        <w:tc>
          <w:tcPr>
            <w:tcW w:w="479" w:type="dxa"/>
            <w:vAlign w:val="bottom"/>
          </w:tcPr>
          <w:p w14:paraId="060106FA" w14:textId="77777777" w:rsidR="00E34297" w:rsidRDefault="00E34297" w:rsidP="006B5AD8">
            <w:pPr>
              <w:jc w:val="both"/>
            </w:pPr>
          </w:p>
        </w:tc>
      </w:tr>
      <w:tr w:rsidR="00E34297" w14:paraId="112C9A4C" w14:textId="77777777" w:rsidTr="005C1159">
        <w:trPr>
          <w:trHeight w:val="25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2F9B410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276" w:type="dxa"/>
            <w:tcBorders>
              <w:bottom w:val="single" w:sz="8" w:space="0" w:color="auto"/>
            </w:tcBorders>
            <w:vAlign w:val="bottom"/>
          </w:tcPr>
          <w:p w14:paraId="207DA54D" w14:textId="77777777" w:rsidR="00E34297" w:rsidRDefault="00E34297" w:rsidP="006B5AD8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B4C7F" w14:textId="77777777" w:rsidR="00E34297" w:rsidRDefault="00E34297" w:rsidP="006B5AD8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tcBorders>
              <w:bottom w:val="single" w:sz="8" w:space="0" w:color="auto"/>
            </w:tcBorders>
            <w:vAlign w:val="bottom"/>
          </w:tcPr>
          <w:p w14:paraId="70F26F96" w14:textId="77777777" w:rsidR="00E34297" w:rsidRDefault="00E34297" w:rsidP="006B5AD8">
            <w:pPr>
              <w:rPr>
                <w:sz w:val="21"/>
                <w:szCs w:val="21"/>
              </w:rPr>
            </w:pPr>
          </w:p>
        </w:tc>
        <w:tc>
          <w:tcPr>
            <w:tcW w:w="3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FCA53" w14:textId="77777777" w:rsidR="00E34297" w:rsidRDefault="00E34297" w:rsidP="006B5AD8">
            <w:pPr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bottom"/>
          </w:tcPr>
          <w:p w14:paraId="35F19D4E" w14:textId="77777777" w:rsidR="00E34297" w:rsidRDefault="00E34297" w:rsidP="006B5AD8">
            <w:pPr>
              <w:jc w:val="both"/>
              <w:rPr>
                <w:sz w:val="21"/>
                <w:szCs w:val="21"/>
              </w:rPr>
            </w:pPr>
          </w:p>
        </w:tc>
      </w:tr>
    </w:tbl>
    <w:p w14:paraId="56309FD1" w14:textId="7C0FE3C8" w:rsidR="00E34297" w:rsidRDefault="00E34297" w:rsidP="006B5AD8">
      <w:pPr>
        <w:jc w:val="both"/>
        <w:rPr>
          <w:rFonts w:eastAsia="Times New Roman"/>
          <w:b/>
          <w:iCs/>
          <w:sz w:val="28"/>
          <w:szCs w:val="28"/>
        </w:rPr>
      </w:pPr>
    </w:p>
    <w:p w14:paraId="4448C47F" w14:textId="77777777" w:rsidR="003F6892" w:rsidRDefault="003F6892" w:rsidP="003F6892">
      <w:pPr>
        <w:tabs>
          <w:tab w:val="left" w:pos="1294"/>
        </w:tabs>
        <w:jc w:val="center"/>
        <w:rPr>
          <w:rFonts w:eastAsia="Times New Roman"/>
          <w:i/>
          <w:sz w:val="28"/>
          <w:szCs w:val="28"/>
        </w:rPr>
      </w:pPr>
    </w:p>
    <w:p w14:paraId="36A71D2B" w14:textId="77777777" w:rsidR="003F6892" w:rsidRDefault="003F6892" w:rsidP="003F6892">
      <w:pPr>
        <w:tabs>
          <w:tab w:val="left" w:pos="1294"/>
        </w:tabs>
        <w:jc w:val="center"/>
        <w:rPr>
          <w:rFonts w:eastAsia="Times New Roman"/>
          <w:i/>
          <w:sz w:val="28"/>
          <w:szCs w:val="28"/>
        </w:rPr>
      </w:pPr>
    </w:p>
    <w:p w14:paraId="4416DD14" w14:textId="77777777" w:rsidR="003F6892" w:rsidRDefault="003F6892" w:rsidP="003F6892">
      <w:pPr>
        <w:tabs>
          <w:tab w:val="left" w:pos="1294"/>
        </w:tabs>
        <w:jc w:val="center"/>
        <w:rPr>
          <w:rFonts w:eastAsia="Times New Roman"/>
          <w:i/>
          <w:sz w:val="28"/>
          <w:szCs w:val="28"/>
        </w:rPr>
      </w:pPr>
    </w:p>
    <w:p w14:paraId="3C2C15AB" w14:textId="77777777" w:rsidR="003F6892" w:rsidRDefault="003F6892" w:rsidP="003F6892">
      <w:pPr>
        <w:tabs>
          <w:tab w:val="left" w:pos="1294"/>
        </w:tabs>
        <w:jc w:val="center"/>
        <w:rPr>
          <w:rFonts w:eastAsia="Times New Roman"/>
          <w:i/>
          <w:sz w:val="28"/>
          <w:szCs w:val="28"/>
        </w:rPr>
      </w:pPr>
    </w:p>
    <w:p w14:paraId="15823274" w14:textId="02480CF4" w:rsidR="003603C8" w:rsidRPr="003F6892" w:rsidRDefault="003603C8" w:rsidP="003F6892">
      <w:pPr>
        <w:tabs>
          <w:tab w:val="left" w:pos="1294"/>
        </w:tabs>
        <w:jc w:val="center"/>
        <w:rPr>
          <w:rFonts w:eastAsia="Times New Roman"/>
          <w:i/>
          <w:sz w:val="28"/>
          <w:szCs w:val="28"/>
          <w:u w:val="single"/>
        </w:rPr>
      </w:pPr>
      <w:r w:rsidRPr="003F6892">
        <w:rPr>
          <w:rFonts w:eastAsia="Times New Roman"/>
          <w:i/>
          <w:sz w:val="28"/>
          <w:szCs w:val="28"/>
          <w:u w:val="single"/>
        </w:rPr>
        <w:lastRenderedPageBreak/>
        <w:t>Структура общей заболеваемости воспитанников</w:t>
      </w:r>
    </w:p>
    <w:p w14:paraId="3ED64084" w14:textId="55F26E86" w:rsidR="003603C8" w:rsidRPr="00782804" w:rsidRDefault="003F6892" w:rsidP="003F6892">
      <w:pPr>
        <w:tabs>
          <w:tab w:val="left" w:pos="12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03C8" w:rsidRPr="00782804">
        <w:rPr>
          <w:sz w:val="28"/>
          <w:szCs w:val="28"/>
        </w:rPr>
        <w:t xml:space="preserve">  В связи отсутствием детей в ДОУ отследить динамику заболеваемости воспитанников, систему реализации оздоровительных, закаливающих мероприятий не представляется возможным. </w:t>
      </w:r>
    </w:p>
    <w:p w14:paraId="3C75E085" w14:textId="77777777" w:rsidR="003603C8" w:rsidRPr="00782804" w:rsidRDefault="003603C8" w:rsidP="003F6892">
      <w:pPr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</w:rPr>
      </w:pPr>
      <w:r w:rsidRPr="00782804">
        <w:rPr>
          <w:rFonts w:eastAsia="Times New Roman"/>
          <w:sz w:val="28"/>
          <w:szCs w:val="28"/>
        </w:rPr>
        <w:t xml:space="preserve">Но, несмотря на отсутствие детей, </w:t>
      </w:r>
      <w:r>
        <w:rPr>
          <w:rFonts w:eastAsia="Times New Roman"/>
          <w:sz w:val="28"/>
          <w:szCs w:val="28"/>
        </w:rPr>
        <w:t>в</w:t>
      </w:r>
      <w:r w:rsidRPr="00782804">
        <w:rPr>
          <w:rFonts w:eastAsia="Times New Roman"/>
          <w:sz w:val="28"/>
          <w:szCs w:val="28"/>
        </w:rPr>
        <w:t xml:space="preserve"> ДОУ созданы и поддерживаются условия, 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требованиям.</w:t>
      </w:r>
    </w:p>
    <w:p w14:paraId="11331C9F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 xml:space="preserve">В ДОУ разработана и реализована система закаливающих мероприятий, в которой учитывается постепенность воздействия того или иного фактора. </w:t>
      </w:r>
    </w:p>
    <w:p w14:paraId="70DDAC1E" w14:textId="77777777" w:rsidR="003603C8" w:rsidRPr="00782804" w:rsidRDefault="003603C8" w:rsidP="003603C8">
      <w:pPr>
        <w:jc w:val="center"/>
        <w:rPr>
          <w:rFonts w:cstheme="minorBidi"/>
          <w:i/>
          <w:sz w:val="28"/>
          <w:szCs w:val="28"/>
          <w:u w:val="single"/>
        </w:rPr>
      </w:pPr>
      <w:r w:rsidRPr="00782804">
        <w:rPr>
          <w:rFonts w:cstheme="minorBidi"/>
          <w:i/>
          <w:sz w:val="28"/>
          <w:szCs w:val="28"/>
          <w:u w:val="single"/>
        </w:rPr>
        <w:t>Обеспечение рационального питания</w:t>
      </w:r>
    </w:p>
    <w:p w14:paraId="0320E91F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>В ДОУ разработано 10-ти дневное перспективное меню.</w:t>
      </w:r>
    </w:p>
    <w:p w14:paraId="209C053C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>При  составлении  меню  строго  учитывался  подбор  продуктов,  обеспечивающий  детей  основными пищевыми  веществами,  и  правильное  сочетание  всех  пищевых  ингредиентов,  как  в  качественном, так и в количественном отношении.  Анализ выполнения норм питания  провести невозможно из-за отсутствия детей в ДОУ в течение всего года.</w:t>
      </w:r>
    </w:p>
    <w:p w14:paraId="1C818067" w14:textId="77777777" w:rsidR="003603C8" w:rsidRPr="00782804" w:rsidRDefault="003603C8" w:rsidP="003F6892">
      <w:pPr>
        <w:tabs>
          <w:tab w:val="left" w:pos="1294"/>
        </w:tabs>
        <w:ind w:firstLine="709"/>
        <w:jc w:val="both"/>
        <w:rPr>
          <w:sz w:val="28"/>
          <w:szCs w:val="28"/>
        </w:rPr>
      </w:pPr>
      <w:r w:rsidRPr="00782804">
        <w:rPr>
          <w:sz w:val="28"/>
          <w:szCs w:val="28"/>
        </w:rPr>
        <w:t xml:space="preserve">        Родителям были предложены онлайн-консультации, памятки, буклеты в ВК Мессенджере в родительском чате и на официальном сайте ДОУ:</w:t>
      </w:r>
    </w:p>
    <w:p w14:paraId="2F27C357" w14:textId="619B6766" w:rsidR="003603C8" w:rsidRPr="00782804" w:rsidRDefault="003603C8" w:rsidP="003F6892">
      <w:pPr>
        <w:tabs>
          <w:tab w:val="left" w:pos="1294"/>
        </w:tabs>
        <w:ind w:firstLine="709"/>
        <w:jc w:val="both"/>
        <w:rPr>
          <w:sz w:val="28"/>
          <w:szCs w:val="28"/>
        </w:rPr>
      </w:pPr>
      <w:r w:rsidRPr="00782804">
        <w:rPr>
          <w:sz w:val="28"/>
          <w:szCs w:val="28"/>
        </w:rPr>
        <w:t xml:space="preserve"> - «Профилактика заболе</w:t>
      </w:r>
      <w:r w:rsidR="00CF49BC">
        <w:rPr>
          <w:sz w:val="28"/>
          <w:szCs w:val="28"/>
        </w:rPr>
        <w:t>ваний</w:t>
      </w:r>
      <w:r w:rsidRPr="00782804">
        <w:rPr>
          <w:sz w:val="28"/>
          <w:szCs w:val="28"/>
        </w:rPr>
        <w:t xml:space="preserve"> у детей» , «Правильное питание –залог здоровья», «Бережем здоровье с детства» и др., был оформлен и представлен родителям стенд по организации здорового питания, проведены выставки плакатов, газет на тему правильного пит</w:t>
      </w:r>
      <w:r w:rsidR="00CF49BC">
        <w:rPr>
          <w:sz w:val="28"/>
          <w:szCs w:val="28"/>
        </w:rPr>
        <w:t>ания</w:t>
      </w:r>
      <w:r w:rsidRPr="00782804">
        <w:rPr>
          <w:sz w:val="28"/>
          <w:szCs w:val="28"/>
        </w:rPr>
        <w:t>, проведен конкурс рисунк</w:t>
      </w:r>
      <w:r w:rsidR="00CF49BC">
        <w:rPr>
          <w:sz w:val="28"/>
          <w:szCs w:val="28"/>
        </w:rPr>
        <w:t>ов «О вредной и здоровой пище».</w:t>
      </w:r>
    </w:p>
    <w:p w14:paraId="237DA4DE" w14:textId="21DAAA38" w:rsidR="003603C8" w:rsidRPr="00782804" w:rsidRDefault="003603C8" w:rsidP="003F6892">
      <w:pPr>
        <w:tabs>
          <w:tab w:val="left" w:pos="1294"/>
        </w:tabs>
        <w:ind w:firstLine="709"/>
        <w:jc w:val="both"/>
        <w:rPr>
          <w:sz w:val="28"/>
          <w:szCs w:val="28"/>
        </w:rPr>
      </w:pPr>
      <w:r w:rsidRPr="00782804">
        <w:rPr>
          <w:sz w:val="28"/>
          <w:szCs w:val="28"/>
        </w:rPr>
        <w:t>- приняли участие в месячнике по борьбе с туберкулезом, в акции «Вместе против туберкулеза», распространение цветов «Белая ромашка», выпуск Санбюллетеня по профилактике гриппа и ОРВИ, онлайн консультации «Здоровые зубы с детства», «Здоровье ребенка. Советы по профилактике», изготовление агитационно-информационного материала по профилактике ЗОЖ для детей и взрослых «Азбука здоровья», онлайн-выставка «Здоровое питание», и др.</w:t>
      </w:r>
    </w:p>
    <w:p w14:paraId="262A9E55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color w:val="FF0000"/>
          <w:sz w:val="28"/>
          <w:szCs w:val="28"/>
        </w:rPr>
        <w:t xml:space="preserve"> </w:t>
      </w:r>
      <w:r w:rsidRPr="00782804">
        <w:rPr>
          <w:rFonts w:cstheme="minorBidi"/>
          <w:sz w:val="28"/>
          <w:szCs w:val="28"/>
        </w:rPr>
        <w:t>Согласно  основной  образовательной  программе   реализация    психолого-педагогической работы  по  освоению  образовательных  областей  «Физическое развитие»,  «Познавательное развитие», «Социально-коммуникативное развитие»  позволяла  осуществить охрану здоровья детей и формирование основ культуры здоровья через:</w:t>
      </w:r>
    </w:p>
    <w:p w14:paraId="4C08F9DF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>-сохранение и укрепление физического и психического здоровья детей;</w:t>
      </w:r>
    </w:p>
    <w:p w14:paraId="0F66B56F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>-воспитание культурно-гигиенических навыков;</w:t>
      </w:r>
    </w:p>
    <w:p w14:paraId="724B197F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>-формирование начальных представлений о здоровом образе жизни.</w:t>
      </w:r>
    </w:p>
    <w:p w14:paraId="461E037D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>Формирование основ безопасности собственной жизнедеятельности и предпосылок экологического сознания (безопасности окружающего мира) реализовано посредством:</w:t>
      </w:r>
    </w:p>
    <w:p w14:paraId="0878B10C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>-формирования  представлений  об  опасных  для  человека  и  окружающего  мира  природы  ситуациях и способах поведения в них;</w:t>
      </w:r>
    </w:p>
    <w:p w14:paraId="192CDCA6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>-приобщения к правилам безопасного поведения для человека и окружающего мира природы;</w:t>
      </w:r>
    </w:p>
    <w:p w14:paraId="69198420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lastRenderedPageBreak/>
        <w:t>-передачу детям знаний о правилах безопасности дорожного движения в качестве пешехода и пассажира транспортного средства;</w:t>
      </w:r>
    </w:p>
    <w:p w14:paraId="12EEA5D5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sz w:val="28"/>
          <w:szCs w:val="28"/>
        </w:rPr>
        <w:t>-формирование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685C8690" w14:textId="77777777" w:rsidR="003603C8" w:rsidRPr="00782804" w:rsidRDefault="003603C8" w:rsidP="003F6892">
      <w:pPr>
        <w:ind w:firstLine="709"/>
        <w:jc w:val="both"/>
        <w:rPr>
          <w:rFonts w:cstheme="minorBidi"/>
          <w:sz w:val="28"/>
          <w:szCs w:val="28"/>
        </w:rPr>
      </w:pPr>
      <w:r w:rsidRPr="00782804">
        <w:rPr>
          <w:rFonts w:cstheme="minorBidi"/>
          <w:color w:val="FF0000"/>
          <w:sz w:val="28"/>
          <w:szCs w:val="28"/>
        </w:rPr>
        <w:t xml:space="preserve">           </w:t>
      </w:r>
      <w:r w:rsidRPr="00782804">
        <w:rPr>
          <w:rFonts w:cstheme="minorBidi"/>
          <w:sz w:val="28"/>
          <w:szCs w:val="28"/>
        </w:rPr>
        <w:t xml:space="preserve">В результате у дошкольников на уровне возрастных норм сформированы навыки ЗОЖ, ОБЖ, осознанное отношение к своему здоровью, умения определить свое состояние и ощущения. Обучение  культуре  здоровья  происходило  в  режиме  активных  методов  обучения,  с  использованием  игр, ситуаций,  общения,  анализом  реальных  жизненных  ситуаций  и  т.д.  </w:t>
      </w:r>
    </w:p>
    <w:p w14:paraId="2B37CEB9" w14:textId="77777777" w:rsidR="005C1159" w:rsidRDefault="005C1159" w:rsidP="003F6892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14:paraId="167D8145" w14:textId="52376DFE" w:rsidR="00221639" w:rsidRPr="00221639" w:rsidRDefault="002847DC" w:rsidP="00221639">
      <w:pPr>
        <w:pStyle w:val="TableParagraph"/>
        <w:spacing w:line="31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21639" w:rsidRPr="00221639">
        <w:rPr>
          <w:b/>
          <w:sz w:val="28"/>
          <w:szCs w:val="28"/>
        </w:rPr>
        <w:t>. Анализ</w:t>
      </w:r>
      <w:r w:rsidR="00221639" w:rsidRPr="00221639">
        <w:rPr>
          <w:b/>
          <w:spacing w:val="62"/>
          <w:sz w:val="28"/>
          <w:szCs w:val="28"/>
        </w:rPr>
        <w:t xml:space="preserve"> </w:t>
      </w:r>
      <w:r w:rsidR="00221639" w:rsidRPr="00221639">
        <w:rPr>
          <w:b/>
          <w:sz w:val="28"/>
          <w:szCs w:val="28"/>
        </w:rPr>
        <w:t>уровня</w:t>
      </w:r>
      <w:r w:rsidR="00221639" w:rsidRPr="00221639">
        <w:rPr>
          <w:b/>
          <w:spacing w:val="63"/>
          <w:sz w:val="28"/>
          <w:szCs w:val="28"/>
        </w:rPr>
        <w:t xml:space="preserve"> </w:t>
      </w:r>
      <w:r w:rsidR="00221639" w:rsidRPr="00221639">
        <w:rPr>
          <w:b/>
          <w:sz w:val="28"/>
          <w:szCs w:val="28"/>
        </w:rPr>
        <w:t>готовности</w:t>
      </w:r>
      <w:r w:rsidR="00221639" w:rsidRPr="00221639">
        <w:rPr>
          <w:b/>
          <w:spacing w:val="63"/>
          <w:sz w:val="28"/>
          <w:szCs w:val="28"/>
        </w:rPr>
        <w:t xml:space="preserve"> </w:t>
      </w:r>
      <w:r w:rsidR="00221639" w:rsidRPr="00221639">
        <w:rPr>
          <w:b/>
          <w:sz w:val="28"/>
          <w:szCs w:val="28"/>
        </w:rPr>
        <w:t>выпускников</w:t>
      </w:r>
      <w:r w:rsidR="00221639" w:rsidRPr="00221639">
        <w:rPr>
          <w:b/>
          <w:spacing w:val="67"/>
          <w:sz w:val="28"/>
          <w:szCs w:val="28"/>
        </w:rPr>
        <w:t xml:space="preserve"> </w:t>
      </w:r>
      <w:r w:rsidR="00221639" w:rsidRPr="00221639">
        <w:rPr>
          <w:b/>
          <w:sz w:val="28"/>
          <w:szCs w:val="28"/>
        </w:rPr>
        <w:t>к</w:t>
      </w:r>
      <w:r w:rsidR="00221639" w:rsidRPr="00221639">
        <w:rPr>
          <w:b/>
          <w:spacing w:val="61"/>
          <w:sz w:val="28"/>
          <w:szCs w:val="28"/>
        </w:rPr>
        <w:t xml:space="preserve"> </w:t>
      </w:r>
      <w:r w:rsidR="00221639" w:rsidRPr="00221639">
        <w:rPr>
          <w:b/>
          <w:sz w:val="28"/>
          <w:szCs w:val="28"/>
        </w:rPr>
        <w:t>началу</w:t>
      </w:r>
      <w:r w:rsidR="00221639" w:rsidRPr="00221639">
        <w:rPr>
          <w:b/>
          <w:spacing w:val="58"/>
          <w:sz w:val="28"/>
          <w:szCs w:val="28"/>
        </w:rPr>
        <w:t xml:space="preserve"> </w:t>
      </w:r>
      <w:r w:rsidR="00221639" w:rsidRPr="00221639">
        <w:rPr>
          <w:b/>
          <w:sz w:val="28"/>
          <w:szCs w:val="28"/>
        </w:rPr>
        <w:t>школьного</w:t>
      </w:r>
    </w:p>
    <w:p w14:paraId="0995C2E6" w14:textId="67D4F95F" w:rsidR="00695EB4" w:rsidRPr="00221639" w:rsidRDefault="00221639" w:rsidP="00221639">
      <w:pPr>
        <w:ind w:firstLine="709"/>
        <w:jc w:val="center"/>
        <w:rPr>
          <w:b/>
          <w:sz w:val="28"/>
          <w:szCs w:val="28"/>
        </w:rPr>
      </w:pPr>
      <w:r w:rsidRPr="00221639">
        <w:rPr>
          <w:b/>
          <w:sz w:val="28"/>
          <w:szCs w:val="28"/>
        </w:rPr>
        <w:t>обучения</w:t>
      </w:r>
    </w:p>
    <w:p w14:paraId="20BA6709" w14:textId="71255DD4" w:rsidR="00263275" w:rsidRPr="00D866CB" w:rsidRDefault="00C86432" w:rsidP="003F6892">
      <w:pPr>
        <w:tabs>
          <w:tab w:val="left" w:pos="362"/>
        </w:tabs>
        <w:ind w:firstLine="709"/>
        <w:jc w:val="both"/>
        <w:rPr>
          <w:rFonts w:eastAsia="Times New Roman"/>
          <w:sz w:val="28"/>
          <w:szCs w:val="28"/>
        </w:rPr>
      </w:pPr>
      <w:r w:rsidRPr="00D866CB">
        <w:rPr>
          <w:rFonts w:eastAsia="Times New Roman"/>
          <w:sz w:val="28"/>
          <w:szCs w:val="28"/>
        </w:rPr>
        <w:t xml:space="preserve"> </w:t>
      </w:r>
      <w:r w:rsidR="006D0B19" w:rsidRPr="00D866CB">
        <w:rPr>
          <w:rFonts w:eastAsia="Times New Roman"/>
          <w:sz w:val="28"/>
          <w:szCs w:val="28"/>
        </w:rPr>
        <w:t>(Результаты диагностики развития детей, поступающих в школу, анализ успеваемости выпускников дошкольной образовательной организации, окончивших 1 - 4 класс)</w:t>
      </w:r>
    </w:p>
    <w:p w14:paraId="6A70FE7C" w14:textId="06613907" w:rsidR="00695EB4" w:rsidRDefault="00D866CB" w:rsidP="003F689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</w:t>
      </w:r>
      <w:r w:rsidR="00A25CCA">
        <w:rPr>
          <w:rFonts w:eastAsia="Times New Roman"/>
          <w:sz w:val="28"/>
          <w:szCs w:val="28"/>
        </w:rPr>
        <w:t>2</w:t>
      </w:r>
      <w:r w:rsidR="003361FB">
        <w:rPr>
          <w:rFonts w:eastAsia="Times New Roman"/>
          <w:sz w:val="28"/>
          <w:szCs w:val="28"/>
        </w:rPr>
        <w:t>3</w:t>
      </w:r>
      <w:r w:rsidR="006D0B19">
        <w:rPr>
          <w:rFonts w:eastAsia="Times New Roman"/>
          <w:sz w:val="28"/>
          <w:szCs w:val="28"/>
        </w:rPr>
        <w:t xml:space="preserve"> году количес</w:t>
      </w:r>
      <w:r>
        <w:rPr>
          <w:rFonts w:eastAsia="Times New Roman"/>
          <w:sz w:val="28"/>
          <w:szCs w:val="28"/>
        </w:rPr>
        <w:t xml:space="preserve">тво выпускников ДОО составило </w:t>
      </w:r>
      <w:r w:rsidR="003C48C5">
        <w:rPr>
          <w:rFonts w:eastAsia="Times New Roman"/>
          <w:sz w:val="28"/>
          <w:szCs w:val="28"/>
        </w:rPr>
        <w:t>4</w:t>
      </w:r>
      <w:r w:rsidR="006D0B19">
        <w:rPr>
          <w:rFonts w:eastAsia="Times New Roman"/>
          <w:sz w:val="28"/>
          <w:szCs w:val="28"/>
        </w:rPr>
        <w:t xml:space="preserve"> человек. </w:t>
      </w:r>
    </w:p>
    <w:p w14:paraId="3CE7A87B" w14:textId="77777777" w:rsidR="00263275" w:rsidRDefault="00263275" w:rsidP="003F6892">
      <w:pPr>
        <w:ind w:firstLine="709"/>
        <w:jc w:val="both"/>
        <w:rPr>
          <w:rFonts w:eastAsia="Times New Roman"/>
          <w:sz w:val="28"/>
          <w:szCs w:val="28"/>
        </w:rPr>
      </w:pPr>
      <w:r w:rsidRPr="00B76159">
        <w:rPr>
          <w:rFonts w:eastAsia="Times New Roman"/>
          <w:sz w:val="28"/>
          <w:szCs w:val="28"/>
        </w:rPr>
        <w:t>Уровень развития детей анализируется по итогам педагогической</w:t>
      </w:r>
      <w:r>
        <w:rPr>
          <w:rFonts w:eastAsia="Times New Roman"/>
          <w:sz w:val="28"/>
          <w:szCs w:val="28"/>
        </w:rPr>
        <w:t xml:space="preserve"> </w:t>
      </w:r>
      <w:r w:rsidRPr="00B76159">
        <w:rPr>
          <w:rFonts w:eastAsia="Times New Roman"/>
          <w:sz w:val="28"/>
          <w:szCs w:val="28"/>
        </w:rPr>
        <w:t xml:space="preserve">диагностики. </w:t>
      </w:r>
      <w:r>
        <w:rPr>
          <w:rFonts w:eastAsia="Times New Roman"/>
          <w:sz w:val="28"/>
          <w:szCs w:val="28"/>
        </w:rPr>
        <w:t xml:space="preserve">    </w:t>
      </w:r>
      <w:r w:rsidRPr="00B76159">
        <w:rPr>
          <w:rFonts w:eastAsia="Times New Roman"/>
          <w:sz w:val="28"/>
          <w:szCs w:val="28"/>
        </w:rPr>
        <w:t xml:space="preserve">Формы проведения диагностики: </w:t>
      </w:r>
    </w:p>
    <w:p w14:paraId="1E3741D7" w14:textId="7576CF59" w:rsidR="00263275" w:rsidRPr="00B76159" w:rsidRDefault="003F6892" w:rsidP="003F689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263275">
        <w:rPr>
          <w:rFonts w:eastAsia="Times New Roman"/>
          <w:sz w:val="28"/>
          <w:szCs w:val="28"/>
        </w:rPr>
        <w:t xml:space="preserve">  </w:t>
      </w:r>
      <w:r w:rsidR="00263275" w:rsidRPr="00B76159">
        <w:rPr>
          <w:rFonts w:eastAsia="Times New Roman"/>
          <w:sz w:val="28"/>
          <w:szCs w:val="28"/>
        </w:rPr>
        <w:t>- диагностические занятия,</w:t>
      </w:r>
    </w:p>
    <w:p w14:paraId="48E58FB3" w14:textId="77777777" w:rsidR="00263275" w:rsidRPr="00B76159" w:rsidRDefault="00263275" w:rsidP="003F6892">
      <w:pPr>
        <w:ind w:firstLine="709"/>
        <w:jc w:val="both"/>
        <w:rPr>
          <w:rFonts w:eastAsia="Times New Roman"/>
          <w:sz w:val="28"/>
          <w:szCs w:val="28"/>
        </w:rPr>
      </w:pPr>
      <w:r w:rsidRPr="00B76159">
        <w:rPr>
          <w:rFonts w:eastAsia="Times New Roman"/>
          <w:sz w:val="28"/>
          <w:szCs w:val="28"/>
        </w:rPr>
        <w:t>- диагностические срезы, - наблюдения,</w:t>
      </w:r>
    </w:p>
    <w:p w14:paraId="12674C38" w14:textId="442F167A" w:rsidR="00263275" w:rsidRDefault="00263275" w:rsidP="003F6892">
      <w:pPr>
        <w:ind w:firstLine="709"/>
        <w:rPr>
          <w:rFonts w:eastAsia="Times New Roman"/>
          <w:sz w:val="28"/>
          <w:szCs w:val="28"/>
        </w:rPr>
      </w:pPr>
      <w:r w:rsidRPr="00B76159">
        <w:rPr>
          <w:rFonts w:eastAsia="Times New Roman"/>
          <w:sz w:val="28"/>
          <w:szCs w:val="28"/>
        </w:rPr>
        <w:t>- итоговые занятия</w:t>
      </w:r>
      <w:r>
        <w:rPr>
          <w:rFonts w:eastAsia="Times New Roman"/>
          <w:sz w:val="28"/>
          <w:szCs w:val="28"/>
        </w:rPr>
        <w:t xml:space="preserve">, но данный вид деятельности не актуален , </w:t>
      </w:r>
      <w:bookmarkStart w:id="4" w:name="_Hlk162956993"/>
      <w:r>
        <w:rPr>
          <w:rFonts w:eastAsia="Times New Roman"/>
          <w:sz w:val="28"/>
          <w:szCs w:val="28"/>
        </w:rPr>
        <w:t xml:space="preserve">в связи с </w:t>
      </w:r>
      <w:r w:rsidRPr="00E96ADD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тем , что дети находились дома под присмотром родителей из- за </w:t>
      </w:r>
      <w:r w:rsidRPr="00E96ADD">
        <w:rPr>
          <w:rFonts w:eastAsia="Times New Roman"/>
          <w:sz w:val="28"/>
          <w:szCs w:val="28"/>
        </w:rPr>
        <w:t>высок</w:t>
      </w:r>
      <w:r>
        <w:rPr>
          <w:rFonts w:eastAsia="Times New Roman"/>
          <w:sz w:val="28"/>
          <w:szCs w:val="28"/>
        </w:rPr>
        <w:t>ого</w:t>
      </w:r>
      <w:r w:rsidRPr="00E96ADD">
        <w:rPr>
          <w:rFonts w:eastAsia="Times New Roman"/>
          <w:sz w:val="28"/>
          <w:szCs w:val="28"/>
        </w:rPr>
        <w:t xml:space="preserve"> (</w:t>
      </w:r>
      <w:r w:rsidRPr="005D6611">
        <w:rPr>
          <w:rFonts w:eastAsia="Times New Roman"/>
          <w:sz w:val="28"/>
          <w:szCs w:val="28"/>
        </w:rPr>
        <w:t>«</w:t>
      </w:r>
      <w:r w:rsidRPr="00E96ADD">
        <w:rPr>
          <w:rFonts w:eastAsia="Times New Roman"/>
          <w:sz w:val="28"/>
          <w:szCs w:val="28"/>
        </w:rPr>
        <w:t>желт</w:t>
      </w:r>
      <w:r>
        <w:rPr>
          <w:rFonts w:eastAsia="Times New Roman"/>
          <w:sz w:val="28"/>
          <w:szCs w:val="28"/>
        </w:rPr>
        <w:t>ого</w:t>
      </w:r>
      <w:r w:rsidRPr="005D6611">
        <w:rPr>
          <w:rFonts w:eastAsia="Times New Roman"/>
          <w:sz w:val="28"/>
          <w:szCs w:val="28"/>
        </w:rPr>
        <w:t>»</w:t>
      </w:r>
      <w:r w:rsidRPr="00E96ADD">
        <w:rPr>
          <w:rFonts w:eastAsia="Times New Roman"/>
          <w:sz w:val="28"/>
          <w:szCs w:val="28"/>
        </w:rPr>
        <w:t>) уровн</w:t>
      </w:r>
      <w:r>
        <w:rPr>
          <w:rFonts w:eastAsia="Times New Roman"/>
          <w:sz w:val="28"/>
          <w:szCs w:val="28"/>
        </w:rPr>
        <w:t>я</w:t>
      </w:r>
      <w:r w:rsidRPr="005D6611">
        <w:rPr>
          <w:rFonts w:eastAsia="Times New Roman"/>
          <w:sz w:val="28"/>
          <w:szCs w:val="28"/>
        </w:rPr>
        <w:t xml:space="preserve"> террористической </w:t>
      </w:r>
      <w:r w:rsidRPr="00E96ADD">
        <w:rPr>
          <w:rFonts w:eastAsia="Times New Roman"/>
          <w:sz w:val="28"/>
          <w:szCs w:val="28"/>
        </w:rPr>
        <w:t xml:space="preserve"> опасности</w:t>
      </w:r>
      <w:r w:rsidRPr="005D6611">
        <w:rPr>
          <w:rFonts w:eastAsia="Times New Roman"/>
          <w:sz w:val="28"/>
          <w:szCs w:val="28"/>
        </w:rPr>
        <w:t xml:space="preserve"> на </w:t>
      </w:r>
      <w:r w:rsidRPr="00E96ADD">
        <w:rPr>
          <w:rFonts w:eastAsia="Times New Roman"/>
          <w:sz w:val="28"/>
          <w:szCs w:val="28"/>
        </w:rPr>
        <w:t xml:space="preserve"> </w:t>
      </w:r>
      <w:r w:rsidRPr="005D6611">
        <w:rPr>
          <w:rFonts w:eastAsia="Times New Roman"/>
          <w:sz w:val="28"/>
          <w:szCs w:val="28"/>
        </w:rPr>
        <w:t xml:space="preserve">территории Белгородской области </w:t>
      </w:r>
      <w:r w:rsidRPr="00E96ADD">
        <w:rPr>
          <w:rFonts w:eastAsia="Times New Roman"/>
          <w:sz w:val="28"/>
          <w:szCs w:val="28"/>
        </w:rPr>
        <w:t xml:space="preserve">,в </w:t>
      </w:r>
      <w:r w:rsidRPr="00A57CC7">
        <w:rPr>
          <w:rFonts w:eastAsia="Times New Roman"/>
          <w:sz w:val="28"/>
          <w:szCs w:val="28"/>
        </w:rPr>
        <w:t>целью обеспечения</w:t>
      </w:r>
      <w:r w:rsidRPr="00E96ADD">
        <w:rPr>
          <w:rFonts w:eastAsia="Times New Roman"/>
          <w:sz w:val="28"/>
          <w:szCs w:val="28"/>
        </w:rPr>
        <w:t xml:space="preserve"> безопас</w:t>
      </w:r>
      <w:r w:rsidRPr="005D6611">
        <w:rPr>
          <w:rFonts w:eastAsia="Times New Roman"/>
          <w:sz w:val="28"/>
          <w:szCs w:val="28"/>
        </w:rPr>
        <w:t xml:space="preserve">ного пребывания </w:t>
      </w:r>
      <w:r w:rsidRPr="00E96ADD">
        <w:rPr>
          <w:rFonts w:eastAsia="Times New Roman"/>
          <w:sz w:val="28"/>
          <w:szCs w:val="28"/>
        </w:rPr>
        <w:t xml:space="preserve"> дете</w:t>
      </w:r>
      <w:bookmarkEnd w:id="4"/>
      <w:r>
        <w:rPr>
          <w:rFonts w:eastAsia="Times New Roman"/>
          <w:sz w:val="28"/>
          <w:szCs w:val="28"/>
        </w:rPr>
        <w:t>й.</w:t>
      </w:r>
      <w:r w:rsidRPr="00D866CB">
        <w:rPr>
          <w:rFonts w:eastAsia="Times New Roman"/>
          <w:b/>
          <w:iCs/>
          <w:sz w:val="28"/>
          <w:szCs w:val="28"/>
        </w:rPr>
        <w:t xml:space="preserve"> </w:t>
      </w:r>
    </w:p>
    <w:p w14:paraId="54D2B746" w14:textId="77777777" w:rsidR="003727D7" w:rsidRDefault="003727D7" w:rsidP="003F6892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целях осуществления преемственности с МОУ СОШ № 2 п. Уразово  реализован план мероприятий. Работа велась согласно плана совместной деятельности школы и МДОУ. Педагогический коллектив поддерживает тесное взаимодействие с педагогическим коллективом начальной ступени общего образования, активно проводится совместная работа по обеспечению преемственности воспитательных и образовательных воздействий в соответствие </w:t>
      </w:r>
      <w:r w:rsidRPr="005F2C79">
        <w:rPr>
          <w:rFonts w:eastAsia="Times New Roman"/>
          <w:color w:val="000000" w:themeColor="text1"/>
          <w:sz w:val="28"/>
          <w:szCs w:val="28"/>
        </w:rPr>
        <w:t>с ФГОС ДО</w:t>
      </w:r>
      <w:r w:rsidRPr="003103E7">
        <w:rPr>
          <w:rFonts w:eastAsia="Times New Roman"/>
          <w:color w:val="C00000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Совместные методические мероприятия и круглые столы в режиме ВКС  способствовали обсуждению актуальных проблем преемственности программ и методических подходов дошкольного и школьного воспитания и образования.</w:t>
      </w:r>
      <w:r>
        <w:rPr>
          <w:sz w:val="20"/>
          <w:szCs w:val="20"/>
        </w:rPr>
        <w:t xml:space="preserve"> </w:t>
      </w:r>
    </w:p>
    <w:p w14:paraId="32CDDE7C" w14:textId="77777777" w:rsidR="003727D7" w:rsidRPr="005F2C79" w:rsidRDefault="003727D7" w:rsidP="003F6892">
      <w:pPr>
        <w:widowControl w:val="0"/>
        <w:ind w:firstLine="709"/>
        <w:jc w:val="both"/>
        <w:rPr>
          <w:rFonts w:eastAsia="Times New Roman"/>
          <w:color w:val="000000" w:themeColor="text1"/>
          <w:w w:val="99"/>
          <w:sz w:val="28"/>
          <w:szCs w:val="28"/>
        </w:rPr>
      </w:pPr>
      <w:r w:rsidRPr="005F2C79">
        <w:rPr>
          <w:rFonts w:eastAsia="Times New Roman"/>
          <w:color w:val="000000" w:themeColor="text1"/>
          <w:sz w:val="28"/>
          <w:szCs w:val="28"/>
        </w:rPr>
        <w:t xml:space="preserve">Вывод: </w:t>
      </w:r>
    </w:p>
    <w:p w14:paraId="1EFC023B" w14:textId="0638A074" w:rsidR="003727D7" w:rsidRPr="008120B7" w:rsidRDefault="003727D7" w:rsidP="003F6892">
      <w:pPr>
        <w:ind w:firstLine="709"/>
        <w:jc w:val="both"/>
        <w:rPr>
          <w:color w:val="000000" w:themeColor="text1"/>
          <w:sz w:val="20"/>
          <w:szCs w:val="20"/>
        </w:rPr>
      </w:pPr>
      <w:r w:rsidRPr="005F2C79">
        <w:rPr>
          <w:rFonts w:eastAsia="Times New Roman"/>
          <w:color w:val="000000" w:themeColor="text1"/>
          <w:sz w:val="28"/>
          <w:szCs w:val="28"/>
        </w:rPr>
        <w:t xml:space="preserve"> Отмечаются творческие достижения бывших воспитанников, ныне выпускников ДОУ - примером являются их успехи в музыкальной школе, спортивных секциях, танцевальных студиях. Таким образом, результаты готовности детей к обучению в школе можно считать успешными.</w:t>
      </w:r>
    </w:p>
    <w:p w14:paraId="1C14D438" w14:textId="77777777" w:rsidR="003F6892" w:rsidRDefault="003F6892" w:rsidP="003F6892">
      <w:pPr>
        <w:tabs>
          <w:tab w:val="left" w:pos="581"/>
        </w:tabs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  В </w:t>
      </w:r>
      <w:r w:rsidR="003727D7" w:rsidRPr="005F2C79">
        <w:rPr>
          <w:rFonts w:eastAsia="Times New Roman"/>
          <w:color w:val="000000" w:themeColor="text1"/>
          <w:sz w:val="28"/>
          <w:szCs w:val="28"/>
        </w:rPr>
        <w:t>следующем году необходимо продолжи</w:t>
      </w:r>
      <w:r>
        <w:rPr>
          <w:rFonts w:eastAsia="Times New Roman"/>
          <w:color w:val="000000" w:themeColor="text1"/>
          <w:sz w:val="28"/>
          <w:szCs w:val="28"/>
        </w:rPr>
        <w:t>ть работу по обеспечению равных</w:t>
      </w:r>
      <w:r w:rsidR="003727D7" w:rsidRPr="005F2C79">
        <w:rPr>
          <w:rFonts w:eastAsia="Times New Roman"/>
          <w:color w:val="000000" w:themeColor="text1"/>
          <w:sz w:val="28"/>
          <w:szCs w:val="28"/>
        </w:rPr>
        <w:t>стартовых возможностей выпускников ДОУ с учетом их возрастных психофизиологических особенностей; организацию целенаправленной работы по раннему выявлению проблем развития и разработке программы психологической помощи конкретным детям; подготовку детей к школе с позиции развития способностей ребенка, обеспечение общей готовности к обучению, развития коммуникативных способностей и познавательной активности.</w:t>
      </w:r>
    </w:p>
    <w:p w14:paraId="18D67667" w14:textId="2F26360B" w:rsidR="00695EB4" w:rsidRPr="003F6892" w:rsidRDefault="003F6892" w:rsidP="003F6892">
      <w:pPr>
        <w:tabs>
          <w:tab w:val="left" w:pos="581"/>
        </w:tabs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 xml:space="preserve">4. </w:t>
      </w:r>
      <w:r w:rsidR="00221639" w:rsidRPr="003F6892">
        <w:rPr>
          <w:rFonts w:eastAsia="Times New Roman"/>
          <w:b/>
          <w:bCs/>
          <w:iCs/>
          <w:sz w:val="28"/>
          <w:szCs w:val="28"/>
        </w:rPr>
        <w:t xml:space="preserve">Анализ </w:t>
      </w:r>
      <w:r w:rsidR="006D0B19" w:rsidRPr="003F6892">
        <w:rPr>
          <w:rFonts w:eastAsia="Times New Roman"/>
          <w:b/>
          <w:bCs/>
          <w:iCs/>
          <w:sz w:val="28"/>
          <w:szCs w:val="28"/>
        </w:rPr>
        <w:t>качества</w:t>
      </w:r>
      <w:r w:rsidR="006D0B19" w:rsidRPr="003F6892">
        <w:rPr>
          <w:sz w:val="20"/>
          <w:szCs w:val="20"/>
        </w:rPr>
        <w:tab/>
      </w:r>
      <w:r w:rsidR="00221639" w:rsidRPr="003F6892">
        <w:rPr>
          <w:sz w:val="20"/>
          <w:szCs w:val="20"/>
        </w:rPr>
        <w:t xml:space="preserve"> </w:t>
      </w:r>
      <w:r w:rsidR="006D0B19" w:rsidRPr="003F6892">
        <w:rPr>
          <w:rFonts w:eastAsia="Times New Roman"/>
          <w:b/>
          <w:bCs/>
          <w:iCs/>
          <w:sz w:val="28"/>
          <w:szCs w:val="28"/>
        </w:rPr>
        <w:t>кадрового,</w:t>
      </w:r>
      <w:r w:rsidR="006D0B19" w:rsidRPr="003F6892">
        <w:rPr>
          <w:sz w:val="20"/>
          <w:szCs w:val="20"/>
        </w:rPr>
        <w:tab/>
      </w:r>
      <w:r w:rsidR="006D0B19" w:rsidRPr="003F6892">
        <w:rPr>
          <w:rFonts w:eastAsia="Times New Roman"/>
          <w:b/>
          <w:bCs/>
          <w:iCs/>
          <w:sz w:val="27"/>
          <w:szCs w:val="27"/>
        </w:rPr>
        <w:t>учебно-методического,</w:t>
      </w:r>
    </w:p>
    <w:p w14:paraId="76891BB7" w14:textId="77777777" w:rsidR="00695EB4" w:rsidRPr="00C86432" w:rsidRDefault="006D0B19" w:rsidP="00221639">
      <w:pPr>
        <w:ind w:firstLine="709"/>
        <w:jc w:val="center"/>
        <w:rPr>
          <w:sz w:val="20"/>
          <w:szCs w:val="20"/>
        </w:rPr>
      </w:pPr>
      <w:r w:rsidRPr="00C86432">
        <w:rPr>
          <w:rFonts w:eastAsia="Times New Roman"/>
          <w:b/>
          <w:bCs/>
          <w:iCs/>
          <w:sz w:val="28"/>
          <w:szCs w:val="28"/>
        </w:rPr>
        <w:t>библиотечно – информационного обеспечения.</w:t>
      </w:r>
    </w:p>
    <w:p w14:paraId="450450AA" w14:textId="38965ED4" w:rsidR="00E34297" w:rsidRPr="008120B7" w:rsidRDefault="003C48C5" w:rsidP="003F6892">
      <w:pPr>
        <w:numPr>
          <w:ilvl w:val="0"/>
          <w:numId w:val="8"/>
        </w:numPr>
        <w:tabs>
          <w:tab w:val="left" w:pos="64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период </w:t>
      </w:r>
      <w:r w:rsidR="00333854">
        <w:rPr>
          <w:rFonts w:eastAsia="Times New Roman"/>
          <w:sz w:val="28"/>
          <w:szCs w:val="28"/>
        </w:rPr>
        <w:t xml:space="preserve">введения </w:t>
      </w:r>
      <w:r w:rsidR="006D0B19">
        <w:rPr>
          <w:rFonts w:eastAsia="Times New Roman"/>
          <w:sz w:val="28"/>
          <w:szCs w:val="28"/>
        </w:rPr>
        <w:t>ФГОС  ДО  согл</w:t>
      </w:r>
      <w:r>
        <w:rPr>
          <w:rFonts w:eastAsia="Times New Roman"/>
          <w:sz w:val="28"/>
          <w:szCs w:val="28"/>
        </w:rPr>
        <w:t xml:space="preserve">асно  3.2.6.  в  ДОО  в  целях </w:t>
      </w:r>
      <w:r w:rsidR="006D0B19">
        <w:rPr>
          <w:rFonts w:eastAsia="Times New Roman"/>
          <w:sz w:val="28"/>
          <w:szCs w:val="28"/>
        </w:rPr>
        <w:t>эффективной</w:t>
      </w:r>
      <w:r w:rsidR="008120B7">
        <w:rPr>
          <w:rFonts w:eastAsia="Times New Roman"/>
          <w:sz w:val="28"/>
          <w:szCs w:val="28"/>
        </w:rPr>
        <w:t xml:space="preserve"> </w:t>
      </w:r>
      <w:r w:rsidR="006D0B19" w:rsidRPr="008120B7">
        <w:rPr>
          <w:rFonts w:eastAsia="Times New Roman"/>
          <w:sz w:val="28"/>
          <w:szCs w:val="28"/>
        </w:rPr>
        <w:t>реализации образовательной программы создавались условия для профессионального развития педагогических и руководящих работников, в том числе их дополнительного профессионального образования, а также для консультативной поддержки педагогических работников и родителей (законных</w:t>
      </w:r>
      <w:r w:rsidR="00236CEC" w:rsidRPr="008120B7">
        <w:rPr>
          <w:rFonts w:eastAsia="Times New Roman"/>
          <w:sz w:val="28"/>
          <w:szCs w:val="28"/>
        </w:rPr>
        <w:t xml:space="preserve"> представителей)</w:t>
      </w:r>
      <w:r w:rsidR="006D0B19" w:rsidRPr="008120B7">
        <w:rPr>
          <w:rFonts w:eastAsia="Times New Roman"/>
          <w:sz w:val="28"/>
          <w:szCs w:val="28"/>
        </w:rPr>
        <w:t xml:space="preserve"> по вопросам образ</w:t>
      </w:r>
      <w:r w:rsidR="00236CEC" w:rsidRPr="008120B7">
        <w:rPr>
          <w:rFonts w:eastAsia="Times New Roman"/>
          <w:sz w:val="28"/>
          <w:szCs w:val="28"/>
        </w:rPr>
        <w:t xml:space="preserve">ования и охраны здоровья детей, </w:t>
      </w:r>
      <w:r w:rsidR="006D0B19" w:rsidRPr="008120B7">
        <w:rPr>
          <w:rFonts w:eastAsia="Times New Roman"/>
          <w:sz w:val="28"/>
          <w:szCs w:val="28"/>
        </w:rPr>
        <w:t>в том числе</w:t>
      </w:r>
      <w:r w:rsidR="00236CEC" w:rsidRPr="008120B7">
        <w:rPr>
          <w:rFonts w:eastAsia="Times New Roman"/>
          <w:sz w:val="28"/>
          <w:szCs w:val="28"/>
        </w:rPr>
        <w:t xml:space="preserve"> </w:t>
      </w:r>
      <w:r w:rsidR="006D0B19" w:rsidRPr="008120B7">
        <w:rPr>
          <w:rFonts w:eastAsia="Times New Roman"/>
          <w:sz w:val="28"/>
          <w:szCs w:val="28"/>
        </w:rPr>
        <w:t>инклюзивного образования. Осуществлялось организационно-методическое сопровождение процесса реализации образовательной программы, в том числе во взаимодействии со сверстниками и взрослыми.</w:t>
      </w:r>
      <w:r w:rsidR="00BB1DFA" w:rsidRPr="008120B7">
        <w:rPr>
          <w:rFonts w:eastAsia="Times New Roman"/>
          <w:sz w:val="28"/>
          <w:szCs w:val="28"/>
        </w:rPr>
        <w:t xml:space="preserve"> </w:t>
      </w:r>
    </w:p>
    <w:p w14:paraId="51975AC1" w14:textId="3ACBC94A" w:rsidR="00695EB4" w:rsidRDefault="006D0B19" w:rsidP="003F6892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п. 3.4. ФГОС ДО, выполняя требования к кадровым условиям, для качественной реализации ООП ДОО было обеспечено руководящими,</w:t>
      </w:r>
      <w:r w:rsidR="00236CEC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педагогическими,</w:t>
      </w:r>
      <w:r w:rsidR="00BC3C47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учебно-вспомогательными,</w:t>
      </w:r>
      <w:r w:rsidR="00BC3C47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</w:t>
      </w:r>
    </w:p>
    <w:p w14:paraId="36818584" w14:textId="2597C3A6" w:rsidR="00236CEC" w:rsidRPr="00BC3C47" w:rsidRDefault="00865D2A" w:rsidP="003F689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0B19" w:rsidRPr="00BC3C47">
        <w:rPr>
          <w:sz w:val="28"/>
          <w:szCs w:val="28"/>
        </w:rPr>
        <w:t>Результаты повышения профессионального мастерства педагогов</w:t>
      </w:r>
      <w:r w:rsidR="00BC3C47">
        <w:rPr>
          <w:sz w:val="28"/>
          <w:szCs w:val="28"/>
        </w:rPr>
        <w:t> .</w:t>
      </w:r>
    </w:p>
    <w:p w14:paraId="3F82AEC4" w14:textId="0632F147" w:rsidR="00695EB4" w:rsidRPr="008120B7" w:rsidRDefault="006D0B19" w:rsidP="003F6892">
      <w:pPr>
        <w:pStyle w:val="a9"/>
        <w:ind w:firstLine="709"/>
        <w:jc w:val="both"/>
        <w:rPr>
          <w:sz w:val="28"/>
          <w:szCs w:val="28"/>
        </w:rPr>
      </w:pPr>
      <w:r w:rsidRPr="00BC3C47">
        <w:rPr>
          <w:sz w:val="28"/>
          <w:szCs w:val="28"/>
        </w:rPr>
        <w:t xml:space="preserve"> Повышение качества образования неразрывно связано с повышением уровня</w:t>
      </w:r>
      <w:r w:rsidR="008120B7">
        <w:rPr>
          <w:sz w:val="28"/>
          <w:szCs w:val="28"/>
        </w:rPr>
        <w:t xml:space="preserve"> </w:t>
      </w:r>
      <w:r w:rsidRPr="00BC3C47">
        <w:rPr>
          <w:sz w:val="28"/>
          <w:szCs w:val="28"/>
        </w:rPr>
        <w:t>профессионального мастерства  педагогов.</w:t>
      </w:r>
    </w:p>
    <w:p w14:paraId="65A444EB" w14:textId="01BB0854" w:rsidR="00695EB4" w:rsidRPr="002A4388" w:rsidRDefault="006D0B19" w:rsidP="003F6892">
      <w:pPr>
        <w:numPr>
          <w:ilvl w:val="0"/>
          <w:numId w:val="9"/>
        </w:numPr>
        <w:tabs>
          <w:tab w:val="left" w:pos="60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основе системы повышения квалификации в ДОО лежат следующие управленческие документы: график повышения квалификации педагогических </w:t>
      </w:r>
      <w:r w:rsidR="00236CEC">
        <w:rPr>
          <w:rFonts w:eastAsia="Times New Roman"/>
          <w:sz w:val="28"/>
          <w:szCs w:val="28"/>
        </w:rPr>
        <w:t>и руководящих работников на 20</w:t>
      </w:r>
      <w:r w:rsidR="008F285C">
        <w:rPr>
          <w:rFonts w:eastAsia="Times New Roman"/>
          <w:sz w:val="28"/>
          <w:szCs w:val="28"/>
        </w:rPr>
        <w:t>2</w:t>
      </w:r>
      <w:r w:rsidR="003361FB">
        <w:rPr>
          <w:rFonts w:eastAsia="Times New Roman"/>
          <w:sz w:val="28"/>
          <w:szCs w:val="28"/>
        </w:rPr>
        <w:t>3</w:t>
      </w:r>
      <w:r w:rsidR="008F285C">
        <w:rPr>
          <w:rFonts w:eastAsia="Times New Roman"/>
          <w:sz w:val="28"/>
          <w:szCs w:val="28"/>
        </w:rPr>
        <w:t xml:space="preserve"> </w:t>
      </w:r>
      <w:r w:rsidR="00236CEC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, ежегодный план работы ДОО, гра</w:t>
      </w:r>
      <w:r w:rsidR="00236CEC">
        <w:rPr>
          <w:rFonts w:eastAsia="Times New Roman"/>
          <w:sz w:val="28"/>
          <w:szCs w:val="28"/>
        </w:rPr>
        <w:t>фик аттестации педагогов на 20</w:t>
      </w:r>
      <w:r w:rsidR="008F285C">
        <w:rPr>
          <w:rFonts w:eastAsia="Times New Roman"/>
          <w:sz w:val="28"/>
          <w:szCs w:val="28"/>
        </w:rPr>
        <w:t>20</w:t>
      </w:r>
      <w:r w:rsidR="00236CEC">
        <w:rPr>
          <w:rFonts w:eastAsia="Times New Roman"/>
          <w:sz w:val="28"/>
          <w:szCs w:val="28"/>
        </w:rPr>
        <w:t>-20</w:t>
      </w:r>
      <w:r w:rsidR="008F285C">
        <w:rPr>
          <w:rFonts w:eastAsia="Times New Roman"/>
          <w:sz w:val="28"/>
          <w:szCs w:val="28"/>
        </w:rPr>
        <w:t>2</w:t>
      </w:r>
      <w:r w:rsidR="00316304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г.</w:t>
      </w:r>
    </w:p>
    <w:p w14:paraId="72D065A7" w14:textId="6B5EF546" w:rsidR="00695EB4" w:rsidRDefault="006D0B19" w:rsidP="003F689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Общее количество сотруднико</w:t>
      </w:r>
      <w:r w:rsidR="003361FB">
        <w:rPr>
          <w:rFonts w:eastAsia="Times New Roman"/>
          <w:sz w:val="28"/>
          <w:szCs w:val="28"/>
        </w:rPr>
        <w:t>в – 10, количество педагогов – 4</w:t>
      </w:r>
      <w:r>
        <w:rPr>
          <w:rFonts w:eastAsia="Times New Roman"/>
          <w:sz w:val="28"/>
          <w:szCs w:val="28"/>
        </w:rPr>
        <w:t>: за</w:t>
      </w:r>
      <w:r w:rsidR="003C48C5">
        <w:rPr>
          <w:rFonts w:eastAsia="Times New Roman"/>
          <w:sz w:val="28"/>
          <w:szCs w:val="28"/>
        </w:rPr>
        <w:t>ведующий- 1</w:t>
      </w:r>
      <w:r w:rsidR="008F285C">
        <w:rPr>
          <w:rFonts w:eastAsia="Times New Roman"/>
          <w:sz w:val="28"/>
          <w:szCs w:val="28"/>
        </w:rPr>
        <w:t>, педагог -психолог</w:t>
      </w:r>
      <w:r>
        <w:rPr>
          <w:rFonts w:eastAsia="Times New Roman"/>
          <w:sz w:val="28"/>
          <w:szCs w:val="28"/>
        </w:rPr>
        <w:t>.</w:t>
      </w:r>
    </w:p>
    <w:p w14:paraId="73DCC82E" w14:textId="34F47F62" w:rsidR="00695EB4" w:rsidRDefault="00236CEC" w:rsidP="003F689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3361FB">
        <w:rPr>
          <w:rFonts w:eastAsia="Times New Roman"/>
          <w:sz w:val="28"/>
          <w:szCs w:val="28"/>
        </w:rPr>
        <w:t>С детьми работали 4 педагога</w:t>
      </w:r>
      <w:r w:rsidR="003C48C5">
        <w:rPr>
          <w:rFonts w:eastAsia="Times New Roman"/>
          <w:sz w:val="28"/>
          <w:szCs w:val="28"/>
        </w:rPr>
        <w:t>, 2 помощника</w:t>
      </w:r>
      <w:r w:rsidR="006D0B19">
        <w:rPr>
          <w:rFonts w:eastAsia="Times New Roman"/>
          <w:sz w:val="28"/>
          <w:szCs w:val="28"/>
        </w:rPr>
        <w:t xml:space="preserve"> воспитателя,  учебно-вспомогательного персонала.</w:t>
      </w:r>
    </w:p>
    <w:p w14:paraId="075BA432" w14:textId="22C79D4F" w:rsidR="00695EB4" w:rsidRPr="008120B7" w:rsidRDefault="003C48C5" w:rsidP="003F689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 w:rsidR="006D0B19">
        <w:rPr>
          <w:rFonts w:eastAsia="Times New Roman"/>
          <w:sz w:val="28"/>
          <w:szCs w:val="28"/>
        </w:rPr>
        <w:t>качественной  реализации  образовательной  программы  обеспечивалось  ее</w:t>
      </w:r>
      <w:r w:rsidR="00BC3C47">
        <w:rPr>
          <w:rFonts w:eastAsia="Times New Roman"/>
          <w:sz w:val="28"/>
          <w:szCs w:val="28"/>
        </w:rPr>
        <w:t xml:space="preserve"> </w:t>
      </w:r>
      <w:r w:rsidR="006D0B19">
        <w:rPr>
          <w:rFonts w:eastAsia="Times New Roman"/>
          <w:sz w:val="28"/>
          <w:szCs w:val="28"/>
        </w:rPr>
        <w:t>непрерывное сопровождение педагогическими, учебно-вспомогательными работниками в течение всего времени ее реализации.</w:t>
      </w:r>
    </w:p>
    <w:p w14:paraId="61B6BD65" w14:textId="77777777" w:rsidR="00695EB4" w:rsidRDefault="006D0B19" w:rsidP="003F6892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Возрастной состав и опыт педагогической деятельности педагогов ДОО обеспечивали сочетание уверенной реализации основополагающих методик и инициатив.</w:t>
      </w:r>
    </w:p>
    <w:p w14:paraId="3A8CC47A" w14:textId="77777777" w:rsidR="00236CEC" w:rsidRDefault="00236CEC" w:rsidP="003F6892">
      <w:pPr>
        <w:ind w:firstLine="709"/>
        <w:jc w:val="both"/>
        <w:rPr>
          <w:sz w:val="20"/>
          <w:szCs w:val="20"/>
        </w:rPr>
      </w:pPr>
    </w:p>
    <w:p w14:paraId="455A4EAB" w14:textId="77777777" w:rsidR="00695EB4" w:rsidRPr="00236CEC" w:rsidRDefault="006D0B19" w:rsidP="00973741">
      <w:pPr>
        <w:ind w:firstLine="709"/>
        <w:jc w:val="both"/>
        <w:rPr>
          <w:sz w:val="28"/>
          <w:szCs w:val="28"/>
        </w:rPr>
      </w:pPr>
      <w:r w:rsidRPr="00236CEC">
        <w:rPr>
          <w:rFonts w:eastAsia="Times New Roman"/>
          <w:b/>
          <w:bCs/>
          <w:sz w:val="28"/>
          <w:szCs w:val="28"/>
        </w:rPr>
        <w:t>Возрастной состав педагогов МДОУ</w:t>
      </w:r>
    </w:p>
    <w:p w14:paraId="3488C180" w14:textId="77777777" w:rsidR="00695EB4" w:rsidRDefault="00695EB4" w:rsidP="00973741">
      <w:pPr>
        <w:ind w:firstLine="709"/>
        <w:jc w:val="both"/>
        <w:rPr>
          <w:sz w:val="20"/>
          <w:szCs w:val="20"/>
        </w:rPr>
      </w:pP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30"/>
        <w:gridCol w:w="3150"/>
        <w:gridCol w:w="150"/>
        <w:gridCol w:w="2851"/>
        <w:gridCol w:w="379"/>
      </w:tblGrid>
      <w:tr w:rsidR="00695EB4" w14:paraId="2F9F1BF8" w14:textId="77777777" w:rsidTr="00DF7846">
        <w:trPr>
          <w:trHeight w:val="779"/>
        </w:trPr>
        <w:tc>
          <w:tcPr>
            <w:tcW w:w="10160" w:type="dxa"/>
            <w:gridSpan w:val="6"/>
            <w:vAlign w:val="bottom"/>
          </w:tcPr>
          <w:tbl>
            <w:tblPr>
              <w:tblW w:w="952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3118"/>
              <w:gridCol w:w="3006"/>
            </w:tblGrid>
            <w:tr w:rsidR="003C48C5" w:rsidRPr="00C844F6" w14:paraId="69DB3AFC" w14:textId="77777777" w:rsidTr="003A1D32">
              <w:tc>
                <w:tcPr>
                  <w:tcW w:w="3402" w:type="dxa"/>
                </w:tcPr>
                <w:p w14:paraId="38CB2AE7" w14:textId="77777777" w:rsidR="003C48C5" w:rsidRPr="00C844F6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844F6">
                    <w:rPr>
                      <w:sz w:val="28"/>
                      <w:szCs w:val="28"/>
                    </w:rPr>
                    <w:t>Возраст педагогов</w:t>
                  </w:r>
                </w:p>
              </w:tc>
              <w:tc>
                <w:tcPr>
                  <w:tcW w:w="3118" w:type="dxa"/>
                </w:tcPr>
                <w:p w14:paraId="6539B0FD" w14:textId="77777777" w:rsidR="003C48C5" w:rsidRPr="00C844F6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844F6">
                    <w:rPr>
                      <w:sz w:val="28"/>
                      <w:szCs w:val="28"/>
                    </w:rPr>
                    <w:t>Абсолютные  данные</w:t>
                  </w:r>
                </w:p>
              </w:tc>
              <w:tc>
                <w:tcPr>
                  <w:tcW w:w="3006" w:type="dxa"/>
                </w:tcPr>
                <w:p w14:paraId="7147C847" w14:textId="77777777" w:rsidR="003C48C5" w:rsidRPr="00C844F6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844F6">
                    <w:rPr>
                      <w:sz w:val="28"/>
                      <w:szCs w:val="28"/>
                    </w:rPr>
                    <w:t>Относительный  показатель</w:t>
                  </w:r>
                </w:p>
              </w:tc>
            </w:tr>
            <w:tr w:rsidR="003C48C5" w:rsidRPr="00C844F6" w14:paraId="4EB1FA1E" w14:textId="77777777" w:rsidTr="003A1D32">
              <w:tc>
                <w:tcPr>
                  <w:tcW w:w="3402" w:type="dxa"/>
                </w:tcPr>
                <w:p w14:paraId="1A72C4AB" w14:textId="77777777" w:rsidR="003C48C5" w:rsidRPr="00C844F6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844F6">
                    <w:rPr>
                      <w:sz w:val="28"/>
                      <w:szCs w:val="28"/>
                    </w:rPr>
                    <w:t>До 30 лет</w:t>
                  </w:r>
                </w:p>
              </w:tc>
              <w:tc>
                <w:tcPr>
                  <w:tcW w:w="3118" w:type="dxa"/>
                </w:tcPr>
                <w:p w14:paraId="3FEF95E9" w14:textId="77777777" w:rsidR="003C48C5" w:rsidRPr="00C844F6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06" w:type="dxa"/>
                </w:tcPr>
                <w:p w14:paraId="6556D18D" w14:textId="77777777" w:rsidR="003C48C5" w:rsidRPr="00C844F6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Pr="00C844F6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3C48C5" w:rsidRPr="00862BDB" w14:paraId="3B5BF3B0" w14:textId="77777777" w:rsidTr="003A1D32">
              <w:tc>
                <w:tcPr>
                  <w:tcW w:w="3402" w:type="dxa"/>
                </w:tcPr>
                <w:p w14:paraId="1CD54052" w14:textId="77777777" w:rsidR="003C48C5" w:rsidRPr="00C844F6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844F6">
                    <w:rPr>
                      <w:sz w:val="28"/>
                      <w:szCs w:val="28"/>
                    </w:rPr>
                    <w:t>30-40</w:t>
                  </w:r>
                </w:p>
              </w:tc>
              <w:tc>
                <w:tcPr>
                  <w:tcW w:w="3118" w:type="dxa"/>
                </w:tcPr>
                <w:p w14:paraId="3C114116" w14:textId="77777777" w:rsidR="003C48C5" w:rsidRPr="00330A1C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30A1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006" w:type="dxa"/>
                </w:tcPr>
                <w:p w14:paraId="7CFAC4C7" w14:textId="77777777" w:rsidR="003C48C5" w:rsidRPr="00862BDB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862BDB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3C48C5" w:rsidRPr="00862BDB" w14:paraId="14BF8BC4" w14:textId="77777777" w:rsidTr="003A1D32">
              <w:tc>
                <w:tcPr>
                  <w:tcW w:w="3402" w:type="dxa"/>
                </w:tcPr>
                <w:p w14:paraId="51A08845" w14:textId="77777777" w:rsidR="003C48C5" w:rsidRPr="00C844F6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844F6">
                    <w:rPr>
                      <w:sz w:val="28"/>
                      <w:szCs w:val="28"/>
                    </w:rPr>
                    <w:t>40-50</w:t>
                  </w:r>
                </w:p>
              </w:tc>
              <w:tc>
                <w:tcPr>
                  <w:tcW w:w="3118" w:type="dxa"/>
                </w:tcPr>
                <w:p w14:paraId="16989709" w14:textId="1554E4A3" w:rsidR="003C48C5" w:rsidRPr="00330A1C" w:rsidRDefault="003727D7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06" w:type="dxa"/>
                </w:tcPr>
                <w:p w14:paraId="76E6F12F" w14:textId="77777777" w:rsidR="003C48C5" w:rsidRPr="00862BDB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30A1C">
                    <w:rPr>
                      <w:sz w:val="28"/>
                      <w:szCs w:val="28"/>
                    </w:rPr>
                    <w:t>75</w:t>
                  </w:r>
                  <w:r w:rsidRPr="00862BDB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3C48C5" w:rsidRPr="00862BDB" w14:paraId="2877B30B" w14:textId="77777777" w:rsidTr="003A1D32">
              <w:tc>
                <w:tcPr>
                  <w:tcW w:w="3402" w:type="dxa"/>
                </w:tcPr>
                <w:p w14:paraId="1361A311" w14:textId="77777777" w:rsidR="003C48C5" w:rsidRPr="00C844F6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844F6">
                    <w:rPr>
                      <w:sz w:val="28"/>
                      <w:szCs w:val="28"/>
                    </w:rPr>
                    <w:t>выше 50-и лет</w:t>
                  </w:r>
                </w:p>
              </w:tc>
              <w:tc>
                <w:tcPr>
                  <w:tcW w:w="3118" w:type="dxa"/>
                </w:tcPr>
                <w:p w14:paraId="23B973E2" w14:textId="77777777" w:rsidR="003C48C5" w:rsidRPr="00862BDB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862BDB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006" w:type="dxa"/>
                </w:tcPr>
                <w:p w14:paraId="1C9F5B21" w14:textId="77777777" w:rsidR="003C48C5" w:rsidRPr="00862BDB" w:rsidRDefault="003C48C5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862BDB"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5E9732A2" w14:textId="59D1E57E" w:rsidR="00E34297" w:rsidRDefault="00E34297" w:rsidP="00973741">
            <w:pPr>
              <w:ind w:firstLine="70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375B0975" w14:textId="77777777" w:rsidR="003F6892" w:rsidRDefault="003F6892" w:rsidP="00973741">
            <w:pPr>
              <w:ind w:firstLine="70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3A86A4DF" w14:textId="77777777" w:rsidR="003F6892" w:rsidRDefault="003F6892" w:rsidP="00973741">
            <w:pPr>
              <w:ind w:firstLine="70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39885B6" w14:textId="77777777" w:rsidR="00695EB4" w:rsidRDefault="006D0B19" w:rsidP="00973741">
            <w:pPr>
              <w:ind w:firstLine="70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236CEC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Опыт педагогической деятельности педагогов МДОУ</w:t>
            </w:r>
          </w:p>
          <w:p w14:paraId="5A6FD0E8" w14:textId="77777777" w:rsidR="003F6892" w:rsidRDefault="003F6892" w:rsidP="00973741">
            <w:pPr>
              <w:ind w:firstLine="709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  <w:tbl>
            <w:tblPr>
              <w:tblW w:w="958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0"/>
              <w:gridCol w:w="3316"/>
              <w:gridCol w:w="2640"/>
            </w:tblGrid>
            <w:tr w:rsidR="00DF7846" w:rsidRPr="00C844F6" w14:paraId="0849241C" w14:textId="77777777" w:rsidTr="008F2695">
              <w:trPr>
                <w:trHeight w:val="751"/>
              </w:trPr>
              <w:tc>
                <w:tcPr>
                  <w:tcW w:w="3630" w:type="dxa"/>
                </w:tcPr>
                <w:p w14:paraId="76373CAD" w14:textId="11DB925E" w:rsidR="00DF7846" w:rsidRPr="00C844F6" w:rsidRDefault="003F6892" w:rsidP="003F68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Стаж </w:t>
                  </w:r>
                  <w:r w:rsidR="00DF7846" w:rsidRPr="00C844F6">
                    <w:rPr>
                      <w:sz w:val="28"/>
                      <w:szCs w:val="28"/>
                    </w:rPr>
                    <w:t>педагогической деятельности</w:t>
                  </w:r>
                </w:p>
              </w:tc>
              <w:tc>
                <w:tcPr>
                  <w:tcW w:w="3316" w:type="dxa"/>
                  <w:tcBorders>
                    <w:right w:val="single" w:sz="4" w:space="0" w:color="auto"/>
                  </w:tcBorders>
                </w:tcPr>
                <w:p w14:paraId="401F9F80" w14:textId="77777777" w:rsidR="00DF7846" w:rsidRPr="00C844F6" w:rsidRDefault="00DF7846" w:rsidP="003F6892">
                  <w:pPr>
                    <w:jc w:val="center"/>
                    <w:rPr>
                      <w:sz w:val="28"/>
                      <w:szCs w:val="28"/>
                    </w:rPr>
                  </w:pPr>
                  <w:r w:rsidRPr="00C844F6">
                    <w:rPr>
                      <w:sz w:val="28"/>
                      <w:szCs w:val="28"/>
                    </w:rPr>
                    <w:t>Абсолютные  данные</w:t>
                  </w:r>
                </w:p>
              </w:tc>
              <w:tc>
                <w:tcPr>
                  <w:tcW w:w="2640" w:type="dxa"/>
                  <w:tcBorders>
                    <w:right w:val="single" w:sz="4" w:space="0" w:color="auto"/>
                  </w:tcBorders>
                </w:tcPr>
                <w:p w14:paraId="1836C5A6" w14:textId="77777777" w:rsidR="00DF7846" w:rsidRPr="00C844F6" w:rsidRDefault="00DF7846" w:rsidP="003F6892">
                  <w:pPr>
                    <w:jc w:val="center"/>
                    <w:rPr>
                      <w:sz w:val="28"/>
                      <w:szCs w:val="28"/>
                    </w:rPr>
                  </w:pPr>
                  <w:r w:rsidRPr="00C844F6">
                    <w:rPr>
                      <w:sz w:val="28"/>
                      <w:szCs w:val="28"/>
                    </w:rPr>
                    <w:t>Относительный  показатель</w:t>
                  </w:r>
                </w:p>
              </w:tc>
            </w:tr>
            <w:tr w:rsidR="00DF7846" w:rsidRPr="00862BDB" w14:paraId="53303BA8" w14:textId="77777777" w:rsidTr="008F2695">
              <w:trPr>
                <w:trHeight w:val="305"/>
              </w:trPr>
              <w:tc>
                <w:tcPr>
                  <w:tcW w:w="3630" w:type="dxa"/>
                </w:tcPr>
                <w:p w14:paraId="78FAFF7D" w14:textId="77777777" w:rsidR="00DF7846" w:rsidRPr="00862BDB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862BDB">
                    <w:rPr>
                      <w:sz w:val="28"/>
                      <w:szCs w:val="28"/>
                    </w:rPr>
                    <w:t>До 3 лет</w:t>
                  </w:r>
                </w:p>
              </w:tc>
              <w:tc>
                <w:tcPr>
                  <w:tcW w:w="3316" w:type="dxa"/>
                </w:tcPr>
                <w:p w14:paraId="50285CE3" w14:textId="77777777" w:rsidR="00DF7846" w:rsidRPr="00862BDB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40" w:type="dxa"/>
                </w:tcPr>
                <w:p w14:paraId="378061AF" w14:textId="77777777" w:rsidR="00DF7846" w:rsidRPr="00862BDB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Pr="00862BDB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DF7846" w:rsidRPr="00862BDB" w14:paraId="01579207" w14:textId="77777777" w:rsidTr="008F2695">
              <w:trPr>
                <w:trHeight w:val="305"/>
              </w:trPr>
              <w:tc>
                <w:tcPr>
                  <w:tcW w:w="3630" w:type="dxa"/>
                </w:tcPr>
                <w:p w14:paraId="7C6D8800" w14:textId="77777777" w:rsidR="00DF7846" w:rsidRPr="00862BDB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862BDB">
                    <w:rPr>
                      <w:sz w:val="28"/>
                      <w:szCs w:val="28"/>
                    </w:rPr>
                    <w:t>От 3 до 5 лет</w:t>
                  </w:r>
                </w:p>
              </w:tc>
              <w:tc>
                <w:tcPr>
                  <w:tcW w:w="3316" w:type="dxa"/>
                </w:tcPr>
                <w:p w14:paraId="11075E64" w14:textId="77777777" w:rsidR="00DF7846" w:rsidRPr="003F6892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F689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640" w:type="dxa"/>
                </w:tcPr>
                <w:p w14:paraId="62BCD581" w14:textId="77777777" w:rsidR="00DF7846" w:rsidRPr="00862BDB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F6892">
                    <w:rPr>
                      <w:sz w:val="28"/>
                      <w:szCs w:val="28"/>
                    </w:rPr>
                    <w:t>0</w:t>
                  </w:r>
                  <w:r w:rsidRPr="00862BDB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DF7846" w:rsidRPr="00862BDB" w14:paraId="73555D3C" w14:textId="77777777" w:rsidTr="008F2695">
              <w:trPr>
                <w:trHeight w:val="268"/>
              </w:trPr>
              <w:tc>
                <w:tcPr>
                  <w:tcW w:w="3630" w:type="dxa"/>
                </w:tcPr>
                <w:p w14:paraId="1789DA0E" w14:textId="77777777" w:rsidR="00DF7846" w:rsidRPr="00862BDB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862BDB">
                    <w:rPr>
                      <w:sz w:val="28"/>
                      <w:szCs w:val="28"/>
                    </w:rPr>
                    <w:t>От 5 до 10 лет</w:t>
                  </w:r>
                </w:p>
              </w:tc>
              <w:tc>
                <w:tcPr>
                  <w:tcW w:w="3316" w:type="dxa"/>
                </w:tcPr>
                <w:p w14:paraId="1E7F17D1" w14:textId="77777777" w:rsidR="00DF7846" w:rsidRPr="003F6892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F689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40" w:type="dxa"/>
                </w:tcPr>
                <w:p w14:paraId="0CC16BE8" w14:textId="77777777" w:rsidR="00DF7846" w:rsidRPr="00862BDB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F6892">
                    <w:rPr>
                      <w:sz w:val="28"/>
                      <w:szCs w:val="28"/>
                    </w:rPr>
                    <w:t>20</w:t>
                  </w:r>
                  <w:r w:rsidRPr="00862BDB">
                    <w:rPr>
                      <w:sz w:val="28"/>
                      <w:szCs w:val="28"/>
                    </w:rPr>
                    <w:t>%</w:t>
                  </w:r>
                </w:p>
              </w:tc>
            </w:tr>
            <w:tr w:rsidR="00DF7846" w:rsidRPr="00862BDB" w14:paraId="6AEA9555" w14:textId="77777777" w:rsidTr="008F2695">
              <w:trPr>
                <w:trHeight w:val="415"/>
              </w:trPr>
              <w:tc>
                <w:tcPr>
                  <w:tcW w:w="3630" w:type="dxa"/>
                </w:tcPr>
                <w:p w14:paraId="2CE6C6F7" w14:textId="77777777" w:rsidR="00DF7846" w:rsidRPr="00862BDB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862BDB">
                    <w:rPr>
                      <w:sz w:val="28"/>
                      <w:szCs w:val="28"/>
                    </w:rPr>
                    <w:t>Свыше 10 лет</w:t>
                  </w:r>
                </w:p>
              </w:tc>
              <w:tc>
                <w:tcPr>
                  <w:tcW w:w="3316" w:type="dxa"/>
                </w:tcPr>
                <w:p w14:paraId="2C6BACDA" w14:textId="0330D289" w:rsidR="00DF7846" w:rsidRPr="00862BDB" w:rsidRDefault="003727D7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40" w:type="dxa"/>
                </w:tcPr>
                <w:p w14:paraId="39D2E6BC" w14:textId="77777777" w:rsidR="00DF7846" w:rsidRPr="00862BDB" w:rsidRDefault="00DF7846" w:rsidP="0097374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Pr="00862BDB">
                    <w:rPr>
                      <w:sz w:val="28"/>
                      <w:szCs w:val="28"/>
                    </w:rPr>
                    <w:t>%</w:t>
                  </w:r>
                </w:p>
              </w:tc>
            </w:tr>
          </w:tbl>
          <w:p w14:paraId="697E5C12" w14:textId="645DF54D" w:rsidR="00DF7846" w:rsidRPr="00236CEC" w:rsidRDefault="00DF7846" w:rsidP="0097374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95EB4" w14:paraId="181BB92A" w14:textId="77777777" w:rsidTr="00DF7846">
        <w:trPr>
          <w:trHeight w:val="245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0600D57C" w14:textId="77777777" w:rsidR="00695EB4" w:rsidRDefault="00695EB4" w:rsidP="00973741">
            <w:pPr>
              <w:ind w:firstLine="709"/>
              <w:jc w:val="both"/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14:paraId="690AA819" w14:textId="77777777" w:rsidR="00695EB4" w:rsidRDefault="00695EB4" w:rsidP="00973741">
            <w:pPr>
              <w:ind w:firstLine="709"/>
              <w:jc w:val="both"/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14:paraId="58DFADCF" w14:textId="77777777" w:rsidR="00695EB4" w:rsidRDefault="00695EB4" w:rsidP="00973741">
            <w:pPr>
              <w:ind w:firstLine="709"/>
              <w:jc w:val="both"/>
              <w:rPr>
                <w:sz w:val="21"/>
                <w:szCs w:val="21"/>
              </w:rPr>
            </w:pPr>
          </w:p>
        </w:tc>
      </w:tr>
      <w:tr w:rsidR="00695EB4" w14:paraId="2183B64E" w14:textId="77777777" w:rsidTr="00DF7846">
        <w:trPr>
          <w:trHeight w:val="263"/>
        </w:trPr>
        <w:tc>
          <w:tcPr>
            <w:tcW w:w="10160" w:type="dxa"/>
            <w:gridSpan w:val="6"/>
            <w:vAlign w:val="bottom"/>
          </w:tcPr>
          <w:p w14:paraId="77D4E86B" w14:textId="446FD251" w:rsidR="00E34297" w:rsidRDefault="00E34297" w:rsidP="00973741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0E451C2" w14:textId="22213B46" w:rsidR="00DF7846" w:rsidRDefault="00DF7846" w:rsidP="00973741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DD4A0DF" w14:textId="77777777" w:rsidR="00DF7846" w:rsidRDefault="00DF7846" w:rsidP="008120B7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DE551E6" w14:textId="77777777" w:rsidR="00695EB4" w:rsidRPr="00E34297" w:rsidRDefault="006D0B19" w:rsidP="00973741">
            <w:pPr>
              <w:ind w:firstLine="709"/>
              <w:jc w:val="both"/>
              <w:rPr>
                <w:sz w:val="28"/>
                <w:szCs w:val="28"/>
              </w:rPr>
            </w:pPr>
            <w:r w:rsidRPr="00E34297">
              <w:rPr>
                <w:rFonts w:eastAsia="Times New Roman"/>
                <w:b/>
                <w:bCs/>
                <w:sz w:val="28"/>
                <w:szCs w:val="28"/>
              </w:rPr>
              <w:t>Квалификация педагогических работников МДОУ</w:t>
            </w:r>
          </w:p>
        </w:tc>
      </w:tr>
      <w:tr w:rsidR="00DF7846" w:rsidRPr="00DF7846" w14:paraId="47A1D309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305"/>
        </w:trPr>
        <w:tc>
          <w:tcPr>
            <w:tcW w:w="3630" w:type="dxa"/>
            <w:gridSpan w:val="2"/>
          </w:tcPr>
          <w:p w14:paraId="373C7017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2"/>
          </w:tcPr>
          <w:p w14:paraId="24A4F4EE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2851" w:type="dxa"/>
          </w:tcPr>
          <w:p w14:paraId="67551F62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% к общему числу педагогов</w:t>
            </w:r>
          </w:p>
        </w:tc>
      </w:tr>
      <w:tr w:rsidR="00DF7846" w:rsidRPr="00DF7846" w14:paraId="2D50E4FA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305"/>
        </w:trPr>
        <w:tc>
          <w:tcPr>
            <w:tcW w:w="9781" w:type="dxa"/>
            <w:gridSpan w:val="5"/>
          </w:tcPr>
          <w:p w14:paraId="2629D158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F7846">
              <w:rPr>
                <w:rFonts w:eastAsia="Times New Roman"/>
                <w:b/>
                <w:sz w:val="28"/>
                <w:szCs w:val="28"/>
              </w:rPr>
              <w:t>Имеют образование</w:t>
            </w:r>
          </w:p>
        </w:tc>
      </w:tr>
      <w:tr w:rsidR="00DF7846" w:rsidRPr="00DF7846" w14:paraId="3292DCE0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305"/>
        </w:trPr>
        <w:tc>
          <w:tcPr>
            <w:tcW w:w="3630" w:type="dxa"/>
            <w:gridSpan w:val="2"/>
          </w:tcPr>
          <w:p w14:paraId="136D13A7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высшее</w:t>
            </w:r>
          </w:p>
        </w:tc>
        <w:tc>
          <w:tcPr>
            <w:tcW w:w="3300" w:type="dxa"/>
            <w:gridSpan w:val="2"/>
          </w:tcPr>
          <w:p w14:paraId="5A97B66C" w14:textId="03098AF2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14:paraId="093E3563" w14:textId="202409BC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0%</w:t>
            </w:r>
          </w:p>
        </w:tc>
      </w:tr>
      <w:tr w:rsidR="00DF7846" w:rsidRPr="00DF7846" w14:paraId="76CE00B9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305"/>
        </w:trPr>
        <w:tc>
          <w:tcPr>
            <w:tcW w:w="3630" w:type="dxa"/>
            <w:gridSpan w:val="2"/>
          </w:tcPr>
          <w:p w14:paraId="473042E9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300" w:type="dxa"/>
            <w:gridSpan w:val="2"/>
          </w:tcPr>
          <w:p w14:paraId="2183ADB4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851" w:type="dxa"/>
          </w:tcPr>
          <w:p w14:paraId="53AB89B0" w14:textId="77777777" w:rsidR="00DF7846" w:rsidRPr="00DF7846" w:rsidRDefault="00DF7846" w:rsidP="00973741">
            <w:pPr>
              <w:tabs>
                <w:tab w:val="left" w:pos="1040"/>
                <w:tab w:val="center" w:pos="1212"/>
              </w:tabs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80%</w:t>
            </w:r>
          </w:p>
        </w:tc>
      </w:tr>
      <w:tr w:rsidR="00DF7846" w:rsidRPr="00DF7846" w14:paraId="5F4A4347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305"/>
        </w:trPr>
        <w:tc>
          <w:tcPr>
            <w:tcW w:w="9781" w:type="dxa"/>
            <w:gridSpan w:val="5"/>
          </w:tcPr>
          <w:p w14:paraId="57FEA69A" w14:textId="77777777" w:rsidR="00DF7846" w:rsidRPr="00DF7846" w:rsidRDefault="00DF7846" w:rsidP="00973741">
            <w:pPr>
              <w:tabs>
                <w:tab w:val="left" w:pos="1040"/>
                <w:tab w:val="center" w:pos="1212"/>
              </w:tabs>
              <w:ind w:firstLine="709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F7846">
              <w:rPr>
                <w:rFonts w:eastAsia="Times New Roman"/>
                <w:b/>
                <w:sz w:val="28"/>
                <w:szCs w:val="28"/>
              </w:rPr>
              <w:t>Имеют квалификацию</w:t>
            </w:r>
          </w:p>
        </w:tc>
      </w:tr>
      <w:tr w:rsidR="00DF7846" w:rsidRPr="00DF7846" w14:paraId="16711DB3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305"/>
        </w:trPr>
        <w:tc>
          <w:tcPr>
            <w:tcW w:w="3630" w:type="dxa"/>
            <w:gridSpan w:val="2"/>
          </w:tcPr>
          <w:p w14:paraId="3F03D2C2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высшую</w:t>
            </w:r>
          </w:p>
        </w:tc>
        <w:tc>
          <w:tcPr>
            <w:tcW w:w="3300" w:type="dxa"/>
            <w:gridSpan w:val="2"/>
          </w:tcPr>
          <w:p w14:paraId="10B93FC2" w14:textId="21963508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14:paraId="2DCFC2CE" w14:textId="28D87BBC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DF7846" w:rsidRPr="00DF7846" w14:paraId="2256B99F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305"/>
        </w:trPr>
        <w:tc>
          <w:tcPr>
            <w:tcW w:w="3630" w:type="dxa"/>
            <w:gridSpan w:val="2"/>
          </w:tcPr>
          <w:p w14:paraId="0C8D0CBC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первую</w:t>
            </w:r>
          </w:p>
        </w:tc>
        <w:tc>
          <w:tcPr>
            <w:tcW w:w="3300" w:type="dxa"/>
            <w:gridSpan w:val="2"/>
          </w:tcPr>
          <w:p w14:paraId="1A2E3E53" w14:textId="3E406232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51" w:type="dxa"/>
          </w:tcPr>
          <w:p w14:paraId="7B19A833" w14:textId="05C2D4D5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Pr="00DF7846">
              <w:rPr>
                <w:rFonts w:eastAsia="Times New Roman"/>
                <w:sz w:val="28"/>
                <w:szCs w:val="28"/>
              </w:rPr>
              <w:t>0%</w:t>
            </w:r>
          </w:p>
        </w:tc>
      </w:tr>
      <w:tr w:rsidR="00DF7846" w:rsidRPr="00DF7846" w14:paraId="7CD953C6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305"/>
        </w:trPr>
        <w:tc>
          <w:tcPr>
            <w:tcW w:w="3630" w:type="dxa"/>
            <w:gridSpan w:val="2"/>
          </w:tcPr>
          <w:p w14:paraId="741BBD6F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вторую</w:t>
            </w:r>
          </w:p>
        </w:tc>
        <w:tc>
          <w:tcPr>
            <w:tcW w:w="3300" w:type="dxa"/>
            <w:gridSpan w:val="2"/>
          </w:tcPr>
          <w:p w14:paraId="673F3FC3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851" w:type="dxa"/>
          </w:tcPr>
          <w:p w14:paraId="007E002C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DF7846" w:rsidRPr="00DF7846" w14:paraId="5936E30B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268"/>
        </w:trPr>
        <w:tc>
          <w:tcPr>
            <w:tcW w:w="3630" w:type="dxa"/>
            <w:gridSpan w:val="2"/>
          </w:tcPr>
          <w:p w14:paraId="386FD130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соответствие должности</w:t>
            </w:r>
          </w:p>
        </w:tc>
        <w:tc>
          <w:tcPr>
            <w:tcW w:w="3300" w:type="dxa"/>
            <w:gridSpan w:val="2"/>
          </w:tcPr>
          <w:p w14:paraId="34B8E000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</w:tcPr>
          <w:p w14:paraId="3376375E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20%</w:t>
            </w:r>
          </w:p>
        </w:tc>
      </w:tr>
      <w:tr w:rsidR="00DF7846" w:rsidRPr="00DF7846" w14:paraId="663CC522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415"/>
        </w:trPr>
        <w:tc>
          <w:tcPr>
            <w:tcW w:w="3630" w:type="dxa"/>
            <w:gridSpan w:val="2"/>
          </w:tcPr>
          <w:p w14:paraId="29B10B4B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вновь прибывшие /не аттестованные</w:t>
            </w:r>
          </w:p>
        </w:tc>
        <w:tc>
          <w:tcPr>
            <w:tcW w:w="3300" w:type="dxa"/>
            <w:gridSpan w:val="2"/>
          </w:tcPr>
          <w:p w14:paraId="080AFE1D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</w:tcPr>
          <w:p w14:paraId="28C3450D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20%</w:t>
            </w:r>
          </w:p>
        </w:tc>
      </w:tr>
      <w:tr w:rsidR="00DF7846" w:rsidRPr="00DF7846" w14:paraId="1E57DEF8" w14:textId="77777777" w:rsidTr="003A1D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79" w:type="dxa"/>
          <w:trHeight w:val="415"/>
        </w:trPr>
        <w:tc>
          <w:tcPr>
            <w:tcW w:w="3630" w:type="dxa"/>
            <w:gridSpan w:val="2"/>
          </w:tcPr>
          <w:p w14:paraId="44639925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F7846">
              <w:rPr>
                <w:rFonts w:eastAsia="Times New Roman"/>
                <w:b/>
                <w:sz w:val="28"/>
                <w:szCs w:val="28"/>
              </w:rPr>
              <w:t>Заочно обучаются</w:t>
            </w:r>
          </w:p>
        </w:tc>
        <w:tc>
          <w:tcPr>
            <w:tcW w:w="3300" w:type="dxa"/>
            <w:gridSpan w:val="2"/>
          </w:tcPr>
          <w:p w14:paraId="3BF6FA95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851" w:type="dxa"/>
          </w:tcPr>
          <w:p w14:paraId="0CF7ED50" w14:textId="77777777" w:rsidR="00DF7846" w:rsidRPr="00DF7846" w:rsidRDefault="00DF7846" w:rsidP="00973741">
            <w:pPr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DF7846">
              <w:rPr>
                <w:rFonts w:eastAsia="Times New Roman"/>
                <w:sz w:val="28"/>
                <w:szCs w:val="28"/>
              </w:rPr>
              <w:t>%</w:t>
            </w:r>
          </w:p>
        </w:tc>
      </w:tr>
    </w:tbl>
    <w:p w14:paraId="21EC9395" w14:textId="1E6B9AC4" w:rsidR="00BC3C47" w:rsidRDefault="00BC3C47" w:rsidP="00973741">
      <w:pPr>
        <w:ind w:firstLine="709"/>
        <w:jc w:val="both"/>
        <w:rPr>
          <w:rFonts w:eastAsia="Times New Roman"/>
          <w:sz w:val="28"/>
          <w:szCs w:val="28"/>
        </w:rPr>
      </w:pPr>
    </w:p>
    <w:p w14:paraId="2039FF68" w14:textId="1822D51A" w:rsidR="00695EB4" w:rsidRDefault="006D0B19" w:rsidP="003F6892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Квалификация  педагогических  и  учебно-вспомогательных  работников  не  у  всех</w:t>
      </w:r>
      <w:r w:rsidR="00BC3C47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соответствует требованиям к квалификации установленным Единым квалификационным справочником должностей руководителей, специалистов и служащих (раздел "Квалификационные характеристики должностей работников образования") утвержденным Приказом Министерства здравоохранения и социального развития Российской Федерации (Mинздравсоцразвития России) от 26 августа 2010 г. N 761н г. Москва зарегистрированным в Минюсте РФ 6 октября 2010 г. Регистрационный N 18638.</w:t>
      </w:r>
    </w:p>
    <w:p w14:paraId="6C07FF70" w14:textId="77777777" w:rsidR="00695EB4" w:rsidRDefault="006D0B19" w:rsidP="003F6892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Педагогические работники обладают основными компетенциями, необходимые для создания условия развития детей, обозначенными в п. 3.2.5. ФГОС ДО.</w:t>
      </w:r>
    </w:p>
    <w:p w14:paraId="09DF508B" w14:textId="77777777" w:rsidR="00695EB4" w:rsidRDefault="006D0B19" w:rsidP="003F6892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курсах повышения квалификации плановую переподготовку прошли все педагоги.</w:t>
      </w:r>
    </w:p>
    <w:p w14:paraId="41A45C8A" w14:textId="68185D25" w:rsidR="00695EB4" w:rsidRPr="008120B7" w:rsidRDefault="006D0B19" w:rsidP="003F6892">
      <w:pPr>
        <w:numPr>
          <w:ilvl w:val="0"/>
          <w:numId w:val="10"/>
        </w:numPr>
        <w:tabs>
          <w:tab w:val="left" w:pos="43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МДОУ дет</w:t>
      </w:r>
      <w:r w:rsidR="00DF7846">
        <w:rPr>
          <w:rFonts w:eastAsia="Times New Roman"/>
          <w:sz w:val="28"/>
          <w:szCs w:val="28"/>
        </w:rPr>
        <w:t>ский сад№3</w:t>
      </w:r>
      <w:r>
        <w:rPr>
          <w:rFonts w:eastAsia="Times New Roman"/>
          <w:sz w:val="28"/>
          <w:szCs w:val="28"/>
        </w:rPr>
        <w:t xml:space="preserve"> п. Уразово осуществляют свою деятельность профессионалы, которые:</w:t>
      </w:r>
    </w:p>
    <w:p w14:paraId="75E9AE8F" w14:textId="09BA3FF8" w:rsidR="00695EB4" w:rsidRDefault="006D0B19" w:rsidP="003F689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любят свою профессию и гордятся ею;</w:t>
      </w:r>
    </w:p>
    <w:p w14:paraId="20DA90F9" w14:textId="27BFDB06" w:rsidR="00695EB4" w:rsidRDefault="006D0B19" w:rsidP="003F689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гармонично развиты, внутренне богатые личности, стремящиеся к духовному, профессиональному, общекультурному и физическому совершенству; - ответственно подходят к решению любого вопроса; - сами готовы к переменам; - </w:t>
      </w:r>
      <w:r w:rsidR="00BC3C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личностно развиваются в профессии;</w:t>
      </w:r>
    </w:p>
    <w:p w14:paraId="0262365C" w14:textId="4934B34F" w:rsidR="00695EB4" w:rsidRDefault="00BC3C47" w:rsidP="003F6892">
      <w:pPr>
        <w:tabs>
          <w:tab w:val="left" w:pos="32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 </w:t>
      </w:r>
      <w:r w:rsidR="002B664D">
        <w:rPr>
          <w:rFonts w:eastAsia="Times New Roman"/>
          <w:sz w:val="28"/>
          <w:szCs w:val="28"/>
        </w:rPr>
        <w:t>обладаю</w:t>
      </w:r>
      <w:r w:rsidR="006D0B19">
        <w:rPr>
          <w:rFonts w:eastAsia="Times New Roman"/>
          <w:sz w:val="28"/>
          <w:szCs w:val="28"/>
        </w:rPr>
        <w:t>т высоким уровнем знаний и умений, развитой способностью к проектировочной деятельности;</w:t>
      </w:r>
    </w:p>
    <w:p w14:paraId="0DBAB506" w14:textId="5416F9A0" w:rsidR="00695EB4" w:rsidRPr="008120B7" w:rsidRDefault="008120B7" w:rsidP="003F6892">
      <w:pPr>
        <w:tabs>
          <w:tab w:val="left" w:pos="1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умеют организовать рефлексивную деятельность;</w:t>
      </w:r>
    </w:p>
    <w:p w14:paraId="20809826" w14:textId="38A2DC13" w:rsidR="00695EB4" w:rsidRPr="008120B7" w:rsidRDefault="008120B7" w:rsidP="003F6892">
      <w:pPr>
        <w:tabs>
          <w:tab w:val="left" w:pos="19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</w:t>
      </w:r>
      <w:r w:rsidR="006D0B19">
        <w:rPr>
          <w:rFonts w:eastAsia="Times New Roman"/>
          <w:sz w:val="28"/>
          <w:szCs w:val="28"/>
        </w:rPr>
        <w:t>постоянно совершенствуют свои знания и умения, занимаются самообразованием, обладают многогранностью интересов.</w:t>
      </w:r>
    </w:p>
    <w:p w14:paraId="0D7450F9" w14:textId="5AE198D2" w:rsidR="00695EB4" w:rsidRDefault="008120B7" w:rsidP="003F6892">
      <w:pPr>
        <w:tabs>
          <w:tab w:val="left" w:pos="3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</w:t>
      </w:r>
      <w:r w:rsidR="006D0B19">
        <w:rPr>
          <w:rFonts w:eastAsia="Times New Roman"/>
          <w:sz w:val="28"/>
          <w:szCs w:val="28"/>
        </w:rPr>
        <w:t>являются компетентными исследователями, которые осознанно выбирают инновационные методы, формы и средства образовательного процесса, самостоятельно разрабатывают педагогические технологии и методики, хорошо владеют доказательной научной аргументацией, придерживаются собственных педагогических принципов и реализуют их на практике.</w:t>
      </w:r>
    </w:p>
    <w:p w14:paraId="07AF3DB0" w14:textId="6133C8B0" w:rsidR="00695EB4" w:rsidRDefault="008120B7" w:rsidP="003F6892">
      <w:pPr>
        <w:tabs>
          <w:tab w:val="left" w:pos="18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</w:t>
      </w:r>
      <w:r w:rsidR="006D0B19">
        <w:rPr>
          <w:rFonts w:eastAsia="Times New Roman"/>
          <w:sz w:val="28"/>
          <w:szCs w:val="28"/>
        </w:rPr>
        <w:t>прогнозируют развитие воспитанников с учетом их индивидуальных и возрастных особенностей.</w:t>
      </w:r>
    </w:p>
    <w:p w14:paraId="3030C6A6" w14:textId="4F39B032" w:rsidR="00695EB4" w:rsidRPr="008120B7" w:rsidRDefault="003A1D32" w:rsidP="003F6892">
      <w:pPr>
        <w:tabs>
          <w:tab w:val="left" w:pos="23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осуществляют педагогическое образование родителей дошкольников, исходя из имеющихся потребностей.</w:t>
      </w:r>
    </w:p>
    <w:p w14:paraId="202D8F89" w14:textId="732941C8" w:rsidR="00695EB4" w:rsidRPr="008120B7" w:rsidRDefault="003A1D32" w:rsidP="003F6892">
      <w:pPr>
        <w:tabs>
          <w:tab w:val="left" w:pos="476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всегда открыты к взаимодействию и сотрудничеству с другими педагогами/воспитателями МДОУ, а также другими образовательными учреждениями на муниципальном, региональном и федеральном уровнях.</w:t>
      </w:r>
    </w:p>
    <w:p w14:paraId="0EC01206" w14:textId="6C13EE68" w:rsidR="00695EB4" w:rsidRPr="008120B7" w:rsidRDefault="006D0B19" w:rsidP="003F6892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 в течении года изучали новые нормативные документы, регламентирующие деятельность по дошкольному образованию и определяющие подходы к реализации их концептуальных положений в практической образовательной деятельности.</w:t>
      </w:r>
    </w:p>
    <w:p w14:paraId="79803110" w14:textId="77777777" w:rsidR="00695EB4" w:rsidRDefault="006D0B19" w:rsidP="003F689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Запланировано значительное обновление в соответствии с ФГОС ДО комплекта современных методических пособий, обеспечивающих реализацию основной общеобразовательной программы.</w:t>
      </w:r>
    </w:p>
    <w:p w14:paraId="53579E48" w14:textId="77777777" w:rsidR="00695EB4" w:rsidRDefault="00695EB4" w:rsidP="003F6892">
      <w:pPr>
        <w:ind w:firstLine="709"/>
        <w:jc w:val="both"/>
        <w:rPr>
          <w:rFonts w:eastAsia="Times New Roman"/>
          <w:sz w:val="28"/>
          <w:szCs w:val="28"/>
        </w:rPr>
      </w:pPr>
    </w:p>
    <w:p w14:paraId="6360220C" w14:textId="77777777" w:rsidR="00695EB4" w:rsidRPr="005C1159" w:rsidRDefault="006D0B19" w:rsidP="003956C3">
      <w:pPr>
        <w:jc w:val="both"/>
        <w:rPr>
          <w:rFonts w:eastAsia="Times New Roman"/>
          <w:b/>
          <w:sz w:val="28"/>
          <w:szCs w:val="28"/>
        </w:rPr>
      </w:pPr>
      <w:r w:rsidRPr="005C1159">
        <w:rPr>
          <w:rFonts w:eastAsia="Times New Roman"/>
          <w:b/>
          <w:i/>
          <w:iCs/>
          <w:sz w:val="28"/>
          <w:szCs w:val="28"/>
          <w:u w:val="single"/>
        </w:rPr>
        <w:t>Участие в профессиональных конкурсах и мероприятиях различного уровня</w:t>
      </w:r>
      <w:r w:rsidRPr="005C1159">
        <w:rPr>
          <w:rFonts w:eastAsia="Times New Roman"/>
          <w:b/>
          <w:i/>
          <w:iCs/>
          <w:sz w:val="28"/>
          <w:szCs w:val="28"/>
        </w:rPr>
        <w:t>.</w:t>
      </w:r>
    </w:p>
    <w:p w14:paraId="7A0703CB" w14:textId="77777777" w:rsidR="00695EB4" w:rsidRDefault="00695EB4" w:rsidP="003F6892">
      <w:pPr>
        <w:ind w:firstLine="709"/>
        <w:jc w:val="both"/>
        <w:rPr>
          <w:rFonts w:eastAsia="Times New Roman"/>
          <w:sz w:val="28"/>
          <w:szCs w:val="28"/>
        </w:rPr>
      </w:pPr>
    </w:p>
    <w:p w14:paraId="7A296FFD" w14:textId="77777777" w:rsidR="00C81FA3" w:rsidRPr="00C326EE" w:rsidRDefault="006D0B19" w:rsidP="003F6892">
      <w:pPr>
        <w:numPr>
          <w:ilvl w:val="1"/>
          <w:numId w:val="11"/>
        </w:numPr>
        <w:tabs>
          <w:tab w:val="left" w:pos="461"/>
        </w:tabs>
        <w:ind w:firstLine="709"/>
        <w:jc w:val="both"/>
        <w:rPr>
          <w:rFonts w:eastAsia="Times New Roman"/>
          <w:sz w:val="28"/>
          <w:szCs w:val="28"/>
        </w:rPr>
      </w:pPr>
      <w:r w:rsidRPr="00C326EE">
        <w:rPr>
          <w:rFonts w:eastAsia="Times New Roman"/>
          <w:sz w:val="28"/>
          <w:szCs w:val="28"/>
        </w:rPr>
        <w:t>течение года педагоги ДОО принимали участие в семинарах и методических объединениях организованных на муниципальном уровне. Педагогический коллектив ДОУ участвует в реализации проектов:</w:t>
      </w:r>
      <w:r w:rsidR="00C81FA3" w:rsidRPr="00C326EE">
        <w:t xml:space="preserve"> </w:t>
      </w:r>
    </w:p>
    <w:p w14:paraId="2587A467" w14:textId="77777777" w:rsidR="00BC3C47" w:rsidRPr="00C326EE" w:rsidRDefault="00316304" w:rsidP="003F6892">
      <w:pPr>
        <w:tabs>
          <w:tab w:val="left" w:pos="461"/>
        </w:tabs>
        <w:ind w:firstLine="709"/>
        <w:jc w:val="both"/>
        <w:rPr>
          <w:rFonts w:eastAsia="Times New Roman"/>
          <w:sz w:val="28"/>
          <w:szCs w:val="28"/>
        </w:rPr>
      </w:pPr>
      <w:r w:rsidRPr="00C326EE">
        <w:rPr>
          <w:rFonts w:eastAsia="Times New Roman"/>
          <w:sz w:val="28"/>
          <w:szCs w:val="28"/>
        </w:rPr>
        <w:t>- муниципальный проект « Вместе растим новые кадры»</w:t>
      </w:r>
      <w:r w:rsidR="00BC3C47" w:rsidRPr="00C326EE">
        <w:rPr>
          <w:rFonts w:eastAsia="Times New Roman"/>
          <w:sz w:val="28"/>
          <w:szCs w:val="28"/>
        </w:rPr>
        <w:t> </w:t>
      </w:r>
    </w:p>
    <w:p w14:paraId="41773BA1" w14:textId="2448B68B" w:rsidR="004D04A1" w:rsidRPr="00C326EE" w:rsidRDefault="004D04A1" w:rsidP="003F6892">
      <w:pPr>
        <w:tabs>
          <w:tab w:val="left" w:pos="461"/>
        </w:tabs>
        <w:ind w:firstLine="709"/>
        <w:jc w:val="both"/>
        <w:rPr>
          <w:rFonts w:eastAsia="Times New Roman"/>
          <w:sz w:val="28"/>
          <w:szCs w:val="28"/>
        </w:rPr>
      </w:pPr>
      <w:r w:rsidRPr="00C326EE">
        <w:rPr>
          <w:rFonts w:eastAsia="Times New Roman"/>
          <w:sz w:val="28"/>
          <w:szCs w:val="28"/>
        </w:rPr>
        <w:t>- муниципальный проект « Открытый детский сад- активные родители»!</w:t>
      </w:r>
    </w:p>
    <w:p w14:paraId="038DE88C" w14:textId="6FC704CD" w:rsidR="003727D7" w:rsidRPr="00C326EE" w:rsidRDefault="003727D7" w:rsidP="003F6892">
      <w:pPr>
        <w:tabs>
          <w:tab w:val="left" w:pos="461"/>
        </w:tabs>
        <w:ind w:firstLine="709"/>
        <w:jc w:val="both"/>
        <w:rPr>
          <w:rFonts w:eastAsia="Times New Roman"/>
          <w:sz w:val="28"/>
          <w:szCs w:val="28"/>
        </w:rPr>
      </w:pPr>
      <w:bookmarkStart w:id="5" w:name="_Hlk163131527"/>
      <w:r w:rsidRPr="00C326EE">
        <w:rPr>
          <w:rFonts w:eastAsia="Times New Roman"/>
          <w:sz w:val="28"/>
          <w:szCs w:val="28"/>
        </w:rPr>
        <w:t xml:space="preserve">- муниципальный проект </w:t>
      </w:r>
      <w:bookmarkEnd w:id="5"/>
      <w:r w:rsidRPr="00C326EE">
        <w:rPr>
          <w:rFonts w:eastAsia="Times New Roman"/>
          <w:sz w:val="28"/>
          <w:szCs w:val="28"/>
        </w:rPr>
        <w:t>«Формирование первичных финансовых и экономических представлений воспитанников»</w:t>
      </w:r>
    </w:p>
    <w:p w14:paraId="30D6A69A" w14:textId="53ADEED6" w:rsidR="003727D7" w:rsidRPr="00C326EE" w:rsidRDefault="003727D7" w:rsidP="003F6892">
      <w:pPr>
        <w:tabs>
          <w:tab w:val="left" w:pos="461"/>
        </w:tabs>
        <w:ind w:firstLine="709"/>
        <w:jc w:val="both"/>
        <w:rPr>
          <w:rFonts w:eastAsia="Times New Roman"/>
          <w:sz w:val="28"/>
          <w:szCs w:val="28"/>
        </w:rPr>
      </w:pPr>
      <w:r w:rsidRPr="00C326EE">
        <w:rPr>
          <w:rFonts w:eastAsia="Times New Roman"/>
          <w:sz w:val="28"/>
          <w:szCs w:val="28"/>
        </w:rPr>
        <w:t>-муниципальный проект «Формирование основ ранней профориентации у детей дошкольного возраста»</w:t>
      </w:r>
      <w:r w:rsidR="008120B7">
        <w:rPr>
          <w:rFonts w:eastAsia="Times New Roman"/>
          <w:sz w:val="28"/>
          <w:szCs w:val="28"/>
        </w:rPr>
        <w:t>.</w:t>
      </w:r>
    </w:p>
    <w:p w14:paraId="7470B814" w14:textId="1FF1CD09" w:rsidR="00FF787A" w:rsidRPr="00C326EE" w:rsidRDefault="006D0B19" w:rsidP="003F6892">
      <w:pPr>
        <w:ind w:firstLine="709"/>
        <w:jc w:val="both"/>
        <w:rPr>
          <w:sz w:val="20"/>
          <w:szCs w:val="20"/>
        </w:rPr>
      </w:pPr>
      <w:r w:rsidRPr="00C326EE">
        <w:rPr>
          <w:rFonts w:eastAsia="Times New Roman"/>
          <w:sz w:val="28"/>
          <w:szCs w:val="28"/>
        </w:rPr>
        <w:t>Педагогический коллектив ДОУ, воспитанники, являются неоднократными победителями муниципальных, региональных, всероссийских и международных конкурсов</w:t>
      </w:r>
      <w:r w:rsidR="00FF787A" w:rsidRPr="00C326EE">
        <w:rPr>
          <w:rFonts w:eastAsia="Times New Roman"/>
          <w:sz w:val="28"/>
          <w:szCs w:val="28"/>
        </w:rPr>
        <w:t>.</w:t>
      </w:r>
      <w:r w:rsidR="00FF787A" w:rsidRPr="00C326EE">
        <w:rPr>
          <w:sz w:val="20"/>
          <w:szCs w:val="20"/>
        </w:rPr>
        <w:t xml:space="preserve"> </w:t>
      </w:r>
    </w:p>
    <w:p w14:paraId="082ED38C" w14:textId="61BBF40D" w:rsidR="00A23F3F" w:rsidRPr="00C326EE" w:rsidRDefault="00A23F3F" w:rsidP="003F6892">
      <w:pPr>
        <w:ind w:firstLine="709"/>
        <w:jc w:val="both"/>
        <w:rPr>
          <w:rFonts w:eastAsia="Times New Roman"/>
          <w:sz w:val="28"/>
          <w:szCs w:val="28"/>
        </w:rPr>
      </w:pPr>
      <w:r w:rsidRPr="00C326EE">
        <w:rPr>
          <w:rFonts w:eastAsia="Times New Roman"/>
          <w:sz w:val="28"/>
          <w:szCs w:val="28"/>
        </w:rPr>
        <w:t>В период</w:t>
      </w:r>
      <w:r w:rsidR="004D04A1" w:rsidRPr="00C326EE">
        <w:rPr>
          <w:rFonts w:eastAsia="Times New Roman"/>
          <w:sz w:val="28"/>
          <w:szCs w:val="28"/>
        </w:rPr>
        <w:t xml:space="preserve"> с</w:t>
      </w:r>
      <w:r w:rsidR="003361FB" w:rsidRPr="00C326EE">
        <w:rPr>
          <w:rFonts w:eastAsia="Times New Roman"/>
          <w:sz w:val="28"/>
          <w:szCs w:val="28"/>
        </w:rPr>
        <w:t xml:space="preserve"> январ</w:t>
      </w:r>
      <w:r w:rsidR="00865D2A" w:rsidRPr="00C326EE">
        <w:rPr>
          <w:rFonts w:eastAsia="Times New Roman"/>
          <w:sz w:val="28"/>
          <w:szCs w:val="28"/>
        </w:rPr>
        <w:t xml:space="preserve">я </w:t>
      </w:r>
      <w:r w:rsidR="003361FB" w:rsidRPr="00C326EE">
        <w:rPr>
          <w:rFonts w:eastAsia="Times New Roman"/>
          <w:sz w:val="28"/>
          <w:szCs w:val="28"/>
        </w:rPr>
        <w:t>по декабрь 2023</w:t>
      </w:r>
      <w:r w:rsidR="004D04A1" w:rsidRPr="00C326EE">
        <w:rPr>
          <w:rFonts w:eastAsia="Times New Roman"/>
          <w:sz w:val="28"/>
          <w:szCs w:val="28"/>
        </w:rPr>
        <w:t>г</w:t>
      </w:r>
      <w:r w:rsidRPr="00C326EE">
        <w:rPr>
          <w:rFonts w:eastAsia="Times New Roman"/>
          <w:sz w:val="28"/>
          <w:szCs w:val="28"/>
        </w:rPr>
        <w:t xml:space="preserve"> педагоги</w:t>
      </w:r>
      <w:r w:rsidR="004D04A1" w:rsidRPr="00C326EE">
        <w:rPr>
          <w:rFonts w:eastAsia="Times New Roman"/>
          <w:sz w:val="28"/>
          <w:szCs w:val="28"/>
        </w:rPr>
        <w:t xml:space="preserve"> примен</w:t>
      </w:r>
      <w:r w:rsidR="00C37B1F" w:rsidRPr="00C326EE">
        <w:rPr>
          <w:rFonts w:eastAsia="Times New Roman"/>
          <w:sz w:val="28"/>
          <w:szCs w:val="28"/>
        </w:rPr>
        <w:t>яли дистанционные технологии</w:t>
      </w:r>
      <w:r w:rsidR="004D04A1" w:rsidRPr="00C326EE">
        <w:rPr>
          <w:rFonts w:eastAsia="Times New Roman"/>
          <w:sz w:val="28"/>
          <w:szCs w:val="28"/>
        </w:rPr>
        <w:t xml:space="preserve"> с воспитанниками</w:t>
      </w:r>
      <w:r w:rsidRPr="00C326EE">
        <w:rPr>
          <w:rFonts w:eastAsia="Times New Roman"/>
          <w:sz w:val="28"/>
          <w:szCs w:val="28"/>
        </w:rPr>
        <w:t>, родители и дошкольники прин</w:t>
      </w:r>
      <w:r w:rsidR="004D04A1" w:rsidRPr="00C326EE">
        <w:rPr>
          <w:rFonts w:eastAsia="Times New Roman"/>
          <w:sz w:val="28"/>
          <w:szCs w:val="28"/>
        </w:rPr>
        <w:t xml:space="preserve">имали </w:t>
      </w:r>
      <w:r w:rsidRPr="00C326EE">
        <w:rPr>
          <w:rFonts w:eastAsia="Times New Roman"/>
          <w:sz w:val="28"/>
          <w:szCs w:val="28"/>
        </w:rPr>
        <w:t xml:space="preserve"> активное </w:t>
      </w:r>
      <w:r w:rsidRPr="00C326EE">
        <w:rPr>
          <w:rFonts w:eastAsia="Times New Roman"/>
          <w:sz w:val="28"/>
          <w:szCs w:val="28"/>
        </w:rPr>
        <w:lastRenderedPageBreak/>
        <w:t xml:space="preserve">участие во всех районных и внутрисадовских мероприятиях и  акциях проводимых в </w:t>
      </w:r>
      <w:r w:rsidR="004D04A1" w:rsidRPr="00C326EE">
        <w:rPr>
          <w:rFonts w:eastAsia="Times New Roman"/>
          <w:sz w:val="28"/>
          <w:szCs w:val="28"/>
        </w:rPr>
        <w:t>данный период.</w:t>
      </w:r>
    </w:p>
    <w:p w14:paraId="6C569D74" w14:textId="545FDA01" w:rsidR="00A23F3F" w:rsidRPr="008120B7" w:rsidRDefault="00A23F3F" w:rsidP="003F6892">
      <w:pPr>
        <w:ind w:firstLine="709"/>
        <w:jc w:val="both"/>
        <w:rPr>
          <w:rFonts w:eastAsia="Times New Roman"/>
          <w:sz w:val="28"/>
          <w:szCs w:val="28"/>
        </w:rPr>
      </w:pPr>
      <w:r w:rsidRPr="00C326EE">
        <w:rPr>
          <w:rFonts w:eastAsia="Times New Roman"/>
          <w:sz w:val="28"/>
          <w:szCs w:val="28"/>
        </w:rPr>
        <w:t>Коллектив детского сада в преддверии Дня Победы  принял участие в проекте "Бессмертный  полк" и пополнил его страницы памятными и</w:t>
      </w:r>
      <w:r w:rsidR="008120B7">
        <w:rPr>
          <w:rFonts w:eastAsia="Times New Roman"/>
          <w:sz w:val="28"/>
          <w:szCs w:val="28"/>
        </w:rPr>
        <w:t>сториями о своих родственниках.</w:t>
      </w:r>
    </w:p>
    <w:p w14:paraId="1A5AFA95" w14:textId="77777777" w:rsidR="00A23F3F" w:rsidRPr="00DF7846" w:rsidRDefault="00A23F3F" w:rsidP="003F6892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5"/>
        <w:gridCol w:w="7439"/>
        <w:gridCol w:w="1561"/>
      </w:tblGrid>
      <w:tr w:rsidR="00C37B1F" w:rsidRPr="00C37B1F" w14:paraId="5744E88A" w14:textId="77777777" w:rsidTr="00FF1C98">
        <w:trPr>
          <w:trHeight w:val="302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A6B5" w14:textId="77777777" w:rsidR="00C37B1F" w:rsidRPr="00C37B1F" w:rsidRDefault="00C37B1F" w:rsidP="008120B7">
            <w:pPr>
              <w:ind w:firstLine="709"/>
              <w:jc w:val="both"/>
              <w:rPr>
                <w:rFonts w:eastAsia="Calibri"/>
                <w:b/>
                <w:spacing w:val="-2"/>
                <w:w w:val="104"/>
                <w:sz w:val="24"/>
                <w:szCs w:val="24"/>
                <w:lang w:eastAsia="en-US"/>
              </w:rPr>
            </w:pPr>
            <w:r w:rsidRPr="00C37B1F">
              <w:rPr>
                <w:rFonts w:eastAsia="Calibri"/>
                <w:b/>
                <w:spacing w:val="-2"/>
                <w:w w:val="104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59E0" w14:textId="77777777" w:rsidR="00C37B1F" w:rsidRPr="008120B7" w:rsidRDefault="00C37B1F" w:rsidP="005C1159">
            <w:pPr>
              <w:jc w:val="center"/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Уровень, название конкурса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C457" w14:textId="77777777" w:rsidR="00C37B1F" w:rsidRPr="005C1159" w:rsidRDefault="00C37B1F" w:rsidP="005C1159">
            <w:pPr>
              <w:jc w:val="center"/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Результат</w:t>
            </w:r>
          </w:p>
        </w:tc>
      </w:tr>
      <w:tr w:rsidR="00C37B1F" w:rsidRPr="00C37B1F" w14:paraId="6D422FD3" w14:textId="77777777" w:rsidTr="006B5772">
        <w:trPr>
          <w:trHeight w:val="30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D30C" w14:textId="77777777" w:rsidR="00C37B1F" w:rsidRPr="005C1159" w:rsidRDefault="00C37B1F" w:rsidP="005C1159">
            <w:pPr>
              <w:jc w:val="center"/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Муниципальный уровень</w:t>
            </w:r>
          </w:p>
        </w:tc>
      </w:tr>
      <w:tr w:rsidR="00C37B1F" w:rsidRPr="00C37B1F" w14:paraId="4184F90F" w14:textId="77777777" w:rsidTr="00FF1C98">
        <w:trPr>
          <w:trHeight w:val="781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A1E6" w14:textId="10CD8AC6" w:rsidR="00C37B1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1</w:t>
            </w:r>
            <w:r w:rsidR="00C37B1F" w:rsidRPr="00C37B1F"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ABED" w14:textId="4147332E" w:rsidR="00C37B1F" w:rsidRPr="008120B7" w:rsidRDefault="00A34A38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Муниципальный с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ем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е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йный 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фотоконкурс «Мои домашние любимцы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» :</w:t>
            </w:r>
          </w:p>
          <w:p w14:paraId="26B96AEA" w14:textId="77777777" w:rsidR="00A34A38" w:rsidRPr="008120B7" w:rsidRDefault="00A34A38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номинация «Усы-лапы-Хвост» (Проценко Дарина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);    </w:t>
            </w:r>
          </w:p>
          <w:p w14:paraId="3EA7E578" w14:textId="1E80E690" w:rsidR="00C37B1F" w:rsidRPr="008120B7" w:rsidRDefault="004F40CC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(Бескишко Алиса, Корчагина Дарья, Коломыцев Артём, </w:t>
            </w:r>
            <w:r w:rsidR="00A34A38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Цуверкалова Алёна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, Клинков Тимофей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)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0E4D" w14:textId="0FABEA6F" w:rsidR="00C37B1F" w:rsidRPr="005C1159" w:rsidRDefault="00C37B1F" w:rsidP="005C1159">
            <w:pPr>
              <w:ind w:firstLine="709"/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</w:p>
          <w:p w14:paraId="0B00746C" w14:textId="1D50FA9D" w:rsidR="00C37B1F" w:rsidRPr="005C1159" w:rsidRDefault="00C37B1F" w:rsidP="003F6892">
            <w:pPr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призер   ,</w:t>
            </w:r>
          </w:p>
          <w:p w14:paraId="2B7EFB8C" w14:textId="46AB2BFB" w:rsidR="00C37B1F" w:rsidRPr="005C1159" w:rsidRDefault="004F40CC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участник</w:t>
            </w:r>
          </w:p>
        </w:tc>
      </w:tr>
      <w:tr w:rsidR="00C37B1F" w:rsidRPr="00C37B1F" w14:paraId="27CBCD03" w14:textId="77777777" w:rsidTr="00FF1C98">
        <w:trPr>
          <w:trHeight w:val="781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E11" w14:textId="38517DCF" w:rsidR="00C37B1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2</w:t>
            </w:r>
            <w:r w:rsidR="00C37B1F" w:rsidRPr="00C37B1F"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EF2" w14:textId="5219E7EC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Муниципальный семейный  </w:t>
            </w:r>
            <w:r w:rsidR="004F40CC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видео</w:t>
            </w:r>
            <w:r w:rsidR="00D50821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-</w:t>
            </w:r>
            <w:r w:rsidR="004F40CC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конкурс чтецов  «В стихах воспетая Россия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»:</w:t>
            </w:r>
          </w:p>
          <w:p w14:paraId="24DEA94E" w14:textId="6B56099D" w:rsidR="00C37B1F" w:rsidRPr="008120B7" w:rsidRDefault="004F40CC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н</w:t>
            </w:r>
            <w:r w:rsidR="00D50821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оминация «от 5 до 6 лет (Коломыц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ев Артём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);  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  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271" w14:textId="2FC318F2" w:rsidR="00C37B1F" w:rsidRPr="005C1159" w:rsidRDefault="00C37B1F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</w:p>
          <w:p w14:paraId="6F4E3ECA" w14:textId="6AA0D0CE" w:rsidR="00C37B1F" w:rsidRPr="005C1159" w:rsidRDefault="004F40CC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участник</w:t>
            </w:r>
          </w:p>
        </w:tc>
      </w:tr>
      <w:tr w:rsidR="00C37B1F" w:rsidRPr="00C37B1F" w14:paraId="606694AD" w14:textId="77777777" w:rsidTr="00FF1C98">
        <w:trPr>
          <w:trHeight w:val="781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FC9" w14:textId="29544AAA" w:rsidR="00C37B1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3</w:t>
            </w:r>
            <w:r w:rsidR="00C37B1F" w:rsidRPr="00C37B1F"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7BE" w14:textId="77777777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Районная выставка – конкурс новогодних букетов и композиций «Зимняя фантазия»: </w:t>
            </w:r>
          </w:p>
          <w:p w14:paraId="1438BFB6" w14:textId="1FD0BE28" w:rsidR="00C37B1F" w:rsidRPr="008120B7" w:rsidRDefault="00445B21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номинация «Авангардный дизайн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»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(Терещенко София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),</w:t>
            </w:r>
          </w:p>
          <w:p w14:paraId="2D97ABBF" w14:textId="473D4AC7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номинация «Ск</w:t>
            </w:r>
            <w:r w:rsidR="00445B21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азочное рождество» (Коломыцев Артём),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C04" w14:textId="36776752" w:rsidR="00C37B1F" w:rsidRPr="005C1159" w:rsidRDefault="00C37B1F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</w:p>
          <w:p w14:paraId="799C2FD2" w14:textId="77777777" w:rsidR="00C37B1F" w:rsidRPr="005C1159" w:rsidRDefault="00C37B1F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</w:p>
          <w:p w14:paraId="77E3783B" w14:textId="1DC391A1" w:rsidR="00C37B1F" w:rsidRPr="005C1159" w:rsidRDefault="00C37B1F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3 место</w:t>
            </w:r>
          </w:p>
          <w:p w14:paraId="49D08AB8" w14:textId="72B682FC" w:rsidR="00C37B1F" w:rsidRPr="005C1159" w:rsidRDefault="00445B21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2 </w:t>
            </w:r>
            <w:r w:rsidR="00C37B1F"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место</w:t>
            </w:r>
          </w:p>
        </w:tc>
      </w:tr>
      <w:tr w:rsidR="00C37B1F" w:rsidRPr="00C37B1F" w14:paraId="71264DC0" w14:textId="77777777" w:rsidTr="00FF1C98">
        <w:trPr>
          <w:trHeight w:val="781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55B" w14:textId="188B8028" w:rsidR="00C37B1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4</w:t>
            </w:r>
            <w:r w:rsidR="00C37B1F" w:rsidRPr="00C37B1F"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429" w14:textId="10BCEE44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Муниципальный конкурс детс</w:t>
            </w:r>
            <w:r w:rsidR="00D50821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ких творческих работ «З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им</w:t>
            </w:r>
            <w:r w:rsidR="00D50821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ние чудес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а</w:t>
            </w:r>
            <w:r w:rsidR="00D50821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»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):</w:t>
            </w:r>
          </w:p>
          <w:p w14:paraId="4D251A43" w14:textId="1DC2F07C" w:rsidR="00C37B1F" w:rsidRPr="008120B7" w:rsidRDefault="00445B21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Номинация «Новогодняя игрушка» (Цуверкалова Алёна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)</w:t>
            </w:r>
          </w:p>
          <w:p w14:paraId="236D4F70" w14:textId="4990F5D1" w:rsidR="00C37B1F" w:rsidRPr="008120B7" w:rsidRDefault="00445B21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Номинация «Новогодняя Ёлочка» (Южаков Захар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)</w:t>
            </w:r>
          </w:p>
          <w:p w14:paraId="4CDDF2D5" w14:textId="27F0D5B2" w:rsidR="00C37B1F" w:rsidRPr="008120B7" w:rsidRDefault="00445B21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Номинация «Новогодняя композиция» (Южакова Стефания)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83F" w14:textId="77777777" w:rsidR="00C37B1F" w:rsidRPr="005C1159" w:rsidRDefault="00C37B1F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</w:p>
          <w:p w14:paraId="3B0D66D8" w14:textId="77777777" w:rsidR="00D50821" w:rsidRPr="005C1159" w:rsidRDefault="00D50821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</w:p>
          <w:p w14:paraId="6278750B" w14:textId="77777777" w:rsidR="00C37B1F" w:rsidRPr="005C1159" w:rsidRDefault="00C37B1F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2 место</w:t>
            </w:r>
          </w:p>
          <w:p w14:paraId="422F0016" w14:textId="19270573" w:rsidR="00C37B1F" w:rsidRPr="005C1159" w:rsidRDefault="00445B21" w:rsidP="005C115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z w:val="28"/>
                <w:szCs w:val="28"/>
                <w:lang w:eastAsia="en-US"/>
              </w:rPr>
              <w:t>3</w:t>
            </w:r>
            <w:r w:rsidR="00C37B1F" w:rsidRPr="005C1159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место</w:t>
            </w:r>
          </w:p>
          <w:p w14:paraId="7F440FFD" w14:textId="5ECBF1E9" w:rsidR="00C37B1F" w:rsidRPr="005C1159" w:rsidRDefault="00445B21" w:rsidP="005C115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z w:val="28"/>
                <w:szCs w:val="28"/>
                <w:lang w:eastAsia="en-US"/>
              </w:rPr>
              <w:t>1 место</w:t>
            </w:r>
          </w:p>
        </w:tc>
      </w:tr>
      <w:tr w:rsidR="00C37B1F" w:rsidRPr="00C37B1F" w14:paraId="3AF805E0" w14:textId="77777777" w:rsidTr="006B5772">
        <w:trPr>
          <w:trHeight w:val="53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DDE" w14:textId="77777777" w:rsidR="00C37B1F" w:rsidRPr="005C1159" w:rsidRDefault="00C37B1F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Межрегиональный конкурс</w:t>
            </w:r>
          </w:p>
        </w:tc>
      </w:tr>
      <w:tr w:rsidR="00C37B1F" w:rsidRPr="00C37B1F" w14:paraId="681A2D98" w14:textId="77777777" w:rsidTr="00FF1C98">
        <w:trPr>
          <w:trHeight w:val="781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F40" w14:textId="6C1123FC" w:rsidR="003A1D32" w:rsidRDefault="00C37B1F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val="en-US" w:eastAsia="en-US"/>
              </w:rPr>
            </w:pPr>
            <w:r w:rsidRPr="00C37B1F"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val="en-US" w:eastAsia="en-US"/>
              </w:rPr>
              <w:t>9</w:t>
            </w:r>
          </w:p>
          <w:p w14:paraId="689E76A0" w14:textId="2239D089" w:rsidR="003A1D32" w:rsidRDefault="003A1D32" w:rsidP="003A1D32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14:paraId="1F01EDA4" w14:textId="28066633" w:rsidR="00C37B1F" w:rsidRPr="003A1D32" w:rsidRDefault="003A1D32" w:rsidP="003A1D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EBA" w14:textId="77777777" w:rsidR="00C37B1F" w:rsidRPr="008120B7" w:rsidRDefault="003A52F6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Региональный патриотический конкурс детского рисунка « Курская битва. Белгородское направление»</w:t>
            </w:r>
          </w:p>
          <w:p w14:paraId="0CE5881A" w14:textId="77777777" w:rsidR="003A52F6" w:rsidRPr="008120B7" w:rsidRDefault="003A52F6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(Пошевкина Владислава)</w:t>
            </w:r>
          </w:p>
          <w:p w14:paraId="004F9208" w14:textId="5D07048C" w:rsidR="003A52F6" w:rsidRPr="008120B7" w:rsidRDefault="003A52F6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(Южаков Серафим, Коломыцев Артём, Чайка Илья)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AC0" w14:textId="77777777" w:rsidR="003A52F6" w:rsidRPr="005C1159" w:rsidRDefault="003A52F6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</w:p>
          <w:p w14:paraId="71465F79" w14:textId="77777777" w:rsidR="00C37B1F" w:rsidRPr="005C1159" w:rsidRDefault="003A52F6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3</w:t>
            </w:r>
            <w:r w:rsidR="00C37B1F"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место</w:t>
            </w:r>
          </w:p>
          <w:p w14:paraId="33C9A563" w14:textId="77777777" w:rsidR="003A52F6" w:rsidRPr="005C1159" w:rsidRDefault="003A52F6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</w:p>
          <w:p w14:paraId="07A1DFFA" w14:textId="59DA8754" w:rsidR="003A52F6" w:rsidRPr="005C1159" w:rsidRDefault="003A52F6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участники</w:t>
            </w:r>
          </w:p>
        </w:tc>
      </w:tr>
      <w:tr w:rsidR="00C37B1F" w:rsidRPr="00C37B1F" w14:paraId="7B59E91D" w14:textId="77777777" w:rsidTr="00876CE7">
        <w:trPr>
          <w:trHeight w:val="61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25D4" w14:textId="77777777" w:rsidR="00C37B1F" w:rsidRPr="005C1159" w:rsidRDefault="00C37B1F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Международный конкурс</w:t>
            </w:r>
          </w:p>
        </w:tc>
      </w:tr>
      <w:tr w:rsidR="00C37B1F" w:rsidRPr="00C37B1F" w14:paraId="0D8FD59D" w14:textId="77777777" w:rsidTr="00FF1C98">
        <w:trPr>
          <w:trHeight w:val="78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918" w14:textId="7B53BC7F" w:rsidR="00C37B1F" w:rsidRPr="003A1D32" w:rsidRDefault="00C37B1F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 w:rsidRPr="00C37B1F"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1</w:t>
            </w:r>
            <w:r w:rsidR="003A1D32"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56E" w14:textId="530C5284" w:rsidR="00C37B1F" w:rsidRPr="008120B7" w:rsidRDefault="00EF0D8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val="en-US" w:eastAsia="en-US"/>
              </w:rPr>
              <w:t>II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конкурс детского рисунка АО «Росагролизинг» посвящённый сельскому хозяйству(</w:t>
            </w:r>
            <w:r w:rsidR="0076224D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Проценко Дарина, Корчагина Дарья, Веретельникова Анна, Бескишко Алиса, Южаков Захар)</w:t>
            </w:r>
          </w:p>
        </w:tc>
        <w:tc>
          <w:tcPr>
            <w:tcW w:w="1561" w:type="dxa"/>
            <w:shd w:val="clear" w:color="auto" w:fill="auto"/>
          </w:tcPr>
          <w:p w14:paraId="47B889EB" w14:textId="2730DA06" w:rsidR="00C37B1F" w:rsidRPr="005C1159" w:rsidRDefault="00876CE7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</w:t>
            </w:r>
            <w:r w:rsidR="0076224D"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частник</w:t>
            </w:r>
          </w:p>
        </w:tc>
      </w:tr>
      <w:tr w:rsidR="00C37B1F" w:rsidRPr="00C37B1F" w14:paraId="1856D5D3" w14:textId="77777777" w:rsidTr="00FF1C98">
        <w:trPr>
          <w:trHeight w:val="78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852" w14:textId="3E6C3626" w:rsidR="00C37B1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5E6" w14:textId="77777777" w:rsidR="00C37B1F" w:rsidRPr="008120B7" w:rsidRDefault="00876CE7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Всероссийская электронная олимпиада по пожарной безопасности</w:t>
            </w:r>
          </w:p>
          <w:p w14:paraId="75761908" w14:textId="37F9D9AE" w:rsidR="00876CE7" w:rsidRPr="008120B7" w:rsidRDefault="00876CE7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(Чечётка Павел, Чечётка Тимофей, Корчагина Дарья, Гусев Максим, Коломыцев Артём)</w:t>
            </w:r>
          </w:p>
        </w:tc>
        <w:tc>
          <w:tcPr>
            <w:tcW w:w="1561" w:type="dxa"/>
            <w:shd w:val="clear" w:color="auto" w:fill="auto"/>
          </w:tcPr>
          <w:p w14:paraId="4EAB2FD5" w14:textId="1C37FF30" w:rsidR="00C37B1F" w:rsidRPr="005C1159" w:rsidRDefault="00876CE7" w:rsidP="005C1159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5C1159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участники</w:t>
            </w:r>
          </w:p>
        </w:tc>
      </w:tr>
    </w:tbl>
    <w:p w14:paraId="5655B227" w14:textId="77777777" w:rsidR="00C37B1F" w:rsidRPr="00C37B1F" w:rsidRDefault="00C37B1F" w:rsidP="008120B7">
      <w:pPr>
        <w:ind w:firstLine="709"/>
        <w:jc w:val="both"/>
        <w:rPr>
          <w:rFonts w:ascii="Calibri" w:eastAsia="Calibri" w:hAnsi="Calibri"/>
        </w:rPr>
      </w:pPr>
    </w:p>
    <w:p w14:paraId="30A06C58" w14:textId="77777777" w:rsidR="00C37B1F" w:rsidRPr="00C37B1F" w:rsidRDefault="00C37B1F" w:rsidP="008120B7">
      <w:pPr>
        <w:ind w:firstLine="709"/>
        <w:jc w:val="both"/>
        <w:rPr>
          <w:rFonts w:ascii="Calibri" w:eastAsia="Calibri" w:hAnsi="Calibri"/>
        </w:rPr>
      </w:pPr>
    </w:p>
    <w:p w14:paraId="15692E35" w14:textId="77777777" w:rsidR="00C37B1F" w:rsidRPr="00C37B1F" w:rsidRDefault="00C37B1F" w:rsidP="008120B7">
      <w:pPr>
        <w:ind w:firstLine="709"/>
        <w:jc w:val="both"/>
        <w:rPr>
          <w:rFonts w:ascii="Calibri" w:eastAsia="Calibri" w:hAnsi="Calibri"/>
        </w:rPr>
      </w:pPr>
    </w:p>
    <w:p w14:paraId="7F1E709B" w14:textId="77777777" w:rsidR="00C37B1F" w:rsidRPr="00C37B1F" w:rsidRDefault="00C37B1F" w:rsidP="008120B7">
      <w:pPr>
        <w:ind w:firstLine="709"/>
        <w:jc w:val="both"/>
        <w:rPr>
          <w:rFonts w:ascii="Calibri" w:eastAsia="Calibri" w:hAnsi="Calibri"/>
        </w:rPr>
      </w:pPr>
    </w:p>
    <w:p w14:paraId="4DD2E3D7" w14:textId="77777777" w:rsidR="00C37B1F" w:rsidRPr="00C37B1F" w:rsidRDefault="00C37B1F" w:rsidP="008120B7">
      <w:pPr>
        <w:ind w:firstLine="709"/>
        <w:jc w:val="both"/>
        <w:rPr>
          <w:rFonts w:ascii="Calibri" w:eastAsia="Calibri" w:hAnsi="Calibri"/>
        </w:rPr>
      </w:pPr>
    </w:p>
    <w:p w14:paraId="2E7BA0EC" w14:textId="77777777" w:rsidR="00C37B1F" w:rsidRPr="00C37B1F" w:rsidRDefault="00C37B1F" w:rsidP="008120B7">
      <w:pPr>
        <w:ind w:firstLine="709"/>
        <w:jc w:val="both"/>
        <w:rPr>
          <w:rFonts w:ascii="Calibri" w:eastAsia="Calibri" w:hAnsi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5"/>
        <w:gridCol w:w="7354"/>
        <w:gridCol w:w="1667"/>
      </w:tblGrid>
      <w:tr w:rsidR="00C37B1F" w:rsidRPr="008120B7" w14:paraId="5795B058" w14:textId="77777777" w:rsidTr="006B5772">
        <w:trPr>
          <w:trHeight w:val="302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5433" w14:textId="77777777" w:rsidR="00C37B1F" w:rsidRPr="00C37B1F" w:rsidRDefault="00C37B1F" w:rsidP="008120B7">
            <w:pPr>
              <w:ind w:firstLine="709"/>
              <w:jc w:val="both"/>
              <w:rPr>
                <w:rFonts w:eastAsia="Calibri"/>
                <w:b/>
                <w:spacing w:val="-2"/>
                <w:w w:val="104"/>
                <w:sz w:val="24"/>
                <w:szCs w:val="24"/>
                <w:lang w:eastAsia="en-US"/>
              </w:rPr>
            </w:pPr>
            <w:r w:rsidRPr="00C37B1F">
              <w:rPr>
                <w:rFonts w:eastAsia="Calibri"/>
                <w:b/>
                <w:spacing w:val="-2"/>
                <w:w w:val="104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19E5" w14:textId="77777777" w:rsidR="00C37B1F" w:rsidRPr="008120B7" w:rsidRDefault="00C37B1F" w:rsidP="008120B7">
            <w:pPr>
              <w:jc w:val="both"/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Уровень, название конкурса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3937" w14:textId="77777777" w:rsidR="00C37B1F" w:rsidRPr="008120B7" w:rsidRDefault="00C37B1F" w:rsidP="008120B7">
            <w:pPr>
              <w:jc w:val="both"/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Результат</w:t>
            </w:r>
          </w:p>
        </w:tc>
      </w:tr>
      <w:tr w:rsidR="00C37B1F" w:rsidRPr="008120B7" w14:paraId="6CD2394D" w14:textId="77777777" w:rsidTr="006B5772">
        <w:trPr>
          <w:trHeight w:val="30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71B" w14:textId="77777777" w:rsidR="00C37B1F" w:rsidRPr="008120B7" w:rsidRDefault="00C37B1F" w:rsidP="003A1D32">
            <w:pPr>
              <w:jc w:val="center"/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b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Муниципальный уровень</w:t>
            </w:r>
          </w:p>
        </w:tc>
      </w:tr>
      <w:tr w:rsidR="00C37B1F" w:rsidRPr="008120B7" w14:paraId="5622828F" w14:textId="77777777" w:rsidTr="006B5772">
        <w:trPr>
          <w:trHeight w:val="781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3EA6" w14:textId="58662E23" w:rsidR="00C37B1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8</w:t>
            </w:r>
            <w:r w:rsidR="00C37B1F" w:rsidRPr="00C37B1F"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3ED" w14:textId="7AFB0E4A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Муниципальный </w:t>
            </w:r>
            <w:r w:rsidR="004F40CC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творческий конкурс «Экономика и финансы в мире сказок»</w:t>
            </w:r>
          </w:p>
          <w:p w14:paraId="06657AFA" w14:textId="028E9333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Но</w:t>
            </w:r>
            <w:r w:rsidR="00EF0D8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минация  «Авторская сказка для детей 4-5 лет» (воспитатель Назарова  Елена Алексаедл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овна)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E0E" w14:textId="77777777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             </w:t>
            </w:r>
          </w:p>
          <w:p w14:paraId="632A19DA" w14:textId="1388C80F" w:rsidR="00C37B1F" w:rsidRPr="008120B7" w:rsidRDefault="00EF0D8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               участник</w:t>
            </w:r>
          </w:p>
          <w:p w14:paraId="612EA951" w14:textId="77777777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C37B1F" w:rsidRPr="008120B7" w14:paraId="7A496374" w14:textId="77777777" w:rsidTr="006B5772">
        <w:trPr>
          <w:trHeight w:val="781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4A4" w14:textId="6304E8DA" w:rsidR="00C37B1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2</w:t>
            </w:r>
            <w:r w:rsidR="00C37B1F" w:rsidRPr="00C37B1F"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E53" w14:textId="6BC6EE08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Муниципальный </w:t>
            </w:r>
            <w:r w:rsidR="00EF0D8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смотр-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конкурс</w:t>
            </w:r>
            <w:r w:rsidR="00EF0D8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для педагогов дошкольного образования «Лучший центр патриотического воспитания «Юный патриот России (Полозенко Елена Аликовна</w:t>
            </w:r>
            <w:r w:rsidR="00D50821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, Кривцова Ольга Владимировна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C40" w14:textId="77777777" w:rsidR="00C37B1F" w:rsidRPr="008120B7" w:rsidRDefault="00C37B1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             </w:t>
            </w:r>
          </w:p>
          <w:p w14:paraId="4DBD82A2" w14:textId="654E03EE" w:rsidR="00C37B1F" w:rsidRPr="008120B7" w:rsidRDefault="00EF0D8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Лауреат</w:t>
            </w:r>
          </w:p>
        </w:tc>
      </w:tr>
      <w:tr w:rsidR="00C37B1F" w:rsidRPr="008120B7" w14:paraId="069ED422" w14:textId="77777777" w:rsidTr="006B5772">
        <w:trPr>
          <w:trHeight w:val="53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5AD7" w14:textId="10D1615D" w:rsidR="00C37B1F" w:rsidRPr="008120B7" w:rsidRDefault="0076224D" w:rsidP="003A1D32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Межрегиональный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конкурс</w:t>
            </w:r>
          </w:p>
        </w:tc>
      </w:tr>
      <w:tr w:rsidR="00C37B1F" w:rsidRPr="008120B7" w14:paraId="2B0AAD2D" w14:textId="77777777" w:rsidTr="006B5772">
        <w:trPr>
          <w:trHeight w:val="7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0BB" w14:textId="73502B8B" w:rsidR="00C37B1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FFC" w14:textId="77777777" w:rsidR="00C37B1F" w:rsidRPr="008120B7" w:rsidRDefault="0076224D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Региональный конкурс  научно-исследовательских, методических и творческих  работ «Мой край»</w:t>
            </w:r>
          </w:p>
          <w:p w14:paraId="36204823" w14:textId="44666687" w:rsidR="0076224D" w:rsidRPr="008120B7" w:rsidRDefault="0076224D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Номинация-презентация(воспитатель Кривцова Ольга Владимировна)</w:t>
            </w:r>
          </w:p>
        </w:tc>
        <w:tc>
          <w:tcPr>
            <w:tcW w:w="1562" w:type="dxa"/>
            <w:shd w:val="clear" w:color="auto" w:fill="auto"/>
          </w:tcPr>
          <w:p w14:paraId="0F7C3505" w14:textId="5F8A0B07" w:rsidR="00C37B1F" w:rsidRPr="008120B7" w:rsidRDefault="0076224D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П</w:t>
            </w:r>
            <w:r w:rsidR="00C37B1F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обедитель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2 степени</w:t>
            </w:r>
          </w:p>
        </w:tc>
      </w:tr>
      <w:tr w:rsidR="0076224D" w:rsidRPr="008120B7" w14:paraId="1E36DC91" w14:textId="77777777" w:rsidTr="00876CE7">
        <w:trPr>
          <w:trHeight w:val="78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E8B67" w14:textId="21817C25" w:rsidR="0076224D" w:rsidRPr="008120B7" w:rsidRDefault="0076224D" w:rsidP="003A1D32">
            <w:pPr>
              <w:jc w:val="center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Международный уровень</w:t>
            </w:r>
          </w:p>
        </w:tc>
      </w:tr>
      <w:tr w:rsidR="00C37B1F" w:rsidRPr="008120B7" w14:paraId="53CBC0DF" w14:textId="77777777" w:rsidTr="006B5772">
        <w:trPr>
          <w:trHeight w:val="7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F34" w14:textId="65A35D25" w:rsidR="00C37B1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F26" w14:textId="7D23BB5A" w:rsidR="00C37B1F" w:rsidRPr="008120B7" w:rsidRDefault="0076224D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Всероссийский конкурс педагогов и детей по теме «</w:t>
            </w:r>
            <w:r w:rsidR="003A52F6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Моя родина - Россия</w:t>
            </w: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»</w:t>
            </w:r>
            <w:r w:rsidR="003A52F6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(воспитатель Кривцова Ольга Владимировна и воспитанники мла</w:t>
            </w:r>
            <w:r w:rsidR="00876CE7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дшей разновозрастной группы</w:t>
            </w:r>
            <w:r w:rsidR="003A52F6"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 xml:space="preserve"> 10 человек)</w:t>
            </w:r>
          </w:p>
        </w:tc>
        <w:tc>
          <w:tcPr>
            <w:tcW w:w="1562" w:type="dxa"/>
            <w:shd w:val="clear" w:color="auto" w:fill="auto"/>
          </w:tcPr>
          <w:p w14:paraId="6EBC95CD" w14:textId="49717E38" w:rsidR="00C37B1F" w:rsidRPr="008120B7" w:rsidRDefault="003A52F6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победители</w:t>
            </w:r>
          </w:p>
        </w:tc>
      </w:tr>
      <w:tr w:rsidR="003A52F6" w:rsidRPr="008120B7" w14:paraId="64B30630" w14:textId="77777777" w:rsidTr="006B5772">
        <w:trPr>
          <w:trHeight w:val="7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F6B" w14:textId="473932C7" w:rsidR="003A52F6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F87" w14:textId="1F709C9A" w:rsidR="003A52F6" w:rsidRPr="008120B7" w:rsidRDefault="003A52F6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Всероссийский конкурс педагогов и детей по теме «Сказки Александра Сергеевича Пушкина» (воспитатель Полозенко Елена Аликовна и команда воспитанников старшей разновозрастной группы «Калинка» 10 человек)</w:t>
            </w:r>
          </w:p>
        </w:tc>
        <w:tc>
          <w:tcPr>
            <w:tcW w:w="1562" w:type="dxa"/>
            <w:shd w:val="clear" w:color="auto" w:fill="auto"/>
          </w:tcPr>
          <w:p w14:paraId="504AE7FF" w14:textId="5ED75FC2" w:rsidR="003A52F6" w:rsidRPr="008120B7" w:rsidRDefault="00876CE7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победители</w:t>
            </w:r>
          </w:p>
        </w:tc>
      </w:tr>
      <w:tr w:rsidR="00876CE7" w:rsidRPr="008120B7" w14:paraId="6C763E8C" w14:textId="77777777" w:rsidTr="006B5772">
        <w:trPr>
          <w:trHeight w:val="7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700F" w14:textId="785DCA11" w:rsidR="00876CE7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191" w14:textId="075A1283" w:rsidR="00876CE7" w:rsidRPr="008120B7" w:rsidRDefault="00876CE7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Большой этнографический диктант(воспитатели: Полозенко Елена Аликовна, Кривцова Ольга Владимировна, Назарова Елена Александровна)</w:t>
            </w:r>
          </w:p>
        </w:tc>
        <w:tc>
          <w:tcPr>
            <w:tcW w:w="1562" w:type="dxa"/>
            <w:shd w:val="clear" w:color="auto" w:fill="auto"/>
          </w:tcPr>
          <w:p w14:paraId="23FE43A8" w14:textId="2584E5E3" w:rsidR="00876CE7" w:rsidRPr="008120B7" w:rsidRDefault="00876CE7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участники</w:t>
            </w:r>
          </w:p>
        </w:tc>
      </w:tr>
      <w:tr w:rsidR="00BB3B0F" w:rsidRPr="008120B7" w14:paraId="2AC95680" w14:textId="77777777" w:rsidTr="006B5772">
        <w:trPr>
          <w:trHeight w:val="7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C8E" w14:textId="411DDCD8" w:rsidR="00BB3B0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1F4" w14:textId="5438B7D6" w:rsidR="00BB3B0F" w:rsidRPr="008120B7" w:rsidRDefault="00BB3B0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Всероссийский онлайн-конкурс «30 лет Конституции России_-проверь себя» (воспитатели: Полозенко Елена Аликовна, Кривцова Ольга Владимировна, Назарова Елена Александровна)</w:t>
            </w:r>
          </w:p>
        </w:tc>
        <w:tc>
          <w:tcPr>
            <w:tcW w:w="1562" w:type="dxa"/>
            <w:shd w:val="clear" w:color="auto" w:fill="auto"/>
          </w:tcPr>
          <w:p w14:paraId="03CEACD7" w14:textId="1EF16C34" w:rsidR="00BB3B0F" w:rsidRPr="008120B7" w:rsidRDefault="00BB3B0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участники</w:t>
            </w:r>
          </w:p>
        </w:tc>
      </w:tr>
      <w:tr w:rsidR="00BB3B0F" w:rsidRPr="008120B7" w14:paraId="077D3BDD" w14:textId="77777777" w:rsidTr="006B5772">
        <w:trPr>
          <w:trHeight w:val="7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A05" w14:textId="31AE2F40" w:rsidR="00BB3B0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F2EF" w14:textId="79BBE53D" w:rsidR="00BB3B0F" w:rsidRPr="008120B7" w:rsidRDefault="00BB3B0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Всероссийская акция по сбору макулатуры «бумБатл» движения «Экосистема»</w:t>
            </w:r>
          </w:p>
        </w:tc>
        <w:tc>
          <w:tcPr>
            <w:tcW w:w="1562" w:type="dxa"/>
            <w:shd w:val="clear" w:color="auto" w:fill="auto"/>
          </w:tcPr>
          <w:p w14:paraId="6B3C6861" w14:textId="3856487A" w:rsidR="00BB3B0F" w:rsidRPr="008120B7" w:rsidRDefault="00BB3B0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участники</w:t>
            </w:r>
          </w:p>
        </w:tc>
      </w:tr>
      <w:tr w:rsidR="00BB3B0F" w:rsidRPr="008120B7" w14:paraId="3D6C525D" w14:textId="77777777" w:rsidTr="006B5772">
        <w:trPr>
          <w:trHeight w:val="7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75B" w14:textId="0257697E" w:rsidR="00BB3B0F" w:rsidRPr="00C37B1F" w:rsidRDefault="003A1D32" w:rsidP="008120B7">
            <w:pPr>
              <w:ind w:firstLine="709"/>
              <w:jc w:val="both"/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w w:val="104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B90" w14:textId="6C94BC0B" w:rsidR="00BB3B0F" w:rsidRPr="008120B7" w:rsidRDefault="00BB3B0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Всероссийский онлайн-зачёт по финансовой грамотности</w:t>
            </w:r>
          </w:p>
        </w:tc>
        <w:tc>
          <w:tcPr>
            <w:tcW w:w="1562" w:type="dxa"/>
            <w:shd w:val="clear" w:color="auto" w:fill="auto"/>
          </w:tcPr>
          <w:p w14:paraId="5D6316BE" w14:textId="6F7EC19F" w:rsidR="00BB3B0F" w:rsidRPr="008120B7" w:rsidRDefault="00BB3B0F" w:rsidP="008120B7">
            <w:pPr>
              <w:jc w:val="both"/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</w:pPr>
            <w:r w:rsidRPr="008120B7">
              <w:rPr>
                <w:rFonts w:eastAsia="Calibri"/>
                <w:color w:val="FF0000"/>
                <w:spacing w:val="-2"/>
                <w:w w:val="104"/>
                <w:sz w:val="28"/>
                <w:szCs w:val="28"/>
                <w:lang w:eastAsia="en-US"/>
              </w:rPr>
              <w:t>Участники</w:t>
            </w:r>
          </w:p>
        </w:tc>
      </w:tr>
    </w:tbl>
    <w:p w14:paraId="59FFE81C" w14:textId="77777777" w:rsidR="008120B7" w:rsidRDefault="008120B7" w:rsidP="006421F6">
      <w:pPr>
        <w:jc w:val="both"/>
        <w:rPr>
          <w:rFonts w:eastAsia="Times New Roman"/>
          <w:b/>
          <w:iCs/>
          <w:sz w:val="28"/>
          <w:szCs w:val="28"/>
        </w:rPr>
      </w:pPr>
    </w:p>
    <w:p w14:paraId="1FB0D60F" w14:textId="77777777" w:rsidR="008120B7" w:rsidRDefault="008120B7" w:rsidP="008120B7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14:paraId="60AFCED3" w14:textId="77777777" w:rsidR="003F6892" w:rsidRDefault="003F6892" w:rsidP="008120B7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14:paraId="539E669E" w14:textId="77777777" w:rsidR="003F6892" w:rsidRDefault="003F6892" w:rsidP="008120B7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14:paraId="7ED39FCD" w14:textId="77777777" w:rsidR="003F6892" w:rsidRDefault="003F6892" w:rsidP="008120B7">
      <w:pPr>
        <w:ind w:firstLine="709"/>
        <w:jc w:val="both"/>
        <w:rPr>
          <w:rFonts w:eastAsia="Times New Roman"/>
          <w:b/>
          <w:iCs/>
          <w:sz w:val="28"/>
          <w:szCs w:val="28"/>
        </w:rPr>
      </w:pPr>
    </w:p>
    <w:p w14:paraId="0355FFDA" w14:textId="77777777" w:rsidR="00695EB4" w:rsidRDefault="00072388" w:rsidP="00FF1C98">
      <w:pPr>
        <w:ind w:firstLine="709"/>
        <w:jc w:val="center"/>
        <w:rPr>
          <w:sz w:val="20"/>
          <w:szCs w:val="20"/>
        </w:rPr>
      </w:pPr>
      <w:r>
        <w:rPr>
          <w:rFonts w:eastAsia="Times New Roman"/>
          <w:b/>
          <w:iCs/>
          <w:sz w:val="28"/>
          <w:szCs w:val="28"/>
        </w:rPr>
        <w:lastRenderedPageBreak/>
        <w:t>Б</w:t>
      </w:r>
      <w:r w:rsidR="006D0B19" w:rsidRPr="00072388">
        <w:rPr>
          <w:rFonts w:eastAsia="Times New Roman"/>
          <w:b/>
          <w:iCs/>
          <w:sz w:val="28"/>
          <w:szCs w:val="28"/>
        </w:rPr>
        <w:t>иблиотечно-информированные условия обеспечения образовательного процесса</w:t>
      </w:r>
      <w:r w:rsidR="006D0B19">
        <w:rPr>
          <w:rFonts w:eastAsia="Times New Roman"/>
          <w:sz w:val="28"/>
          <w:szCs w:val="28"/>
          <w:u w:val="single"/>
        </w:rPr>
        <w:t>.</w:t>
      </w:r>
    </w:p>
    <w:p w14:paraId="15450AE4" w14:textId="77777777" w:rsidR="00695EB4" w:rsidRDefault="00695EB4" w:rsidP="00FF1C98">
      <w:pPr>
        <w:ind w:firstLine="709"/>
        <w:jc w:val="center"/>
        <w:rPr>
          <w:sz w:val="20"/>
          <w:szCs w:val="20"/>
        </w:rPr>
      </w:pPr>
    </w:p>
    <w:p w14:paraId="14BF8541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Учебно-методическое обеспечение основной образовательной программы ДОУ достаточное,</w:t>
      </w:r>
      <w:r w:rsidR="00E34297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дидактического</w:t>
      </w:r>
      <w:r w:rsidR="00E34297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материала</w:t>
      </w:r>
      <w:r w:rsidR="00E34297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достаточно,</w:t>
      </w:r>
      <w:r w:rsidR="00E34297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библиотечный</w:t>
      </w:r>
      <w:r w:rsidR="00E34297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фонд удовлетворительный</w:t>
      </w:r>
      <w:r>
        <w:rPr>
          <w:rFonts w:eastAsia="Times New Roman"/>
          <w:b/>
          <w:bCs/>
          <w:sz w:val="28"/>
          <w:szCs w:val="28"/>
        </w:rPr>
        <w:t>.</w:t>
      </w:r>
    </w:p>
    <w:p w14:paraId="30432CE7" w14:textId="5E10C993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пособия в ДОУ представляют собой комплекс:</w:t>
      </w:r>
    </w:p>
    <w:p w14:paraId="1C1E5A82" w14:textId="6D7DD859" w:rsidR="00695EB4" w:rsidRPr="003F6892" w:rsidRDefault="006D0B19" w:rsidP="003F6892">
      <w:pPr>
        <w:pStyle w:val="a4"/>
        <w:numPr>
          <w:ilvl w:val="0"/>
          <w:numId w:val="12"/>
        </w:numPr>
        <w:tabs>
          <w:tab w:val="left" w:pos="280"/>
        </w:tabs>
        <w:jc w:val="both"/>
        <w:rPr>
          <w:rFonts w:eastAsia="Times New Roman"/>
          <w:sz w:val="28"/>
          <w:szCs w:val="28"/>
        </w:rPr>
      </w:pPr>
      <w:r w:rsidRPr="003F6892">
        <w:rPr>
          <w:rFonts w:eastAsia="Times New Roman"/>
          <w:sz w:val="28"/>
          <w:szCs w:val="28"/>
        </w:rPr>
        <w:t>Методических (печатных и рукописных).</w:t>
      </w:r>
    </w:p>
    <w:p w14:paraId="6240450A" w14:textId="6000D248" w:rsidR="00695EB4" w:rsidRPr="008120B7" w:rsidRDefault="006D0B19" w:rsidP="003F6892">
      <w:pPr>
        <w:numPr>
          <w:ilvl w:val="0"/>
          <w:numId w:val="12"/>
        </w:numPr>
        <w:tabs>
          <w:tab w:val="left" w:pos="28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Наглядных (натуральных и изобразительных).</w:t>
      </w:r>
    </w:p>
    <w:p w14:paraId="56A57A0E" w14:textId="77777777" w:rsidR="00695EB4" w:rsidRDefault="006D0B19" w:rsidP="003F6892">
      <w:pPr>
        <w:numPr>
          <w:ilvl w:val="0"/>
          <w:numId w:val="12"/>
        </w:numPr>
        <w:tabs>
          <w:tab w:val="left" w:pos="281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Технических (экранных и звуковых, компьютерных) средств обучения в детском саду.</w:t>
      </w:r>
    </w:p>
    <w:p w14:paraId="25485ABB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нормативные документы;</w:t>
      </w:r>
    </w:p>
    <w:p w14:paraId="63CD8422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портфолио педагогов;</w:t>
      </w:r>
    </w:p>
    <w:p w14:paraId="5E530223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методическая и справочная литература;</w:t>
      </w:r>
    </w:p>
    <w:p w14:paraId="7904BF90" w14:textId="1A8FEF6C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методические материалы и рекомендации;</w:t>
      </w:r>
    </w:p>
    <w:p w14:paraId="4635DE30" w14:textId="77777777" w:rsidR="00E34297" w:rsidRPr="00BB1DFA" w:rsidRDefault="006D0B19" w:rsidP="003F689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выставки;</w:t>
      </w:r>
    </w:p>
    <w:p w14:paraId="1B99C06A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документация по содержанию работы МДОУ;</w:t>
      </w:r>
    </w:p>
    <w:p w14:paraId="74776857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детская художественная литература;</w:t>
      </w:r>
    </w:p>
    <w:p w14:paraId="23EAB689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фотоматериал;</w:t>
      </w:r>
    </w:p>
    <w:p w14:paraId="7E697304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видеоматериал;</w:t>
      </w:r>
    </w:p>
    <w:p w14:paraId="5D0E6CE0" w14:textId="1EE0BEDB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наглядный материал.</w:t>
      </w:r>
    </w:p>
    <w:p w14:paraId="2B4CBED9" w14:textId="2F068903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 всеми этими материалами могут ознакомиться все сотрудники дошкольного учреждения. Каждый воспитатель имеет возможность уточнить интересующие его вопросы, использовать их в своей работе.</w:t>
      </w:r>
    </w:p>
    <w:p w14:paraId="1F7ED345" w14:textId="28C30D6F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Широко представлена методическая и справочная литература. </w:t>
      </w:r>
    </w:p>
    <w:p w14:paraId="5F7BD3EF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Специальная методическая литература распределена по разделам комплексной программы и парциальных программ, выбранных для обеспечения целостного образовательного процесса:</w:t>
      </w:r>
    </w:p>
    <w:p w14:paraId="2C7E57CF" w14:textId="5DE730E4" w:rsidR="00695EB4" w:rsidRDefault="008120B7" w:rsidP="003F6892">
      <w:pPr>
        <w:tabs>
          <w:tab w:val="left" w:pos="28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«Социально-личностное развитие»,</w:t>
      </w:r>
    </w:p>
    <w:p w14:paraId="05FB6DD4" w14:textId="094B854E" w:rsidR="00695EB4" w:rsidRDefault="008120B7" w:rsidP="003F6892">
      <w:pPr>
        <w:tabs>
          <w:tab w:val="left" w:pos="28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«Познавательное развитие»,</w:t>
      </w:r>
    </w:p>
    <w:p w14:paraId="19B11863" w14:textId="3145B915" w:rsidR="00695EB4" w:rsidRDefault="008120B7" w:rsidP="003F6892">
      <w:pPr>
        <w:tabs>
          <w:tab w:val="left" w:pos="28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«Речевое развитие»,</w:t>
      </w:r>
    </w:p>
    <w:p w14:paraId="3A01548C" w14:textId="5ADA39DD" w:rsidR="00695EB4" w:rsidRDefault="008120B7" w:rsidP="003F6892">
      <w:pPr>
        <w:tabs>
          <w:tab w:val="left" w:pos="28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«Художественно-эстетическое развитие»,</w:t>
      </w:r>
    </w:p>
    <w:p w14:paraId="2E93D5B8" w14:textId="453A1F38" w:rsidR="00695EB4" w:rsidRDefault="008120B7" w:rsidP="003F6892">
      <w:pPr>
        <w:tabs>
          <w:tab w:val="left" w:pos="28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«Физическое развитие»,</w:t>
      </w:r>
    </w:p>
    <w:p w14:paraId="1585BA0C" w14:textId="7FD20AB2" w:rsidR="00695EB4" w:rsidRDefault="008120B7" w:rsidP="003F6892">
      <w:pPr>
        <w:tabs>
          <w:tab w:val="left" w:pos="284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Материалы по подготовке дошкольников к школе и по преемственности детского сада и школы;</w:t>
      </w:r>
    </w:p>
    <w:p w14:paraId="463F2BE9" w14:textId="37F14593" w:rsidR="00695EB4" w:rsidRDefault="008120B7" w:rsidP="003F6892">
      <w:pPr>
        <w:tabs>
          <w:tab w:val="left" w:pos="28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Взаимодействие с родителями;</w:t>
      </w:r>
    </w:p>
    <w:p w14:paraId="4DB14DFE" w14:textId="55DF7AF7" w:rsidR="009E3D3F" w:rsidRPr="009E3D3F" w:rsidRDefault="008120B7" w:rsidP="003F6892">
      <w:pPr>
        <w:tabs>
          <w:tab w:val="left" w:pos="28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D0B19">
        <w:rPr>
          <w:rFonts w:eastAsia="Times New Roman"/>
          <w:sz w:val="28"/>
          <w:szCs w:val="28"/>
        </w:rPr>
        <w:t>Обеспечение безопасности и жизнедеятельности.</w:t>
      </w:r>
    </w:p>
    <w:p w14:paraId="3276CB58" w14:textId="77777777" w:rsidR="00695EB4" w:rsidRDefault="006D0B19" w:rsidP="003F689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Библиотечный фонд ежегодно пополняется периодической печатью по дошкольному образованию, методической литературой.</w:t>
      </w:r>
    </w:p>
    <w:p w14:paraId="1263C85C" w14:textId="77777777" w:rsidR="00695EB4" w:rsidRDefault="00695EB4" w:rsidP="003F6892">
      <w:pPr>
        <w:ind w:firstLine="720"/>
        <w:jc w:val="both"/>
        <w:rPr>
          <w:sz w:val="20"/>
          <w:szCs w:val="20"/>
        </w:rPr>
      </w:pPr>
    </w:p>
    <w:p w14:paraId="39388F0F" w14:textId="5B5B3A7C" w:rsidR="00695EB4" w:rsidRDefault="006D0B19" w:rsidP="00FF1C98">
      <w:pPr>
        <w:ind w:firstLine="709"/>
        <w:jc w:val="center"/>
        <w:rPr>
          <w:rFonts w:eastAsia="Times New Roman"/>
          <w:b/>
          <w:sz w:val="28"/>
          <w:szCs w:val="28"/>
          <w:u w:val="single"/>
        </w:rPr>
      </w:pPr>
      <w:r w:rsidRPr="00FF1C98">
        <w:rPr>
          <w:rFonts w:eastAsia="Times New Roman"/>
          <w:b/>
          <w:sz w:val="28"/>
          <w:szCs w:val="28"/>
          <w:u w:val="single"/>
        </w:rPr>
        <w:t>Перечень учебно-методической литературы</w:t>
      </w:r>
    </w:p>
    <w:p w14:paraId="797D405A" w14:textId="77777777" w:rsidR="00FF1C98" w:rsidRPr="00FF1C98" w:rsidRDefault="00FF1C98" w:rsidP="00FF1C98">
      <w:pPr>
        <w:ind w:firstLine="709"/>
        <w:jc w:val="center"/>
        <w:rPr>
          <w:b/>
          <w:sz w:val="20"/>
          <w:szCs w:val="20"/>
        </w:rPr>
      </w:pPr>
    </w:p>
    <w:p w14:paraId="49D4FE6D" w14:textId="29DF6B34" w:rsidR="00695EB4" w:rsidRDefault="006D0B19" w:rsidP="00077E02">
      <w:pPr>
        <w:numPr>
          <w:ilvl w:val="0"/>
          <w:numId w:val="13"/>
        </w:numPr>
        <w:tabs>
          <w:tab w:val="left" w:pos="79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группах собраны библиотеки художественной литературы для детей: хрестоматии для чтения, сказки, стихи, рассказы, научно-популярная литература (атласы, энциклопедии), печатные дидактические пособия и демонстрационный материал.</w:t>
      </w:r>
    </w:p>
    <w:p w14:paraId="5E49AC49" w14:textId="77777777" w:rsidR="003F6892" w:rsidRDefault="003F6892" w:rsidP="009E3D3F">
      <w:pPr>
        <w:ind w:firstLine="709"/>
        <w:jc w:val="center"/>
        <w:rPr>
          <w:rFonts w:cs="Calibri"/>
          <w:b/>
          <w:bCs/>
          <w:sz w:val="28"/>
          <w:szCs w:val="28"/>
          <w:lang w:eastAsia="en-US" w:bidi="en-US"/>
        </w:rPr>
      </w:pPr>
    </w:p>
    <w:p w14:paraId="4E216419" w14:textId="2609D9F9" w:rsidR="00DF7846" w:rsidRPr="00C844F6" w:rsidRDefault="00DF7846" w:rsidP="009E3D3F">
      <w:pPr>
        <w:ind w:firstLine="709"/>
        <w:jc w:val="center"/>
        <w:rPr>
          <w:rFonts w:cs="Calibri"/>
          <w:b/>
          <w:bCs/>
          <w:sz w:val="28"/>
          <w:szCs w:val="28"/>
          <w:lang w:eastAsia="en-US" w:bidi="en-US"/>
        </w:rPr>
      </w:pPr>
      <w:r w:rsidRPr="00C844F6">
        <w:rPr>
          <w:rFonts w:cs="Calibri"/>
          <w:b/>
          <w:bCs/>
          <w:sz w:val="28"/>
          <w:szCs w:val="28"/>
          <w:lang w:eastAsia="en-US" w:bidi="en-US"/>
        </w:rPr>
        <w:lastRenderedPageBreak/>
        <w:t>Методическое обеспечение</w:t>
      </w:r>
    </w:p>
    <w:p w14:paraId="7209E760" w14:textId="77777777" w:rsidR="00DF7846" w:rsidRPr="00C844F6" w:rsidRDefault="00DF7846" w:rsidP="009E3D3F">
      <w:pPr>
        <w:ind w:firstLine="709"/>
        <w:jc w:val="center"/>
        <w:textAlignment w:val="baseline"/>
        <w:rPr>
          <w:rFonts w:cs="Calibri"/>
          <w:b/>
          <w:bCs/>
          <w:i/>
          <w:sz w:val="28"/>
          <w:szCs w:val="28"/>
          <w:bdr w:val="none" w:sz="0" w:space="0" w:color="auto" w:frame="1"/>
          <w:lang w:bidi="en-US"/>
        </w:rPr>
      </w:pPr>
      <w:r w:rsidRPr="00C844F6">
        <w:rPr>
          <w:rFonts w:cs="Calibri"/>
          <w:b/>
          <w:bCs/>
          <w:i/>
          <w:sz w:val="28"/>
          <w:szCs w:val="28"/>
          <w:bdr w:val="none" w:sz="0" w:space="0" w:color="auto" w:frame="1"/>
          <w:lang w:bidi="en-US"/>
        </w:rPr>
        <w:t>«Социально-коммуникативное развитие»</w:t>
      </w:r>
    </w:p>
    <w:p w14:paraId="00FE34FB" w14:textId="77777777" w:rsidR="00DF7846" w:rsidRPr="00C844F6" w:rsidRDefault="00DF7846" w:rsidP="008120B7">
      <w:pPr>
        <w:ind w:firstLine="709"/>
        <w:jc w:val="both"/>
        <w:textAlignment w:val="baseline"/>
        <w:rPr>
          <w:rFonts w:cs="Calibri"/>
          <w:b/>
          <w:bCs/>
          <w:i/>
          <w:sz w:val="28"/>
          <w:szCs w:val="28"/>
          <w:bdr w:val="none" w:sz="0" w:space="0" w:color="auto" w:frame="1"/>
          <w:lang w:bidi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7277"/>
      </w:tblGrid>
      <w:tr w:rsidR="00DF7846" w:rsidRPr="00C844F6" w14:paraId="01C37992" w14:textId="77777777" w:rsidTr="008F2695">
        <w:tc>
          <w:tcPr>
            <w:tcW w:w="2551" w:type="dxa"/>
            <w:shd w:val="clear" w:color="auto" w:fill="auto"/>
          </w:tcPr>
          <w:p w14:paraId="33433243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  <w:t>Автор-составитель</w:t>
            </w:r>
          </w:p>
        </w:tc>
        <w:tc>
          <w:tcPr>
            <w:tcW w:w="7277" w:type="dxa"/>
            <w:shd w:val="clear" w:color="auto" w:fill="auto"/>
          </w:tcPr>
          <w:p w14:paraId="33EC0D35" w14:textId="77777777" w:rsidR="00DF7846" w:rsidRPr="00C844F6" w:rsidRDefault="00DF7846" w:rsidP="00FF1C98">
            <w:pPr>
              <w:ind w:firstLine="709"/>
              <w:jc w:val="center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  <w:t>Наименование издания</w:t>
            </w:r>
          </w:p>
        </w:tc>
      </w:tr>
      <w:tr w:rsidR="00DF7846" w:rsidRPr="00C844F6" w14:paraId="111FDE16" w14:textId="77777777" w:rsidTr="008F2695">
        <w:tc>
          <w:tcPr>
            <w:tcW w:w="9828" w:type="dxa"/>
            <w:gridSpan w:val="2"/>
            <w:shd w:val="clear" w:color="auto" w:fill="auto"/>
          </w:tcPr>
          <w:p w14:paraId="431B8090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  <w:t>Методические пособия</w:t>
            </w:r>
            <w:r w:rsidRPr="00C844F6">
              <w:rPr>
                <w:rFonts w:cs="Calibri"/>
                <w:b/>
                <w:sz w:val="28"/>
                <w:szCs w:val="28"/>
                <w:lang w:val="en-US" w:eastAsia="en-US" w:bidi="en-US"/>
              </w:rPr>
              <w:t xml:space="preserve"> (обязательная часть)</w:t>
            </w:r>
          </w:p>
        </w:tc>
      </w:tr>
      <w:tr w:rsidR="00DF7846" w:rsidRPr="00C844F6" w14:paraId="3FDCEE5B" w14:textId="77777777" w:rsidTr="008F2695">
        <w:tc>
          <w:tcPr>
            <w:tcW w:w="2551" w:type="dxa"/>
            <w:shd w:val="clear" w:color="auto" w:fill="auto"/>
          </w:tcPr>
          <w:p w14:paraId="0E97A28D" w14:textId="77777777" w:rsidR="00DF7846" w:rsidRPr="00C844F6" w:rsidRDefault="00DF7846" w:rsidP="009E3D3F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Петрова В.И., Стульник Т.Д.</w:t>
            </w:r>
          </w:p>
        </w:tc>
        <w:tc>
          <w:tcPr>
            <w:tcW w:w="7277" w:type="dxa"/>
            <w:shd w:val="clear" w:color="auto" w:fill="auto"/>
          </w:tcPr>
          <w:p w14:paraId="6A43A34F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Этические беседы с детьми 4-7 лет</w:t>
            </w:r>
          </w:p>
        </w:tc>
      </w:tr>
      <w:tr w:rsidR="00DF7846" w:rsidRPr="00C844F6" w14:paraId="254013C0" w14:textId="77777777" w:rsidTr="008F2695">
        <w:tc>
          <w:tcPr>
            <w:tcW w:w="2551" w:type="dxa"/>
            <w:shd w:val="clear" w:color="auto" w:fill="auto"/>
          </w:tcPr>
          <w:p w14:paraId="19B0FF0A" w14:textId="77777777" w:rsidR="00DF7846" w:rsidRPr="00C844F6" w:rsidRDefault="00DF7846" w:rsidP="009E3D3F">
            <w:pPr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Куцакова Л.В.</w:t>
            </w:r>
          </w:p>
        </w:tc>
        <w:tc>
          <w:tcPr>
            <w:tcW w:w="7277" w:type="dxa"/>
            <w:shd w:val="clear" w:color="auto" w:fill="auto"/>
          </w:tcPr>
          <w:p w14:paraId="3634DE47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Трудовое воспитание в детском саду</w:t>
            </w:r>
          </w:p>
        </w:tc>
      </w:tr>
      <w:tr w:rsidR="00DF7846" w:rsidRPr="00C844F6" w14:paraId="679812C7" w14:textId="77777777" w:rsidTr="008F2695">
        <w:tc>
          <w:tcPr>
            <w:tcW w:w="2551" w:type="dxa"/>
            <w:shd w:val="clear" w:color="auto" w:fill="auto"/>
          </w:tcPr>
          <w:p w14:paraId="26426AF1" w14:textId="77777777" w:rsidR="00DF7846" w:rsidRPr="00C844F6" w:rsidRDefault="00DF7846" w:rsidP="009E3D3F">
            <w:pPr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Белая К.Ю.</w:t>
            </w:r>
          </w:p>
        </w:tc>
        <w:tc>
          <w:tcPr>
            <w:tcW w:w="7277" w:type="dxa"/>
            <w:shd w:val="clear" w:color="auto" w:fill="auto"/>
          </w:tcPr>
          <w:p w14:paraId="5D0D703F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Формирование основ безопасности у дошкольников</w:t>
            </w:r>
          </w:p>
        </w:tc>
      </w:tr>
      <w:tr w:rsidR="00DF7846" w:rsidRPr="00C844F6" w14:paraId="1A050253" w14:textId="77777777" w:rsidTr="008F2695">
        <w:tc>
          <w:tcPr>
            <w:tcW w:w="2551" w:type="dxa"/>
            <w:shd w:val="clear" w:color="auto" w:fill="auto"/>
          </w:tcPr>
          <w:p w14:paraId="501539BA" w14:textId="77777777" w:rsidR="00DF7846" w:rsidRPr="00C844F6" w:rsidRDefault="00DF7846" w:rsidP="009E3D3F">
            <w:pPr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Саулина Т.Ф.</w:t>
            </w:r>
          </w:p>
        </w:tc>
        <w:tc>
          <w:tcPr>
            <w:tcW w:w="7277" w:type="dxa"/>
            <w:shd w:val="clear" w:color="auto" w:fill="auto"/>
          </w:tcPr>
          <w:p w14:paraId="595481D1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Знакомим дошкольников с правилами дорожного движения.</w:t>
            </w:r>
          </w:p>
        </w:tc>
      </w:tr>
      <w:tr w:rsidR="00DF7846" w:rsidRPr="00C844F6" w14:paraId="4DD5902B" w14:textId="77777777" w:rsidTr="008F2695">
        <w:trPr>
          <w:gridAfter w:val="1"/>
          <w:wAfter w:w="7277" w:type="dxa"/>
          <w:trHeight w:val="322"/>
        </w:trPr>
        <w:tc>
          <w:tcPr>
            <w:tcW w:w="2551" w:type="dxa"/>
            <w:vMerge w:val="restart"/>
            <w:shd w:val="clear" w:color="auto" w:fill="auto"/>
          </w:tcPr>
          <w:p w14:paraId="4D36E3FF" w14:textId="77777777" w:rsidR="00DF7846" w:rsidRPr="00C844F6" w:rsidRDefault="00DF7846" w:rsidP="009E3D3F">
            <w:pPr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Губанова Н.Ф.</w:t>
            </w:r>
          </w:p>
        </w:tc>
      </w:tr>
      <w:tr w:rsidR="00DF7846" w:rsidRPr="00C844F6" w14:paraId="0D528882" w14:textId="77777777" w:rsidTr="008F2695">
        <w:tc>
          <w:tcPr>
            <w:tcW w:w="2551" w:type="dxa"/>
            <w:vMerge/>
            <w:shd w:val="clear" w:color="auto" w:fill="auto"/>
          </w:tcPr>
          <w:p w14:paraId="150895FE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277" w:type="dxa"/>
            <w:shd w:val="clear" w:color="auto" w:fill="auto"/>
          </w:tcPr>
          <w:p w14:paraId="056EF8FC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игровой деятельности: Вторая младшая группа</w:t>
            </w:r>
          </w:p>
        </w:tc>
      </w:tr>
      <w:tr w:rsidR="00DF7846" w:rsidRPr="00C844F6" w14:paraId="23897514" w14:textId="77777777" w:rsidTr="008F2695">
        <w:tc>
          <w:tcPr>
            <w:tcW w:w="2551" w:type="dxa"/>
            <w:vMerge/>
            <w:shd w:val="clear" w:color="auto" w:fill="auto"/>
          </w:tcPr>
          <w:p w14:paraId="324B961B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277" w:type="dxa"/>
            <w:shd w:val="clear" w:color="auto" w:fill="auto"/>
          </w:tcPr>
          <w:p w14:paraId="18CA4A1A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игровой деятельности: Средняя группа</w:t>
            </w:r>
          </w:p>
        </w:tc>
      </w:tr>
      <w:tr w:rsidR="00DF7846" w:rsidRPr="00C844F6" w14:paraId="4F289278" w14:textId="77777777" w:rsidTr="008F2695">
        <w:tc>
          <w:tcPr>
            <w:tcW w:w="2551" w:type="dxa"/>
            <w:vMerge/>
            <w:shd w:val="clear" w:color="auto" w:fill="auto"/>
          </w:tcPr>
          <w:p w14:paraId="6B5D4B7E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277" w:type="dxa"/>
            <w:shd w:val="clear" w:color="auto" w:fill="auto"/>
          </w:tcPr>
          <w:p w14:paraId="752608B2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игровой деятельности: Старшая группа</w:t>
            </w:r>
          </w:p>
        </w:tc>
      </w:tr>
      <w:tr w:rsidR="00DF7846" w:rsidRPr="00C844F6" w14:paraId="35FBF757" w14:textId="77777777" w:rsidTr="008F2695">
        <w:tc>
          <w:tcPr>
            <w:tcW w:w="2551" w:type="dxa"/>
            <w:vMerge/>
            <w:shd w:val="clear" w:color="auto" w:fill="auto"/>
          </w:tcPr>
          <w:p w14:paraId="6287DE88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277" w:type="dxa"/>
            <w:shd w:val="clear" w:color="auto" w:fill="auto"/>
          </w:tcPr>
          <w:p w14:paraId="1170F88D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игровой деятельности: Подготовительная группа</w:t>
            </w:r>
          </w:p>
        </w:tc>
      </w:tr>
      <w:tr w:rsidR="00DF7846" w:rsidRPr="00C844F6" w14:paraId="79FD48E3" w14:textId="77777777" w:rsidTr="008F2695">
        <w:tc>
          <w:tcPr>
            <w:tcW w:w="9828" w:type="dxa"/>
            <w:gridSpan w:val="2"/>
            <w:shd w:val="clear" w:color="auto" w:fill="auto"/>
          </w:tcPr>
          <w:p w14:paraId="1E4C8E56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  <w:t xml:space="preserve">Наглядно – дидактические пособия </w:t>
            </w:r>
            <w:r w:rsidRPr="00C844F6">
              <w:rPr>
                <w:rFonts w:cs="Calibri"/>
                <w:b/>
                <w:sz w:val="28"/>
                <w:szCs w:val="28"/>
                <w:lang w:eastAsia="en-US" w:bidi="en-US"/>
              </w:rPr>
              <w:t>(обязательная часть)</w:t>
            </w:r>
          </w:p>
        </w:tc>
      </w:tr>
      <w:tr w:rsidR="00DF7846" w:rsidRPr="00C844F6" w14:paraId="60CCFF97" w14:textId="77777777" w:rsidTr="008F2695">
        <w:tc>
          <w:tcPr>
            <w:tcW w:w="2551" w:type="dxa"/>
            <w:shd w:val="clear" w:color="auto" w:fill="auto"/>
          </w:tcPr>
          <w:p w14:paraId="04E22FE5" w14:textId="77777777" w:rsidR="00DF7846" w:rsidRPr="00C844F6" w:rsidRDefault="00DF7846" w:rsidP="009E3D3F">
            <w:pPr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Серия «Мир в картинках»</w:t>
            </w:r>
          </w:p>
        </w:tc>
        <w:tc>
          <w:tcPr>
            <w:tcW w:w="7277" w:type="dxa"/>
            <w:shd w:val="clear" w:color="auto" w:fill="auto"/>
          </w:tcPr>
          <w:p w14:paraId="74540861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Государственные символы России; День Победы</w:t>
            </w:r>
          </w:p>
          <w:p w14:paraId="56D2672D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 </w:t>
            </w:r>
          </w:p>
        </w:tc>
      </w:tr>
      <w:tr w:rsidR="00DF7846" w:rsidRPr="00C844F6" w14:paraId="26ECC1CF" w14:textId="77777777" w:rsidTr="008F2695">
        <w:tc>
          <w:tcPr>
            <w:tcW w:w="2551" w:type="dxa"/>
            <w:shd w:val="clear" w:color="auto" w:fill="auto"/>
          </w:tcPr>
          <w:p w14:paraId="33762051" w14:textId="77777777" w:rsidR="00DF7846" w:rsidRPr="00C844F6" w:rsidRDefault="00DF7846" w:rsidP="009E3D3F">
            <w:pPr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Бордачева И.Ю.</w:t>
            </w:r>
          </w:p>
        </w:tc>
        <w:tc>
          <w:tcPr>
            <w:tcW w:w="7277" w:type="dxa"/>
            <w:shd w:val="clear" w:color="auto" w:fill="auto"/>
          </w:tcPr>
          <w:p w14:paraId="55C2A2CF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Безопасность на дороге: Плакаты для оформления родительского уголка в ДОУ</w:t>
            </w:r>
          </w:p>
        </w:tc>
      </w:tr>
      <w:tr w:rsidR="00DF7846" w:rsidRPr="00C844F6" w14:paraId="067B5086" w14:textId="77777777" w:rsidTr="008F2695">
        <w:tc>
          <w:tcPr>
            <w:tcW w:w="2551" w:type="dxa"/>
            <w:shd w:val="clear" w:color="auto" w:fill="auto"/>
          </w:tcPr>
          <w:p w14:paraId="63D3D72C" w14:textId="77777777" w:rsidR="00DF7846" w:rsidRPr="00C844F6" w:rsidRDefault="00DF7846" w:rsidP="009E3D3F">
            <w:pPr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Бордачева И.Ю.</w:t>
            </w:r>
          </w:p>
        </w:tc>
        <w:tc>
          <w:tcPr>
            <w:tcW w:w="7277" w:type="dxa"/>
            <w:shd w:val="clear" w:color="auto" w:fill="auto"/>
          </w:tcPr>
          <w:p w14:paraId="50F29CEF" w14:textId="77777777" w:rsidR="00DF7846" w:rsidRPr="00C844F6" w:rsidRDefault="00DF7846" w:rsidP="00FF1C98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Дорожные знаки: Для работы с детьми 4-7 лет</w:t>
            </w:r>
          </w:p>
        </w:tc>
      </w:tr>
      <w:tr w:rsidR="00DF7846" w:rsidRPr="00C844F6" w14:paraId="29F70C4C" w14:textId="77777777" w:rsidTr="008F2695">
        <w:tc>
          <w:tcPr>
            <w:tcW w:w="9828" w:type="dxa"/>
            <w:gridSpan w:val="2"/>
            <w:shd w:val="clear" w:color="auto" w:fill="auto"/>
          </w:tcPr>
          <w:p w14:paraId="43CCD409" w14:textId="26D785BA" w:rsidR="00DF7846" w:rsidRPr="00C844F6" w:rsidRDefault="00DF7846" w:rsidP="009E3D3F">
            <w:pPr>
              <w:ind w:firstLine="709"/>
              <w:jc w:val="center"/>
              <w:textAlignment w:val="baseline"/>
              <w:rPr>
                <w:rFonts w:cs="Calibri"/>
                <w:b/>
                <w:sz w:val="28"/>
                <w:szCs w:val="28"/>
                <w:lang w:eastAsia="en-US"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  <w:t>Методические пособия</w:t>
            </w:r>
          </w:p>
          <w:p w14:paraId="23EF2F51" w14:textId="77777777" w:rsidR="00DF7846" w:rsidRPr="00C844F6" w:rsidRDefault="00DF7846" w:rsidP="009E3D3F">
            <w:pPr>
              <w:ind w:firstLine="709"/>
              <w:jc w:val="center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eastAsia="en-US" w:bidi="en-US"/>
              </w:rPr>
              <w:t>(часть, формируемая участниками образовательных отношений)</w:t>
            </w:r>
          </w:p>
        </w:tc>
      </w:tr>
      <w:tr w:rsidR="00DF7846" w:rsidRPr="00C844F6" w14:paraId="15F5122F" w14:textId="77777777" w:rsidTr="008F2695">
        <w:tc>
          <w:tcPr>
            <w:tcW w:w="2551" w:type="dxa"/>
            <w:shd w:val="clear" w:color="auto" w:fill="auto"/>
          </w:tcPr>
          <w:p w14:paraId="059F793C" w14:textId="7A75F992" w:rsidR="00DF7846" w:rsidRPr="00C844F6" w:rsidRDefault="009E3D3F" w:rsidP="009E3D3F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Н.Д.Епанчин</w:t>
            </w:r>
            <w:r w:rsidR="00DF7846" w:rsidRPr="00C844F6">
              <w:rPr>
                <w:rFonts w:cs="Calibri"/>
                <w:color w:val="000000"/>
                <w:sz w:val="28"/>
                <w:szCs w:val="28"/>
              </w:rPr>
              <w:t>цевой, О.А.Моисеенко</w:t>
            </w:r>
          </w:p>
        </w:tc>
        <w:tc>
          <w:tcPr>
            <w:tcW w:w="7277" w:type="dxa"/>
            <w:shd w:val="clear" w:color="auto" w:fill="auto"/>
          </w:tcPr>
          <w:p w14:paraId="51FA9A0F" w14:textId="77777777" w:rsidR="00DF7846" w:rsidRPr="00C844F6" w:rsidRDefault="00DF7846" w:rsidP="00FF1C98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 xml:space="preserve">Учим английский вместе \ Учебно-методическое пособие в помощь воспитателю детского сада </w:t>
            </w:r>
          </w:p>
        </w:tc>
      </w:tr>
      <w:tr w:rsidR="00DF7846" w:rsidRPr="00C844F6" w14:paraId="2A3316C7" w14:textId="77777777" w:rsidTr="008F2695">
        <w:tc>
          <w:tcPr>
            <w:tcW w:w="2551" w:type="dxa"/>
            <w:shd w:val="clear" w:color="auto" w:fill="auto"/>
          </w:tcPr>
          <w:p w14:paraId="75C75BA7" w14:textId="77777777" w:rsidR="00DF7846" w:rsidRPr="00C844F6" w:rsidRDefault="00DF7846" w:rsidP="009E3D3F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>Н.Д.Епанчинцевой, О.А.Моисеенко</w:t>
            </w:r>
          </w:p>
        </w:tc>
        <w:tc>
          <w:tcPr>
            <w:tcW w:w="7277" w:type="dxa"/>
            <w:shd w:val="clear" w:color="auto" w:fill="auto"/>
          </w:tcPr>
          <w:p w14:paraId="7C1419EA" w14:textId="1AF43D11" w:rsidR="00DF7846" w:rsidRPr="00C844F6" w:rsidRDefault="00DF7846" w:rsidP="00FF1C98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>Диагностика определения уровня сформированности элементарных навыков общения на английском языке детей в детском саду и 1-м классе начальной школы</w:t>
            </w:r>
          </w:p>
        </w:tc>
      </w:tr>
      <w:tr w:rsidR="00DF7846" w:rsidRPr="00C844F6" w14:paraId="6C670AC6" w14:textId="77777777" w:rsidTr="008F2695">
        <w:tc>
          <w:tcPr>
            <w:tcW w:w="2551" w:type="dxa"/>
            <w:shd w:val="clear" w:color="auto" w:fill="auto"/>
          </w:tcPr>
          <w:p w14:paraId="04FD9202" w14:textId="77777777" w:rsidR="00DF7846" w:rsidRPr="00C844F6" w:rsidRDefault="00DF7846" w:rsidP="009E3D3F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>Козина С.В.</w:t>
            </w:r>
          </w:p>
        </w:tc>
        <w:tc>
          <w:tcPr>
            <w:tcW w:w="7277" w:type="dxa"/>
            <w:shd w:val="clear" w:color="auto" w:fill="auto"/>
          </w:tcPr>
          <w:p w14:paraId="0ED715AB" w14:textId="77777777" w:rsidR="00DF7846" w:rsidRPr="00C844F6" w:rsidRDefault="00DF7846" w:rsidP="00FF1C98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>Музыкальные физкультминутки на занятиях английского языка</w:t>
            </w:r>
          </w:p>
        </w:tc>
      </w:tr>
      <w:tr w:rsidR="00DF7846" w:rsidRPr="00C844F6" w14:paraId="79A50658" w14:textId="77777777" w:rsidTr="008F2695">
        <w:tc>
          <w:tcPr>
            <w:tcW w:w="2551" w:type="dxa"/>
            <w:shd w:val="clear" w:color="auto" w:fill="auto"/>
          </w:tcPr>
          <w:p w14:paraId="48153CF9" w14:textId="77777777" w:rsidR="00DF7846" w:rsidRPr="00C844F6" w:rsidRDefault="00DF7846" w:rsidP="009E3D3F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>Малкина Н.А.</w:t>
            </w:r>
          </w:p>
        </w:tc>
        <w:tc>
          <w:tcPr>
            <w:tcW w:w="7277" w:type="dxa"/>
            <w:shd w:val="clear" w:color="auto" w:fill="auto"/>
          </w:tcPr>
          <w:p w14:paraId="71D0FDC9" w14:textId="77777777" w:rsidR="00DF7846" w:rsidRPr="00C844F6" w:rsidRDefault="00DF7846" w:rsidP="00FF1C98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 xml:space="preserve">Традиционная английская игра – путь в мир другой культуры </w:t>
            </w:r>
          </w:p>
        </w:tc>
      </w:tr>
      <w:tr w:rsidR="00DF7846" w:rsidRPr="00C844F6" w14:paraId="21E9CB4C" w14:textId="77777777" w:rsidTr="008F2695">
        <w:tc>
          <w:tcPr>
            <w:tcW w:w="2551" w:type="dxa"/>
            <w:shd w:val="clear" w:color="auto" w:fill="auto"/>
          </w:tcPr>
          <w:p w14:paraId="4AF167C3" w14:textId="77777777" w:rsidR="00DF7846" w:rsidRPr="00C844F6" w:rsidRDefault="00DF7846" w:rsidP="009E3D3F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>Протасова Е.Ю.</w:t>
            </w:r>
          </w:p>
        </w:tc>
        <w:tc>
          <w:tcPr>
            <w:tcW w:w="7277" w:type="dxa"/>
            <w:shd w:val="clear" w:color="auto" w:fill="auto"/>
          </w:tcPr>
          <w:p w14:paraId="2A267F2E" w14:textId="77777777" w:rsidR="00DF7846" w:rsidRPr="00C844F6" w:rsidRDefault="00DF7846" w:rsidP="00FF1C98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 xml:space="preserve">«Язык и дети. Организация жизнедеятельности детей в детском саду: методическое пособие к программе» </w:t>
            </w:r>
          </w:p>
        </w:tc>
      </w:tr>
      <w:tr w:rsidR="00DF7846" w:rsidRPr="00C844F6" w14:paraId="67A2BF21" w14:textId="77777777" w:rsidTr="008F2695">
        <w:tc>
          <w:tcPr>
            <w:tcW w:w="9828" w:type="dxa"/>
            <w:gridSpan w:val="2"/>
            <w:shd w:val="clear" w:color="auto" w:fill="auto"/>
          </w:tcPr>
          <w:p w14:paraId="2128F64E" w14:textId="77777777" w:rsidR="00DF7846" w:rsidRPr="00C844F6" w:rsidRDefault="00DF7846" w:rsidP="009E3D3F">
            <w:pPr>
              <w:ind w:firstLine="709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844F6">
              <w:rPr>
                <w:rFonts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Наглядно – дидактические пособия</w:t>
            </w:r>
          </w:p>
          <w:p w14:paraId="3B7DE40E" w14:textId="77777777" w:rsidR="00DF7846" w:rsidRPr="00C844F6" w:rsidRDefault="00DF7846" w:rsidP="009E3D3F">
            <w:pPr>
              <w:ind w:firstLine="709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b/>
                <w:sz w:val="28"/>
                <w:szCs w:val="28"/>
              </w:rPr>
              <w:t>(часть, формируемая участниками образовательных отношений)</w:t>
            </w:r>
          </w:p>
        </w:tc>
      </w:tr>
      <w:tr w:rsidR="00DF7846" w:rsidRPr="00C844F6" w14:paraId="421AB124" w14:textId="77777777" w:rsidTr="008F2695">
        <w:tc>
          <w:tcPr>
            <w:tcW w:w="2551" w:type="dxa"/>
            <w:shd w:val="clear" w:color="auto" w:fill="auto"/>
          </w:tcPr>
          <w:p w14:paraId="698B5138" w14:textId="77777777" w:rsidR="00DF7846" w:rsidRPr="00C844F6" w:rsidRDefault="00DF7846" w:rsidP="009E3D3F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 xml:space="preserve">Е.А.Воронцова </w:t>
            </w:r>
          </w:p>
        </w:tc>
        <w:tc>
          <w:tcPr>
            <w:tcW w:w="7277" w:type="dxa"/>
            <w:shd w:val="clear" w:color="auto" w:fill="auto"/>
          </w:tcPr>
          <w:p w14:paraId="20B7B154" w14:textId="77777777" w:rsidR="00DF7846" w:rsidRPr="00C844F6" w:rsidRDefault="00DF7846" w:rsidP="00FF1C98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C844F6">
              <w:rPr>
                <w:rFonts w:cs="Calibri"/>
                <w:color w:val="000000"/>
                <w:sz w:val="28"/>
                <w:szCs w:val="28"/>
              </w:rPr>
              <w:t>Грамматические игрушки. Интерактивное пособие для обучения грамматике английского языка детей 6-8 лет</w:t>
            </w:r>
          </w:p>
        </w:tc>
      </w:tr>
    </w:tbl>
    <w:p w14:paraId="150A92D0" w14:textId="77777777" w:rsidR="00DF7846" w:rsidRPr="00C844F6" w:rsidRDefault="00DF7846" w:rsidP="009E3D3F">
      <w:pPr>
        <w:ind w:firstLine="709"/>
        <w:jc w:val="both"/>
        <w:rPr>
          <w:rFonts w:cs="Calibri"/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14:paraId="51AEFC25" w14:textId="77777777" w:rsidR="00DF7846" w:rsidRPr="00C844F6" w:rsidRDefault="00DF7846" w:rsidP="00D068AF">
      <w:pPr>
        <w:ind w:firstLine="709"/>
        <w:jc w:val="center"/>
        <w:rPr>
          <w:rFonts w:cs="Calibri"/>
          <w:b/>
          <w:bCs/>
          <w:i/>
          <w:sz w:val="28"/>
          <w:szCs w:val="28"/>
          <w:bdr w:val="none" w:sz="0" w:space="0" w:color="auto" w:frame="1"/>
        </w:rPr>
      </w:pPr>
      <w:r w:rsidRPr="00C844F6">
        <w:rPr>
          <w:rFonts w:cs="Calibri"/>
          <w:b/>
          <w:bCs/>
          <w:i/>
          <w:color w:val="000000"/>
          <w:sz w:val="28"/>
          <w:szCs w:val="28"/>
          <w:bdr w:val="none" w:sz="0" w:space="0" w:color="auto" w:frame="1"/>
        </w:rPr>
        <w:t>«Познавательное</w:t>
      </w:r>
      <w:r w:rsidRPr="00C844F6">
        <w:rPr>
          <w:rFonts w:cs="Calibri"/>
          <w:b/>
          <w:bCs/>
          <w:i/>
          <w:sz w:val="28"/>
          <w:szCs w:val="28"/>
          <w:bdr w:val="none" w:sz="0" w:space="0" w:color="auto" w:frame="1"/>
        </w:rPr>
        <w:t xml:space="preserve"> развитие»</w:t>
      </w:r>
    </w:p>
    <w:p w14:paraId="410BF554" w14:textId="77777777" w:rsidR="00DF7846" w:rsidRPr="00C844F6" w:rsidRDefault="00DF7846" w:rsidP="009E3D3F">
      <w:pPr>
        <w:ind w:firstLine="709"/>
        <w:jc w:val="both"/>
        <w:rPr>
          <w:rFonts w:cs="Calibri"/>
          <w:b/>
          <w:i/>
          <w:sz w:val="28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413"/>
      </w:tblGrid>
      <w:tr w:rsidR="00DF7846" w:rsidRPr="00C844F6" w14:paraId="605A1CF5" w14:textId="77777777" w:rsidTr="008F2695">
        <w:tc>
          <w:tcPr>
            <w:tcW w:w="2787" w:type="dxa"/>
            <w:shd w:val="clear" w:color="auto" w:fill="auto"/>
          </w:tcPr>
          <w:p w14:paraId="02CF61D9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  <w:t>Автор-составитель</w:t>
            </w:r>
          </w:p>
        </w:tc>
        <w:tc>
          <w:tcPr>
            <w:tcW w:w="7413" w:type="dxa"/>
            <w:shd w:val="clear" w:color="auto" w:fill="auto"/>
          </w:tcPr>
          <w:p w14:paraId="68E97C80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  <w:t>Наименование издания</w:t>
            </w:r>
          </w:p>
        </w:tc>
      </w:tr>
      <w:tr w:rsidR="00DF7846" w:rsidRPr="00C844F6" w14:paraId="6A8FC9E7" w14:textId="77777777" w:rsidTr="008F2695">
        <w:tc>
          <w:tcPr>
            <w:tcW w:w="10200" w:type="dxa"/>
            <w:gridSpan w:val="2"/>
            <w:shd w:val="clear" w:color="auto" w:fill="auto"/>
          </w:tcPr>
          <w:p w14:paraId="7C15C768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  <w:lastRenderedPageBreak/>
              <w:t>Методические пособия (основная часть)</w:t>
            </w:r>
          </w:p>
        </w:tc>
      </w:tr>
      <w:tr w:rsidR="00DF7846" w:rsidRPr="00C844F6" w14:paraId="08EB6BF7" w14:textId="77777777" w:rsidTr="008F2695">
        <w:tc>
          <w:tcPr>
            <w:tcW w:w="2787" w:type="dxa"/>
            <w:shd w:val="clear" w:color="auto" w:fill="auto"/>
          </w:tcPr>
          <w:p w14:paraId="29419D21" w14:textId="77777777" w:rsidR="00DF7846" w:rsidRPr="00C844F6" w:rsidRDefault="00DF7846" w:rsidP="00D068AF">
            <w:pPr>
              <w:jc w:val="both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Веракса Н.Е., Веракса А.Н.</w:t>
            </w:r>
          </w:p>
        </w:tc>
        <w:tc>
          <w:tcPr>
            <w:tcW w:w="7413" w:type="dxa"/>
            <w:shd w:val="clear" w:color="auto" w:fill="auto"/>
          </w:tcPr>
          <w:p w14:paraId="5535B847" w14:textId="77777777" w:rsidR="00DF7846" w:rsidRPr="00C844F6" w:rsidRDefault="00DF7846" w:rsidP="009E3D3F">
            <w:pPr>
              <w:ind w:firstLine="709"/>
              <w:jc w:val="both"/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Проектная деятельность дошкольников.</w:t>
            </w:r>
          </w:p>
        </w:tc>
      </w:tr>
      <w:tr w:rsidR="00DF7846" w:rsidRPr="00C844F6" w14:paraId="6107D430" w14:textId="77777777" w:rsidTr="008F2695">
        <w:tc>
          <w:tcPr>
            <w:tcW w:w="2787" w:type="dxa"/>
            <w:shd w:val="clear" w:color="auto" w:fill="auto"/>
          </w:tcPr>
          <w:p w14:paraId="4A9992FC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Веракса Н.Е., Галимов О.Р.</w:t>
            </w:r>
          </w:p>
        </w:tc>
        <w:tc>
          <w:tcPr>
            <w:tcW w:w="7413" w:type="dxa"/>
            <w:shd w:val="clear" w:color="auto" w:fill="auto"/>
          </w:tcPr>
          <w:p w14:paraId="00A8A67E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Познавательно-исследовательская деятельность дошкольников (4-7 лет)</w:t>
            </w:r>
          </w:p>
        </w:tc>
      </w:tr>
      <w:tr w:rsidR="00DF7846" w:rsidRPr="00C844F6" w14:paraId="1D6B7F4F" w14:textId="77777777" w:rsidTr="008F2695">
        <w:tc>
          <w:tcPr>
            <w:tcW w:w="2787" w:type="dxa"/>
            <w:shd w:val="clear" w:color="auto" w:fill="auto"/>
          </w:tcPr>
          <w:p w14:paraId="046419EC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Крашенинников Е.Е., Холодова О.Л.</w:t>
            </w:r>
          </w:p>
        </w:tc>
        <w:tc>
          <w:tcPr>
            <w:tcW w:w="7413" w:type="dxa"/>
            <w:shd w:val="clear" w:color="auto" w:fill="auto"/>
          </w:tcPr>
          <w:p w14:paraId="0F432191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познавательных способностей дошкольников. (5-7 лет)</w:t>
            </w:r>
          </w:p>
        </w:tc>
      </w:tr>
      <w:tr w:rsidR="00DF7846" w:rsidRPr="00C844F6" w14:paraId="715211E7" w14:textId="77777777" w:rsidTr="008F2695">
        <w:tc>
          <w:tcPr>
            <w:tcW w:w="2787" w:type="dxa"/>
            <w:vMerge w:val="restart"/>
            <w:shd w:val="clear" w:color="auto" w:fill="auto"/>
          </w:tcPr>
          <w:p w14:paraId="3FFFC60D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Помораева И.А.</w:t>
            </w:r>
          </w:p>
        </w:tc>
        <w:tc>
          <w:tcPr>
            <w:tcW w:w="7413" w:type="dxa"/>
            <w:shd w:val="clear" w:color="auto" w:fill="auto"/>
          </w:tcPr>
          <w:p w14:paraId="525DBE15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Формирование элементарных математических представлений. (2-3 лет)</w:t>
            </w:r>
          </w:p>
        </w:tc>
      </w:tr>
      <w:tr w:rsidR="00DF7846" w:rsidRPr="00C844F6" w14:paraId="667118AD" w14:textId="77777777" w:rsidTr="008F2695">
        <w:tc>
          <w:tcPr>
            <w:tcW w:w="2787" w:type="dxa"/>
            <w:vMerge/>
            <w:shd w:val="clear" w:color="auto" w:fill="auto"/>
          </w:tcPr>
          <w:p w14:paraId="7485C8CB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4B7519F1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Формирование элементарных математических представлений. (3-4 года)</w:t>
            </w:r>
          </w:p>
        </w:tc>
      </w:tr>
      <w:tr w:rsidR="00DF7846" w:rsidRPr="00C844F6" w14:paraId="2B5FFACF" w14:textId="77777777" w:rsidTr="008F2695">
        <w:tc>
          <w:tcPr>
            <w:tcW w:w="2787" w:type="dxa"/>
            <w:vMerge/>
            <w:shd w:val="clear" w:color="auto" w:fill="auto"/>
          </w:tcPr>
          <w:p w14:paraId="1BCC94CB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1274F176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Формирование элементарных математических представлений. (4-5 лет)</w:t>
            </w:r>
          </w:p>
        </w:tc>
      </w:tr>
      <w:tr w:rsidR="00DF7846" w:rsidRPr="00C844F6" w14:paraId="002D9759" w14:textId="77777777" w:rsidTr="008F2695">
        <w:tc>
          <w:tcPr>
            <w:tcW w:w="2787" w:type="dxa"/>
            <w:vMerge/>
            <w:shd w:val="clear" w:color="auto" w:fill="auto"/>
          </w:tcPr>
          <w:p w14:paraId="1C25A0DB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6A98BA3D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Формирование элементарных математических представлений. (5-6 лет)</w:t>
            </w:r>
          </w:p>
        </w:tc>
      </w:tr>
      <w:tr w:rsidR="00DF7846" w:rsidRPr="00C844F6" w14:paraId="62C7CDEE" w14:textId="77777777" w:rsidTr="008F2695">
        <w:tc>
          <w:tcPr>
            <w:tcW w:w="2787" w:type="dxa"/>
            <w:vMerge/>
            <w:shd w:val="clear" w:color="auto" w:fill="auto"/>
          </w:tcPr>
          <w:p w14:paraId="7013D4FF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43DF2629" w14:textId="77777777" w:rsidR="00DF7846" w:rsidRPr="00C844F6" w:rsidRDefault="00DF7846" w:rsidP="009E3D3F">
            <w:pPr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Формирование элементарных математических представлений.(6-7 лет)</w:t>
            </w:r>
          </w:p>
        </w:tc>
      </w:tr>
      <w:tr w:rsidR="00DF7846" w:rsidRPr="00C844F6" w14:paraId="1FC01E85" w14:textId="77777777" w:rsidTr="008F2695">
        <w:tc>
          <w:tcPr>
            <w:tcW w:w="2787" w:type="dxa"/>
            <w:vMerge w:val="restart"/>
            <w:shd w:val="clear" w:color="auto" w:fill="auto"/>
          </w:tcPr>
          <w:p w14:paraId="263417E7" w14:textId="77777777" w:rsidR="00DF7846" w:rsidRPr="00C844F6" w:rsidRDefault="00DF7846" w:rsidP="009E3D3F">
            <w:pPr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Соломенникова О.А.</w:t>
            </w:r>
          </w:p>
        </w:tc>
        <w:tc>
          <w:tcPr>
            <w:tcW w:w="7413" w:type="dxa"/>
            <w:shd w:val="clear" w:color="auto" w:fill="auto"/>
          </w:tcPr>
          <w:p w14:paraId="3785B6BC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Ознакомление с природой в детском саду: (2-3 лет)</w:t>
            </w:r>
          </w:p>
        </w:tc>
      </w:tr>
      <w:tr w:rsidR="00DF7846" w:rsidRPr="00C844F6" w14:paraId="06A6C915" w14:textId="77777777" w:rsidTr="008F2695">
        <w:tc>
          <w:tcPr>
            <w:tcW w:w="2787" w:type="dxa"/>
            <w:vMerge/>
            <w:shd w:val="clear" w:color="auto" w:fill="auto"/>
          </w:tcPr>
          <w:p w14:paraId="285F8E17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74DABD8D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 xml:space="preserve">Ознакомление с природой в детском саду: (3-4 лет) </w:t>
            </w:r>
          </w:p>
        </w:tc>
      </w:tr>
      <w:tr w:rsidR="00DF7846" w:rsidRPr="00C844F6" w14:paraId="6C541DF8" w14:textId="77777777" w:rsidTr="008F2695">
        <w:tc>
          <w:tcPr>
            <w:tcW w:w="2787" w:type="dxa"/>
            <w:vMerge/>
            <w:shd w:val="clear" w:color="auto" w:fill="auto"/>
          </w:tcPr>
          <w:p w14:paraId="477CCBAC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199E634C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Ознакомление с природой в детском саду: (4-5 лет)</w:t>
            </w:r>
          </w:p>
        </w:tc>
      </w:tr>
      <w:tr w:rsidR="00DF7846" w:rsidRPr="00C844F6" w14:paraId="7E2CDCD4" w14:textId="77777777" w:rsidTr="008F2695">
        <w:tc>
          <w:tcPr>
            <w:tcW w:w="2787" w:type="dxa"/>
            <w:vMerge/>
            <w:shd w:val="clear" w:color="auto" w:fill="auto"/>
          </w:tcPr>
          <w:p w14:paraId="720E983F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34F38B1E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Ознакомление с природой в детском саду: (5-6 лет)</w:t>
            </w:r>
          </w:p>
        </w:tc>
      </w:tr>
      <w:tr w:rsidR="00DF7846" w:rsidRPr="00C844F6" w14:paraId="62AB27D2" w14:textId="77777777" w:rsidTr="008F2695">
        <w:tc>
          <w:tcPr>
            <w:tcW w:w="2787" w:type="dxa"/>
            <w:vMerge/>
            <w:shd w:val="clear" w:color="auto" w:fill="auto"/>
          </w:tcPr>
          <w:p w14:paraId="1A20B68A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740799FB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Ознакомление с природой в детском саду: (6-7 лет)</w:t>
            </w:r>
          </w:p>
        </w:tc>
      </w:tr>
      <w:tr w:rsidR="00DF7846" w:rsidRPr="00C844F6" w14:paraId="7C8CA0C2" w14:textId="77777777" w:rsidTr="008F2695">
        <w:tc>
          <w:tcPr>
            <w:tcW w:w="10200" w:type="dxa"/>
            <w:gridSpan w:val="2"/>
            <w:shd w:val="clear" w:color="auto" w:fill="auto"/>
          </w:tcPr>
          <w:p w14:paraId="5B238405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  <w:t>Наглядно – дидактические пособия (основная часть)</w:t>
            </w:r>
          </w:p>
        </w:tc>
      </w:tr>
      <w:tr w:rsidR="00DF7846" w:rsidRPr="00C844F6" w14:paraId="7E160374" w14:textId="77777777" w:rsidTr="008F2695">
        <w:tc>
          <w:tcPr>
            <w:tcW w:w="2787" w:type="dxa"/>
            <w:shd w:val="clear" w:color="auto" w:fill="auto"/>
          </w:tcPr>
          <w:p w14:paraId="3A0036BA" w14:textId="77777777" w:rsidR="00DF7846" w:rsidRPr="00C844F6" w:rsidRDefault="00DF7846" w:rsidP="009E3D3F">
            <w:pPr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Серия «Мир в картинках»</w:t>
            </w:r>
          </w:p>
        </w:tc>
        <w:tc>
          <w:tcPr>
            <w:tcW w:w="7413" w:type="dxa"/>
            <w:shd w:val="clear" w:color="auto" w:fill="auto"/>
          </w:tcPr>
          <w:p w14:paraId="354047FA" w14:textId="77777777" w:rsidR="00DF7846" w:rsidRPr="00C844F6" w:rsidRDefault="00DF7846" w:rsidP="009E3D3F">
            <w:pPr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Авиация; Автомобильный транспорт; Арктика и Антарктика; Бытовая техника; Водный транспорт; Высоко в горах; Деревья и листья; Домашние животные; Домашние птицы; Животные –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 и амфибии; Собаки – друзья и помощники; Школьные принадлежности; Фрукты; Ягоды; Ягоды садовые.</w:t>
            </w:r>
          </w:p>
        </w:tc>
      </w:tr>
      <w:tr w:rsidR="00DF7846" w:rsidRPr="00C844F6" w14:paraId="213C7C48" w14:textId="77777777" w:rsidTr="008F2695">
        <w:tc>
          <w:tcPr>
            <w:tcW w:w="2787" w:type="dxa"/>
            <w:shd w:val="clear" w:color="auto" w:fill="auto"/>
          </w:tcPr>
          <w:p w14:paraId="2D8F7DD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Серия «Рассказы в картинках»</w:t>
            </w:r>
          </w:p>
        </w:tc>
        <w:tc>
          <w:tcPr>
            <w:tcW w:w="7413" w:type="dxa"/>
            <w:shd w:val="clear" w:color="auto" w:fill="auto"/>
          </w:tcPr>
          <w:p w14:paraId="74DB6EF4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Времена года; Зима; Осень; Лето; Весна; Родная природа;</w:t>
            </w:r>
            <w:r w:rsidRPr="00C844F6">
              <w:rPr>
                <w:rFonts w:cs="Calibri"/>
                <w:sz w:val="28"/>
                <w:szCs w:val="28"/>
                <w:lang w:val="en-US" w:bidi="en-US"/>
              </w:rPr>
              <w:t> </w:t>
            </w:r>
            <w:r w:rsidRPr="00C844F6">
              <w:rPr>
                <w:rFonts w:cs="Calibri"/>
                <w:sz w:val="28"/>
                <w:szCs w:val="28"/>
                <w:lang w:bidi="en-US"/>
              </w:rPr>
              <w:t xml:space="preserve"> Кем быть? </w:t>
            </w:r>
            <w:r w:rsidRPr="00C844F6">
              <w:rPr>
                <w:rFonts w:cs="Calibri"/>
                <w:sz w:val="28"/>
                <w:szCs w:val="28"/>
                <w:lang w:val="en-US" w:bidi="en-US"/>
              </w:rPr>
              <w:t>Профессии; Мой дом; В деревне</w:t>
            </w:r>
          </w:p>
        </w:tc>
      </w:tr>
      <w:tr w:rsidR="00DF7846" w:rsidRPr="00C844F6" w14:paraId="15414503" w14:textId="77777777" w:rsidTr="008F2695">
        <w:tc>
          <w:tcPr>
            <w:tcW w:w="2787" w:type="dxa"/>
            <w:vMerge w:val="restart"/>
            <w:shd w:val="clear" w:color="auto" w:fill="auto"/>
          </w:tcPr>
          <w:p w14:paraId="2878908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Плакаты</w:t>
            </w:r>
          </w:p>
        </w:tc>
        <w:tc>
          <w:tcPr>
            <w:tcW w:w="7413" w:type="dxa"/>
            <w:shd w:val="clear" w:color="auto" w:fill="auto"/>
          </w:tcPr>
          <w:p w14:paraId="344D51A0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«Домашние животные», «Домашние питомцы», «Домашние птицы», «Животные Африки», «Животные средней полосы», «Овощи», «Птицы»,  «Фрукты».</w:t>
            </w:r>
          </w:p>
        </w:tc>
      </w:tr>
      <w:tr w:rsidR="00DF7846" w:rsidRPr="00C844F6" w14:paraId="0CE26361" w14:textId="77777777" w:rsidTr="008F2695">
        <w:tc>
          <w:tcPr>
            <w:tcW w:w="2787" w:type="dxa"/>
            <w:vMerge/>
            <w:shd w:val="clear" w:color="auto" w:fill="auto"/>
          </w:tcPr>
          <w:p w14:paraId="04014E6C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412A3FE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Цвет; Форма; Счет до 10; Счет до 20.</w:t>
            </w:r>
          </w:p>
        </w:tc>
      </w:tr>
      <w:tr w:rsidR="00DF7846" w:rsidRPr="00C844F6" w14:paraId="4EAE98B5" w14:textId="77777777" w:rsidTr="008F2695">
        <w:tc>
          <w:tcPr>
            <w:tcW w:w="2787" w:type="dxa"/>
            <w:shd w:val="clear" w:color="auto" w:fill="auto"/>
          </w:tcPr>
          <w:p w14:paraId="640B2746" w14:textId="77777777" w:rsidR="00DF7846" w:rsidRPr="00C844F6" w:rsidRDefault="00DF7846" w:rsidP="009E3D3F">
            <w:pPr>
              <w:textAlignment w:val="baseline"/>
              <w:rPr>
                <w:rFonts w:cs="Calibri"/>
                <w:bCs/>
                <w:sz w:val="28"/>
                <w:szCs w:val="28"/>
                <w:bdr w:val="none" w:sz="0" w:space="0" w:color="auto" w:frame="1"/>
                <w:lang w:val="en-US" w:bidi="en-US"/>
              </w:rPr>
            </w:pPr>
            <w:r w:rsidRPr="00C844F6">
              <w:rPr>
                <w:rFonts w:cs="Calibri"/>
                <w:bCs/>
                <w:sz w:val="28"/>
                <w:szCs w:val="28"/>
                <w:bdr w:val="none" w:sz="0" w:space="0" w:color="auto" w:frame="1"/>
                <w:lang w:val="en-US" w:bidi="en-US"/>
              </w:rPr>
              <w:t>Картины для рассматривания</w:t>
            </w:r>
          </w:p>
        </w:tc>
        <w:tc>
          <w:tcPr>
            <w:tcW w:w="7413" w:type="dxa"/>
            <w:shd w:val="clear" w:color="auto" w:fill="auto"/>
          </w:tcPr>
          <w:p w14:paraId="1AEE9A9F" w14:textId="77777777" w:rsidR="00DF7846" w:rsidRPr="00C844F6" w:rsidRDefault="00DF7846" w:rsidP="009E3D3F">
            <w:pPr>
              <w:textAlignment w:val="baseline"/>
              <w:rPr>
                <w:rFonts w:cs="Calibri"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  <w:r w:rsidRPr="00C844F6">
              <w:rPr>
                <w:rFonts w:cs="Calibri"/>
                <w:bCs/>
                <w:sz w:val="28"/>
                <w:szCs w:val="28"/>
                <w:bdr w:val="none" w:sz="0" w:space="0" w:color="auto" w:frame="1"/>
                <w:lang w:bidi="en-US"/>
              </w:rPr>
              <w:t>«Коза с козлятами», «Кошка с котятами», «Свинья с поросятами», «Собака с щенками».</w:t>
            </w:r>
          </w:p>
        </w:tc>
      </w:tr>
      <w:tr w:rsidR="00DF7846" w:rsidRPr="00C844F6" w14:paraId="60C7D6F4" w14:textId="77777777" w:rsidTr="008F2695">
        <w:tc>
          <w:tcPr>
            <w:tcW w:w="2787" w:type="dxa"/>
            <w:shd w:val="clear" w:color="auto" w:fill="auto"/>
          </w:tcPr>
          <w:p w14:paraId="1B253485" w14:textId="77777777" w:rsidR="00DF7846" w:rsidRPr="00C844F6" w:rsidRDefault="00DF7846" w:rsidP="009E3D3F">
            <w:pPr>
              <w:textAlignment w:val="baseline"/>
              <w:rPr>
                <w:rFonts w:cs="Calibri"/>
                <w:bCs/>
                <w:sz w:val="28"/>
                <w:szCs w:val="28"/>
                <w:bdr w:val="none" w:sz="0" w:space="0" w:color="auto" w:frame="1"/>
                <w:lang w:val="en-US" w:bidi="en-US"/>
              </w:rPr>
            </w:pPr>
            <w:r w:rsidRPr="00C844F6">
              <w:rPr>
                <w:rFonts w:cs="Calibri"/>
                <w:bCs/>
                <w:sz w:val="28"/>
                <w:szCs w:val="28"/>
                <w:bdr w:val="none" w:sz="0" w:space="0" w:color="auto" w:frame="1"/>
                <w:lang w:val="en-US" w:bidi="en-US"/>
              </w:rPr>
              <w:t>Серия «Мир в картинках»</w:t>
            </w:r>
          </w:p>
        </w:tc>
        <w:tc>
          <w:tcPr>
            <w:tcW w:w="7413" w:type="dxa"/>
            <w:shd w:val="clear" w:color="auto" w:fill="auto"/>
          </w:tcPr>
          <w:p w14:paraId="7D5C80D8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Cs/>
                <w:sz w:val="28"/>
                <w:szCs w:val="28"/>
                <w:bdr w:val="none" w:sz="0" w:space="0" w:color="auto" w:frame="1"/>
                <w:lang w:bidi="en-US"/>
              </w:rPr>
              <w:t xml:space="preserve">«Деревья и листья», </w:t>
            </w:r>
            <w:r w:rsidRPr="00C844F6">
              <w:rPr>
                <w:rFonts w:cs="Calibri"/>
                <w:sz w:val="28"/>
                <w:szCs w:val="28"/>
                <w:lang w:bidi="en-US"/>
              </w:rPr>
              <w:t xml:space="preserve">«Домашние животные», «Домашние птицы», «Животные-домашние питомцы», «Животные жарких стран», «Животные средней полосы», «Морские обитатели», «Насекомые», «Овощи»,  «Рептилии и </w:t>
            </w:r>
            <w:r w:rsidRPr="00C844F6">
              <w:rPr>
                <w:rFonts w:cs="Calibri"/>
                <w:sz w:val="28"/>
                <w:szCs w:val="28"/>
                <w:lang w:bidi="en-US"/>
              </w:rPr>
              <w:lastRenderedPageBreak/>
              <w:t xml:space="preserve">амфибии», «Собаки-друзья и помощники, «Фрукты», «Цветы», «Ягоды лесные», «Ягоды садовые». </w:t>
            </w:r>
          </w:p>
        </w:tc>
      </w:tr>
      <w:tr w:rsidR="00DF7846" w:rsidRPr="00C844F6" w14:paraId="241AB03A" w14:textId="77777777" w:rsidTr="008F2695">
        <w:tc>
          <w:tcPr>
            <w:tcW w:w="2787" w:type="dxa"/>
            <w:shd w:val="clear" w:color="auto" w:fill="auto"/>
          </w:tcPr>
          <w:p w14:paraId="6D8E2B79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lastRenderedPageBreak/>
              <w:t>Серия «Рассказы по картинкам»</w:t>
            </w:r>
          </w:p>
        </w:tc>
        <w:tc>
          <w:tcPr>
            <w:tcW w:w="7413" w:type="dxa"/>
            <w:shd w:val="clear" w:color="auto" w:fill="auto"/>
          </w:tcPr>
          <w:p w14:paraId="0226C330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«Весна», «Времена года», «Зима», «Лето», «Осень», «Родная природа»</w:t>
            </w:r>
          </w:p>
        </w:tc>
      </w:tr>
      <w:tr w:rsidR="00DF7846" w:rsidRPr="00C844F6" w14:paraId="48514FD6" w14:textId="77777777" w:rsidTr="008F2695">
        <w:tc>
          <w:tcPr>
            <w:tcW w:w="10200" w:type="dxa"/>
            <w:gridSpan w:val="2"/>
            <w:shd w:val="clear" w:color="auto" w:fill="auto"/>
          </w:tcPr>
          <w:p w14:paraId="2EE765DC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eastAsia="en-US"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  <w:t>Методические пособия</w:t>
            </w:r>
          </w:p>
          <w:p w14:paraId="7E3B69A8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eastAsia="en-US" w:bidi="en-US"/>
              </w:rPr>
              <w:t>(часть, формируемая участниками образовательных отношений)</w:t>
            </w:r>
          </w:p>
        </w:tc>
      </w:tr>
      <w:tr w:rsidR="00DF7846" w:rsidRPr="00C844F6" w14:paraId="64331A52" w14:textId="77777777" w:rsidTr="008F2695">
        <w:tc>
          <w:tcPr>
            <w:tcW w:w="2787" w:type="dxa"/>
            <w:shd w:val="clear" w:color="auto" w:fill="auto"/>
          </w:tcPr>
          <w:p w14:paraId="72709DAE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eastAsia="en-US" w:bidi="en-US"/>
              </w:rPr>
              <w:t>Н.Д. Епанчинцева,</w:t>
            </w:r>
            <w:r w:rsidRPr="00C844F6">
              <w:rPr>
                <w:rFonts w:cs="Calibri"/>
                <w:sz w:val="28"/>
                <w:szCs w:val="28"/>
                <w:lang w:bidi="en-US"/>
              </w:rPr>
              <w:t xml:space="preserve"> Т.М.</w:t>
            </w:r>
            <w:r w:rsidRPr="00C844F6">
              <w:rPr>
                <w:rFonts w:cs="Calibri"/>
                <w:sz w:val="28"/>
                <w:szCs w:val="28"/>
                <w:lang w:eastAsia="en-US" w:bidi="en-US"/>
              </w:rPr>
              <w:t xml:space="preserve"> Стручаева, Я.Н. Колесникова, В.В. Лепетюха</w:t>
            </w:r>
          </w:p>
        </w:tc>
        <w:tc>
          <w:tcPr>
            <w:tcW w:w="7413" w:type="dxa"/>
            <w:shd w:val="clear" w:color="auto" w:fill="auto"/>
          </w:tcPr>
          <w:p w14:paraId="655E0D5A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Белгородоведение для дошкольных образовательных организаций методические рекомендации.</w:t>
            </w:r>
          </w:p>
        </w:tc>
      </w:tr>
      <w:tr w:rsidR="00DF7846" w:rsidRPr="00C844F6" w14:paraId="4427AE79" w14:textId="77777777" w:rsidTr="008F2695">
        <w:tc>
          <w:tcPr>
            <w:tcW w:w="2787" w:type="dxa"/>
            <w:shd w:val="clear" w:color="auto" w:fill="auto"/>
          </w:tcPr>
          <w:p w14:paraId="1785B9D2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eastAsia="en-US" w:bidi="en-US"/>
              </w:rPr>
            </w:pPr>
            <w:r w:rsidRPr="00C844F6">
              <w:rPr>
                <w:rFonts w:cs="Calibri"/>
                <w:sz w:val="28"/>
                <w:szCs w:val="28"/>
                <w:lang w:eastAsia="en-US" w:bidi="en-US"/>
              </w:rPr>
              <w:t>А.А. Пчелинов-Образумов, А.А. Кривчиков, А.Н. Кряженков и др.</w:t>
            </w:r>
          </w:p>
        </w:tc>
        <w:tc>
          <w:tcPr>
            <w:tcW w:w="7413" w:type="dxa"/>
            <w:shd w:val="clear" w:color="auto" w:fill="auto"/>
          </w:tcPr>
          <w:p w14:paraId="003674B3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Знаменитые земляки</w:t>
            </w:r>
          </w:p>
        </w:tc>
      </w:tr>
      <w:tr w:rsidR="00DF7846" w:rsidRPr="00C844F6" w14:paraId="770C6A93" w14:textId="77777777" w:rsidTr="008F2695">
        <w:tc>
          <w:tcPr>
            <w:tcW w:w="2787" w:type="dxa"/>
            <w:shd w:val="clear" w:color="auto" w:fill="auto"/>
          </w:tcPr>
          <w:p w14:paraId="415D41AF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eastAsia="en-US" w:bidi="en-US"/>
              </w:rPr>
            </w:pPr>
            <w:r w:rsidRPr="00C844F6">
              <w:rPr>
                <w:rFonts w:cs="Calibri"/>
                <w:sz w:val="28"/>
                <w:szCs w:val="28"/>
                <w:lang w:eastAsia="en-US" w:bidi="en-US"/>
              </w:rPr>
              <w:t xml:space="preserve">Ю.В. Конов, А.И. Попков, В.А.Сарапулкин </w:t>
            </w:r>
          </w:p>
          <w:p w14:paraId="31ADA3C0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eastAsia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eastAsia="en-US" w:bidi="en-US"/>
              </w:rPr>
              <w:t>и др.</w:t>
            </w:r>
          </w:p>
        </w:tc>
        <w:tc>
          <w:tcPr>
            <w:tcW w:w="7413" w:type="dxa"/>
            <w:shd w:val="clear" w:color="auto" w:fill="auto"/>
          </w:tcPr>
          <w:p w14:paraId="6D6FDA09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История Белгородчины</w:t>
            </w:r>
          </w:p>
        </w:tc>
      </w:tr>
      <w:tr w:rsidR="00DF7846" w:rsidRPr="00C844F6" w14:paraId="6F42D3D1" w14:textId="77777777" w:rsidTr="008F2695">
        <w:tc>
          <w:tcPr>
            <w:tcW w:w="2787" w:type="dxa"/>
            <w:shd w:val="clear" w:color="auto" w:fill="auto"/>
          </w:tcPr>
          <w:p w14:paraId="32618B6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eastAsia="en-US" w:bidi="en-US"/>
              </w:rPr>
            </w:pPr>
            <w:r w:rsidRPr="00C844F6">
              <w:rPr>
                <w:rFonts w:cs="Calibri"/>
                <w:sz w:val="28"/>
                <w:szCs w:val="28"/>
                <w:lang w:eastAsia="en-US" w:bidi="en-US"/>
              </w:rPr>
              <w:t>М.С. Жиров, О.Я. Жирова, Л.В. Якубенко и др.</w:t>
            </w:r>
          </w:p>
        </w:tc>
        <w:tc>
          <w:tcPr>
            <w:tcW w:w="7413" w:type="dxa"/>
            <w:shd w:val="clear" w:color="auto" w:fill="auto"/>
          </w:tcPr>
          <w:p w14:paraId="632DCDF3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Традиции и народное творчество Белгородчины</w:t>
            </w:r>
          </w:p>
        </w:tc>
      </w:tr>
      <w:tr w:rsidR="00DF7846" w:rsidRPr="00C844F6" w14:paraId="554A2A92" w14:textId="77777777" w:rsidTr="008F2695">
        <w:tc>
          <w:tcPr>
            <w:tcW w:w="2787" w:type="dxa"/>
            <w:shd w:val="clear" w:color="auto" w:fill="auto"/>
          </w:tcPr>
          <w:p w14:paraId="71C4F262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eastAsia="en-US" w:bidi="en-US"/>
              </w:rPr>
            </w:pPr>
            <w:r w:rsidRPr="00C844F6">
              <w:rPr>
                <w:rFonts w:cs="Calibri"/>
                <w:sz w:val="28"/>
                <w:szCs w:val="28"/>
                <w:lang w:eastAsia="en-US" w:bidi="en-US"/>
              </w:rPr>
              <w:t>Под общ. ред. В.В. Горошникова</w:t>
            </w:r>
          </w:p>
        </w:tc>
        <w:tc>
          <w:tcPr>
            <w:tcW w:w="7413" w:type="dxa"/>
            <w:shd w:val="clear" w:color="auto" w:fill="auto"/>
          </w:tcPr>
          <w:p w14:paraId="2B938460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Белогорье: краски неба и образы земли.</w:t>
            </w:r>
          </w:p>
        </w:tc>
      </w:tr>
      <w:tr w:rsidR="00DF7846" w:rsidRPr="00C844F6" w14:paraId="2312768D" w14:textId="77777777" w:rsidTr="008F2695">
        <w:tc>
          <w:tcPr>
            <w:tcW w:w="2787" w:type="dxa"/>
            <w:shd w:val="clear" w:color="auto" w:fill="auto"/>
          </w:tcPr>
          <w:p w14:paraId="194FF8C2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eastAsia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eastAsia="en-US" w:bidi="en-US"/>
              </w:rPr>
              <w:t xml:space="preserve">Сухин  И. Г. </w:t>
            </w:r>
          </w:p>
        </w:tc>
        <w:tc>
          <w:tcPr>
            <w:tcW w:w="7413" w:type="dxa"/>
            <w:shd w:val="clear" w:color="auto" w:fill="auto"/>
          </w:tcPr>
          <w:p w14:paraId="2C06FC86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eastAsia="en-US" w:bidi="en-US"/>
              </w:rPr>
              <w:t>«Шахматы,  первый  год»</w:t>
            </w:r>
          </w:p>
        </w:tc>
      </w:tr>
      <w:tr w:rsidR="00DF7846" w:rsidRPr="00C844F6" w14:paraId="7E13ED73" w14:textId="77777777" w:rsidTr="008F2695">
        <w:tc>
          <w:tcPr>
            <w:tcW w:w="10200" w:type="dxa"/>
            <w:gridSpan w:val="2"/>
            <w:shd w:val="clear" w:color="auto" w:fill="auto"/>
          </w:tcPr>
          <w:p w14:paraId="165AB8D8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  <w:r w:rsidRPr="00C844F6"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  <w:t>Наглядно – дидактические пособия</w:t>
            </w:r>
          </w:p>
          <w:p w14:paraId="31720418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eastAsia="en-US" w:bidi="en-US"/>
              </w:rPr>
              <w:t>(часть, формируемая участниками образовательных отношений)</w:t>
            </w:r>
          </w:p>
        </w:tc>
      </w:tr>
      <w:tr w:rsidR="00DF7846" w:rsidRPr="00C844F6" w14:paraId="440006CA" w14:textId="77777777" w:rsidTr="008F2695">
        <w:tc>
          <w:tcPr>
            <w:tcW w:w="2787" w:type="dxa"/>
            <w:shd w:val="clear" w:color="auto" w:fill="auto"/>
          </w:tcPr>
          <w:p w14:paraId="5D8941B9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Открытки</w:t>
            </w:r>
          </w:p>
        </w:tc>
        <w:tc>
          <w:tcPr>
            <w:tcW w:w="7413" w:type="dxa"/>
            <w:shd w:val="clear" w:color="auto" w:fill="auto"/>
          </w:tcPr>
          <w:p w14:paraId="75AB343D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 xml:space="preserve">Белгородчина маленькому путешественнику </w:t>
            </w:r>
          </w:p>
        </w:tc>
      </w:tr>
    </w:tbl>
    <w:p w14:paraId="50114C52" w14:textId="77777777" w:rsidR="00DF7846" w:rsidRPr="00C844F6" w:rsidRDefault="00DF7846" w:rsidP="009E3D3F">
      <w:pPr>
        <w:textAlignment w:val="baseline"/>
        <w:rPr>
          <w:rFonts w:cs="Calibri"/>
          <w:b/>
          <w:i/>
          <w:sz w:val="28"/>
          <w:szCs w:val="28"/>
          <w:lang w:val="en-US" w:bidi="en-US"/>
        </w:rPr>
      </w:pPr>
    </w:p>
    <w:p w14:paraId="42A9D6EE" w14:textId="77777777" w:rsidR="00DF7846" w:rsidRPr="00C844F6" w:rsidRDefault="00DF7846" w:rsidP="009E3D3F">
      <w:pPr>
        <w:jc w:val="center"/>
        <w:textAlignment w:val="baseline"/>
        <w:rPr>
          <w:rFonts w:cs="Calibri"/>
          <w:b/>
          <w:i/>
          <w:sz w:val="28"/>
          <w:szCs w:val="28"/>
          <w:lang w:val="en-US" w:bidi="en-US"/>
        </w:rPr>
      </w:pPr>
      <w:r w:rsidRPr="00C844F6">
        <w:rPr>
          <w:rFonts w:cs="Calibri"/>
          <w:b/>
          <w:i/>
          <w:sz w:val="28"/>
          <w:szCs w:val="28"/>
          <w:lang w:val="en-US" w:bidi="en-US"/>
        </w:rPr>
        <w:t>«Речевое развитие»</w:t>
      </w:r>
    </w:p>
    <w:p w14:paraId="08A74CF2" w14:textId="77777777" w:rsidR="00DF7846" w:rsidRPr="00C844F6" w:rsidRDefault="00DF7846" w:rsidP="009E3D3F">
      <w:pPr>
        <w:jc w:val="center"/>
        <w:textAlignment w:val="baseline"/>
        <w:rPr>
          <w:rFonts w:cs="Calibri"/>
          <w:b/>
          <w:i/>
          <w:sz w:val="28"/>
          <w:szCs w:val="28"/>
          <w:lang w:val="en-US" w:bidi="en-US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413"/>
      </w:tblGrid>
      <w:tr w:rsidR="00DF7846" w:rsidRPr="00C844F6" w14:paraId="43092BE6" w14:textId="77777777" w:rsidTr="008F2695">
        <w:tc>
          <w:tcPr>
            <w:tcW w:w="2787" w:type="dxa"/>
            <w:shd w:val="clear" w:color="auto" w:fill="auto"/>
          </w:tcPr>
          <w:p w14:paraId="153F8348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val="en-US" w:bidi="en-US"/>
              </w:rPr>
              <w:t>Автор-составитель</w:t>
            </w:r>
          </w:p>
        </w:tc>
        <w:tc>
          <w:tcPr>
            <w:tcW w:w="7413" w:type="dxa"/>
            <w:shd w:val="clear" w:color="auto" w:fill="auto"/>
          </w:tcPr>
          <w:p w14:paraId="409C30CE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val="en-US" w:bidi="en-US"/>
              </w:rPr>
              <w:t>Наименование издания</w:t>
            </w:r>
          </w:p>
        </w:tc>
      </w:tr>
      <w:tr w:rsidR="00DF7846" w:rsidRPr="00C844F6" w14:paraId="7AF3FF00" w14:textId="77777777" w:rsidTr="008F2695">
        <w:tc>
          <w:tcPr>
            <w:tcW w:w="10200" w:type="dxa"/>
            <w:gridSpan w:val="2"/>
            <w:shd w:val="clear" w:color="auto" w:fill="auto"/>
          </w:tcPr>
          <w:p w14:paraId="51E5E0F5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val="en-US" w:bidi="en-US"/>
              </w:rPr>
              <w:t>Методические пособия (основная часть)</w:t>
            </w:r>
          </w:p>
        </w:tc>
      </w:tr>
      <w:tr w:rsidR="00DF7846" w:rsidRPr="00C844F6" w14:paraId="627BC616" w14:textId="77777777" w:rsidTr="008F2695">
        <w:tc>
          <w:tcPr>
            <w:tcW w:w="2787" w:type="dxa"/>
            <w:vMerge w:val="restart"/>
            <w:shd w:val="clear" w:color="auto" w:fill="auto"/>
          </w:tcPr>
          <w:p w14:paraId="7D8AA7B2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Гербова В.В.</w:t>
            </w:r>
          </w:p>
        </w:tc>
        <w:tc>
          <w:tcPr>
            <w:tcW w:w="7413" w:type="dxa"/>
            <w:shd w:val="clear" w:color="auto" w:fill="auto"/>
          </w:tcPr>
          <w:p w14:paraId="4B504BE1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речи в детском саду: (2-3 года)</w:t>
            </w:r>
          </w:p>
        </w:tc>
      </w:tr>
      <w:tr w:rsidR="00DF7846" w:rsidRPr="00C844F6" w14:paraId="09CC121B" w14:textId="77777777" w:rsidTr="008F2695">
        <w:tc>
          <w:tcPr>
            <w:tcW w:w="2787" w:type="dxa"/>
            <w:vMerge/>
            <w:shd w:val="clear" w:color="auto" w:fill="auto"/>
          </w:tcPr>
          <w:p w14:paraId="416B218B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45F2AC62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речи в детском саду: (3-4 лет)</w:t>
            </w:r>
          </w:p>
        </w:tc>
      </w:tr>
      <w:tr w:rsidR="00DF7846" w:rsidRPr="00C844F6" w14:paraId="60ED9139" w14:textId="77777777" w:rsidTr="008F2695">
        <w:tc>
          <w:tcPr>
            <w:tcW w:w="2787" w:type="dxa"/>
            <w:vMerge/>
            <w:shd w:val="clear" w:color="auto" w:fill="auto"/>
          </w:tcPr>
          <w:p w14:paraId="74DF5BDD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37D4271F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речи в детском саду: (4-5 лет)</w:t>
            </w:r>
          </w:p>
        </w:tc>
      </w:tr>
      <w:tr w:rsidR="00DF7846" w:rsidRPr="00C844F6" w14:paraId="0C2BDACB" w14:textId="77777777" w:rsidTr="008F2695">
        <w:tc>
          <w:tcPr>
            <w:tcW w:w="2787" w:type="dxa"/>
            <w:vMerge/>
            <w:shd w:val="clear" w:color="auto" w:fill="auto"/>
          </w:tcPr>
          <w:p w14:paraId="14E9240E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4F18F996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речи в детском саду: (5-6 лет)</w:t>
            </w:r>
          </w:p>
        </w:tc>
      </w:tr>
      <w:tr w:rsidR="00DF7846" w:rsidRPr="00C844F6" w14:paraId="35D69181" w14:textId="77777777" w:rsidTr="008F2695">
        <w:tc>
          <w:tcPr>
            <w:tcW w:w="2787" w:type="dxa"/>
            <w:vMerge/>
            <w:shd w:val="clear" w:color="auto" w:fill="auto"/>
          </w:tcPr>
          <w:p w14:paraId="0975556C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755AC222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речи в детском саду: (6-7 лет)</w:t>
            </w:r>
          </w:p>
        </w:tc>
      </w:tr>
      <w:tr w:rsidR="00DF7846" w:rsidRPr="00C844F6" w14:paraId="1B9B89C5" w14:textId="77777777" w:rsidTr="008F2695">
        <w:tc>
          <w:tcPr>
            <w:tcW w:w="10200" w:type="dxa"/>
            <w:gridSpan w:val="2"/>
            <w:shd w:val="clear" w:color="auto" w:fill="auto"/>
          </w:tcPr>
          <w:p w14:paraId="0398E526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bidi="en-US"/>
              </w:rPr>
              <w:t>Наглядно – дидактические пособия (основная часть)</w:t>
            </w:r>
          </w:p>
        </w:tc>
      </w:tr>
      <w:tr w:rsidR="00DF7846" w:rsidRPr="00C844F6" w14:paraId="042F1926" w14:textId="77777777" w:rsidTr="008F2695">
        <w:tc>
          <w:tcPr>
            <w:tcW w:w="2787" w:type="dxa"/>
            <w:vMerge w:val="restart"/>
            <w:shd w:val="clear" w:color="auto" w:fill="auto"/>
          </w:tcPr>
          <w:p w14:paraId="39010F6D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Гербова В.В.</w:t>
            </w:r>
          </w:p>
        </w:tc>
        <w:tc>
          <w:tcPr>
            <w:tcW w:w="7413" w:type="dxa"/>
            <w:shd w:val="clear" w:color="auto" w:fill="auto"/>
          </w:tcPr>
          <w:p w14:paraId="78B99FA9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речи в детском саду. Для работы с детьми 2-3 лет</w:t>
            </w:r>
          </w:p>
        </w:tc>
      </w:tr>
      <w:tr w:rsidR="00DF7846" w:rsidRPr="00C844F6" w14:paraId="5F44455F" w14:textId="77777777" w:rsidTr="008F2695">
        <w:tc>
          <w:tcPr>
            <w:tcW w:w="2787" w:type="dxa"/>
            <w:vMerge/>
            <w:shd w:val="clear" w:color="auto" w:fill="auto"/>
          </w:tcPr>
          <w:p w14:paraId="1DE478EF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6100302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речи в детском саду. Для работы с детьми 3-4 лет</w:t>
            </w:r>
          </w:p>
        </w:tc>
      </w:tr>
      <w:tr w:rsidR="00DF7846" w:rsidRPr="00C844F6" w14:paraId="216D5559" w14:textId="77777777" w:rsidTr="008F2695">
        <w:tc>
          <w:tcPr>
            <w:tcW w:w="2787" w:type="dxa"/>
            <w:vMerge/>
            <w:shd w:val="clear" w:color="auto" w:fill="auto"/>
          </w:tcPr>
          <w:p w14:paraId="59263B5B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2ABFF6D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Развитие речи в детском саду. Для работы с детьми 4-5 лет</w:t>
            </w:r>
          </w:p>
        </w:tc>
      </w:tr>
      <w:tr w:rsidR="00DF7846" w:rsidRPr="00C844F6" w14:paraId="06684380" w14:textId="77777777" w:rsidTr="008F2695">
        <w:tc>
          <w:tcPr>
            <w:tcW w:w="2787" w:type="dxa"/>
            <w:vMerge/>
            <w:shd w:val="clear" w:color="auto" w:fill="auto"/>
          </w:tcPr>
          <w:p w14:paraId="7A6FF67E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413" w:type="dxa"/>
            <w:shd w:val="clear" w:color="auto" w:fill="auto"/>
          </w:tcPr>
          <w:p w14:paraId="345044B3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Правильно или неправильно. Для работы с детьми 2-4 лет</w:t>
            </w:r>
          </w:p>
        </w:tc>
      </w:tr>
      <w:tr w:rsidR="00DF7846" w:rsidRPr="00C844F6" w14:paraId="3403C074" w14:textId="77777777" w:rsidTr="008F2695">
        <w:tc>
          <w:tcPr>
            <w:tcW w:w="2787" w:type="dxa"/>
            <w:shd w:val="clear" w:color="auto" w:fill="auto"/>
          </w:tcPr>
          <w:p w14:paraId="68F22904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Плакаты</w:t>
            </w:r>
          </w:p>
        </w:tc>
        <w:tc>
          <w:tcPr>
            <w:tcW w:w="7413" w:type="dxa"/>
            <w:shd w:val="clear" w:color="auto" w:fill="auto"/>
          </w:tcPr>
          <w:p w14:paraId="2D1C5C0A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 xml:space="preserve">Алфавит; </w:t>
            </w:r>
          </w:p>
        </w:tc>
      </w:tr>
    </w:tbl>
    <w:p w14:paraId="0EFAED4C" w14:textId="77777777" w:rsidR="00DF7846" w:rsidRPr="00C844F6" w:rsidRDefault="00DF7846" w:rsidP="009E3D3F">
      <w:pPr>
        <w:jc w:val="center"/>
        <w:textAlignment w:val="baseline"/>
        <w:rPr>
          <w:rFonts w:cs="Calibri"/>
          <w:b/>
          <w:i/>
          <w:sz w:val="28"/>
          <w:szCs w:val="28"/>
          <w:lang w:bidi="en-US"/>
        </w:rPr>
      </w:pPr>
    </w:p>
    <w:p w14:paraId="4B6E3734" w14:textId="77777777" w:rsidR="00DF7846" w:rsidRPr="00C844F6" w:rsidRDefault="00DF7846" w:rsidP="009E3D3F">
      <w:pPr>
        <w:jc w:val="center"/>
        <w:textAlignment w:val="baseline"/>
        <w:rPr>
          <w:rFonts w:cs="Calibri"/>
          <w:b/>
          <w:i/>
          <w:sz w:val="28"/>
          <w:szCs w:val="28"/>
          <w:lang w:val="en-US" w:bidi="en-US"/>
        </w:rPr>
      </w:pPr>
      <w:r w:rsidRPr="00C844F6">
        <w:rPr>
          <w:rFonts w:cs="Calibri"/>
          <w:b/>
          <w:i/>
          <w:sz w:val="28"/>
          <w:szCs w:val="28"/>
          <w:lang w:val="en-US" w:bidi="en-US"/>
        </w:rPr>
        <w:t>«Художественно – эстетическое развитие»</w:t>
      </w:r>
    </w:p>
    <w:p w14:paraId="5E48A160" w14:textId="77777777" w:rsidR="00DF7846" w:rsidRPr="00C844F6" w:rsidRDefault="00DF7846" w:rsidP="009E3D3F">
      <w:pPr>
        <w:jc w:val="center"/>
        <w:textAlignment w:val="baseline"/>
        <w:rPr>
          <w:rFonts w:cs="Calibri"/>
          <w:b/>
          <w:i/>
          <w:sz w:val="28"/>
          <w:szCs w:val="28"/>
          <w:lang w:val="en-US" w:bidi="en-US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388"/>
      </w:tblGrid>
      <w:tr w:rsidR="00DF7846" w:rsidRPr="00C844F6" w14:paraId="1E1256B7" w14:textId="77777777" w:rsidTr="008F2695">
        <w:tc>
          <w:tcPr>
            <w:tcW w:w="2787" w:type="dxa"/>
            <w:shd w:val="clear" w:color="auto" w:fill="auto"/>
          </w:tcPr>
          <w:p w14:paraId="2363D7C3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val="en-US" w:bidi="en-US"/>
              </w:rPr>
              <w:t>Автор составитель</w:t>
            </w:r>
          </w:p>
        </w:tc>
        <w:tc>
          <w:tcPr>
            <w:tcW w:w="7388" w:type="dxa"/>
            <w:shd w:val="clear" w:color="auto" w:fill="auto"/>
          </w:tcPr>
          <w:p w14:paraId="48591F4B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val="en-US" w:bidi="en-US"/>
              </w:rPr>
              <w:t>Наименование издания</w:t>
            </w:r>
          </w:p>
        </w:tc>
      </w:tr>
      <w:tr w:rsidR="00DF7846" w:rsidRPr="00C844F6" w14:paraId="40C8E911" w14:textId="77777777" w:rsidTr="008F2695">
        <w:tc>
          <w:tcPr>
            <w:tcW w:w="10175" w:type="dxa"/>
            <w:gridSpan w:val="2"/>
            <w:shd w:val="clear" w:color="auto" w:fill="auto"/>
          </w:tcPr>
          <w:p w14:paraId="4095757C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val="en-US" w:bidi="en-US"/>
              </w:rPr>
              <w:t>Методические пособия (основная часть)</w:t>
            </w:r>
          </w:p>
        </w:tc>
      </w:tr>
      <w:tr w:rsidR="00DF7846" w:rsidRPr="00C844F6" w14:paraId="457BC0BB" w14:textId="77777777" w:rsidTr="008F2695">
        <w:tc>
          <w:tcPr>
            <w:tcW w:w="2787" w:type="dxa"/>
            <w:shd w:val="clear" w:color="auto" w:fill="auto"/>
          </w:tcPr>
          <w:p w14:paraId="76A214E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Комарова Т.С.</w:t>
            </w:r>
          </w:p>
        </w:tc>
        <w:tc>
          <w:tcPr>
            <w:tcW w:w="7388" w:type="dxa"/>
            <w:shd w:val="clear" w:color="auto" w:fill="auto"/>
          </w:tcPr>
          <w:p w14:paraId="4308D90E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Детское художественное творчество.</w:t>
            </w:r>
          </w:p>
        </w:tc>
      </w:tr>
      <w:tr w:rsidR="00DF7846" w:rsidRPr="00C844F6" w14:paraId="0D8237C4" w14:textId="77777777" w:rsidTr="008F2695">
        <w:tc>
          <w:tcPr>
            <w:tcW w:w="2787" w:type="dxa"/>
            <w:shd w:val="clear" w:color="auto" w:fill="auto"/>
          </w:tcPr>
          <w:p w14:paraId="379DAD30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Зацепина М.Б.</w:t>
            </w:r>
          </w:p>
        </w:tc>
        <w:tc>
          <w:tcPr>
            <w:tcW w:w="7388" w:type="dxa"/>
            <w:shd w:val="clear" w:color="auto" w:fill="auto"/>
          </w:tcPr>
          <w:p w14:paraId="3709C974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Музыкальное воспитание в детском саду. Для занятия с детьми 2-7 лет</w:t>
            </w:r>
          </w:p>
        </w:tc>
      </w:tr>
      <w:tr w:rsidR="00DF7846" w:rsidRPr="00C844F6" w14:paraId="19B30F91" w14:textId="77777777" w:rsidTr="008F2695">
        <w:tc>
          <w:tcPr>
            <w:tcW w:w="2787" w:type="dxa"/>
            <w:shd w:val="clear" w:color="auto" w:fill="auto"/>
          </w:tcPr>
          <w:p w14:paraId="57A21EC3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Зацепина М.Б., Жукова Г.Е.</w:t>
            </w:r>
          </w:p>
        </w:tc>
        <w:tc>
          <w:tcPr>
            <w:tcW w:w="7388" w:type="dxa"/>
            <w:shd w:val="clear" w:color="auto" w:fill="auto"/>
          </w:tcPr>
          <w:p w14:paraId="0183006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Музыкальное воспитание в детском саду: младшая группа</w:t>
            </w:r>
          </w:p>
        </w:tc>
      </w:tr>
      <w:tr w:rsidR="00DF7846" w:rsidRPr="00C844F6" w14:paraId="777F39E8" w14:textId="77777777" w:rsidTr="008F2695">
        <w:tc>
          <w:tcPr>
            <w:tcW w:w="2787" w:type="dxa"/>
            <w:shd w:val="clear" w:color="auto" w:fill="auto"/>
          </w:tcPr>
          <w:p w14:paraId="0568DE3C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Комарова Т.С.</w:t>
            </w:r>
          </w:p>
        </w:tc>
        <w:tc>
          <w:tcPr>
            <w:tcW w:w="7388" w:type="dxa"/>
            <w:shd w:val="clear" w:color="auto" w:fill="auto"/>
          </w:tcPr>
          <w:p w14:paraId="23225763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Развитие художественных способностей дошкольников</w:t>
            </w:r>
          </w:p>
        </w:tc>
      </w:tr>
      <w:tr w:rsidR="00DF7846" w:rsidRPr="00C844F6" w14:paraId="46304BB5" w14:textId="77777777" w:rsidTr="008F2695">
        <w:tc>
          <w:tcPr>
            <w:tcW w:w="2787" w:type="dxa"/>
            <w:vMerge w:val="restart"/>
            <w:shd w:val="clear" w:color="auto" w:fill="auto"/>
          </w:tcPr>
          <w:p w14:paraId="66DD5FAB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Куцакова Л.В.</w:t>
            </w:r>
          </w:p>
        </w:tc>
        <w:tc>
          <w:tcPr>
            <w:tcW w:w="7388" w:type="dxa"/>
            <w:shd w:val="clear" w:color="auto" w:fill="auto"/>
          </w:tcPr>
          <w:p w14:paraId="55AC1862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Конструирование из строительного материала: (4-5 лет)</w:t>
            </w:r>
          </w:p>
        </w:tc>
      </w:tr>
      <w:tr w:rsidR="00DF7846" w:rsidRPr="00C844F6" w14:paraId="6838B696" w14:textId="77777777" w:rsidTr="008F2695">
        <w:tc>
          <w:tcPr>
            <w:tcW w:w="2787" w:type="dxa"/>
            <w:vMerge/>
            <w:shd w:val="clear" w:color="auto" w:fill="auto"/>
          </w:tcPr>
          <w:p w14:paraId="45D52C01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388" w:type="dxa"/>
            <w:shd w:val="clear" w:color="auto" w:fill="auto"/>
          </w:tcPr>
          <w:p w14:paraId="1E06069F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Конструирование из строительного материала: (5-6 лет)</w:t>
            </w:r>
          </w:p>
        </w:tc>
      </w:tr>
      <w:tr w:rsidR="00DF7846" w:rsidRPr="00C844F6" w14:paraId="25851171" w14:textId="77777777" w:rsidTr="008F2695">
        <w:tc>
          <w:tcPr>
            <w:tcW w:w="2787" w:type="dxa"/>
            <w:vMerge/>
            <w:shd w:val="clear" w:color="auto" w:fill="auto"/>
          </w:tcPr>
          <w:p w14:paraId="62C17481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bCs/>
                <w:sz w:val="28"/>
                <w:szCs w:val="28"/>
                <w:bdr w:val="none" w:sz="0" w:space="0" w:color="auto" w:frame="1"/>
                <w:lang w:bidi="en-US"/>
              </w:rPr>
            </w:pPr>
          </w:p>
        </w:tc>
        <w:tc>
          <w:tcPr>
            <w:tcW w:w="7388" w:type="dxa"/>
            <w:shd w:val="clear" w:color="auto" w:fill="auto"/>
          </w:tcPr>
          <w:p w14:paraId="329F54CD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Конструирование из строительного материала: (6-7 лет</w:t>
            </w:r>
          </w:p>
        </w:tc>
      </w:tr>
      <w:tr w:rsidR="00DF7846" w:rsidRPr="00C844F6" w14:paraId="58C4CDFB" w14:textId="77777777" w:rsidTr="008F2695">
        <w:tc>
          <w:tcPr>
            <w:tcW w:w="2787" w:type="dxa"/>
            <w:vMerge w:val="restart"/>
            <w:shd w:val="clear" w:color="auto" w:fill="auto"/>
          </w:tcPr>
          <w:p w14:paraId="7CFAF523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Комарова Т.С.</w:t>
            </w:r>
          </w:p>
        </w:tc>
        <w:tc>
          <w:tcPr>
            <w:tcW w:w="7388" w:type="dxa"/>
            <w:shd w:val="clear" w:color="auto" w:fill="auto"/>
          </w:tcPr>
          <w:p w14:paraId="429B3ECB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 xml:space="preserve">Изобразительная деятельность в детском саду. </w:t>
            </w:r>
            <w:r w:rsidRPr="00C844F6">
              <w:rPr>
                <w:rFonts w:cs="Calibri"/>
                <w:sz w:val="28"/>
                <w:szCs w:val="28"/>
                <w:lang w:val="en-US" w:bidi="en-US"/>
              </w:rPr>
              <w:t>Вторая младшая группа</w:t>
            </w:r>
          </w:p>
        </w:tc>
      </w:tr>
      <w:tr w:rsidR="00DF7846" w:rsidRPr="00C844F6" w14:paraId="0F3E6C06" w14:textId="77777777" w:rsidTr="008F2695">
        <w:tc>
          <w:tcPr>
            <w:tcW w:w="2787" w:type="dxa"/>
            <w:vMerge/>
            <w:shd w:val="clear" w:color="auto" w:fill="auto"/>
          </w:tcPr>
          <w:p w14:paraId="111F070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</w:p>
        </w:tc>
        <w:tc>
          <w:tcPr>
            <w:tcW w:w="7388" w:type="dxa"/>
            <w:shd w:val="clear" w:color="auto" w:fill="auto"/>
          </w:tcPr>
          <w:p w14:paraId="6E5D6025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 xml:space="preserve">Изобразительная деятельность в детском саду. </w:t>
            </w:r>
            <w:r w:rsidRPr="00C844F6">
              <w:rPr>
                <w:rFonts w:cs="Calibri"/>
                <w:sz w:val="28"/>
                <w:szCs w:val="28"/>
                <w:lang w:val="en-US" w:bidi="en-US"/>
              </w:rPr>
              <w:t>Средняя группа</w:t>
            </w:r>
          </w:p>
        </w:tc>
      </w:tr>
      <w:tr w:rsidR="00DF7846" w:rsidRPr="00C844F6" w14:paraId="6BFACED6" w14:textId="77777777" w:rsidTr="008F2695">
        <w:tc>
          <w:tcPr>
            <w:tcW w:w="2787" w:type="dxa"/>
            <w:vMerge/>
            <w:shd w:val="clear" w:color="auto" w:fill="auto"/>
          </w:tcPr>
          <w:p w14:paraId="68C2C9F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</w:p>
        </w:tc>
        <w:tc>
          <w:tcPr>
            <w:tcW w:w="7388" w:type="dxa"/>
            <w:shd w:val="clear" w:color="auto" w:fill="auto"/>
          </w:tcPr>
          <w:p w14:paraId="13CAF3E2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 xml:space="preserve">Изобразительная деятельность в детском саду. </w:t>
            </w:r>
            <w:r w:rsidRPr="00C844F6">
              <w:rPr>
                <w:rFonts w:cs="Calibri"/>
                <w:sz w:val="28"/>
                <w:szCs w:val="28"/>
                <w:lang w:val="en-US" w:bidi="en-US"/>
              </w:rPr>
              <w:t>Старшая группа</w:t>
            </w:r>
          </w:p>
        </w:tc>
      </w:tr>
      <w:tr w:rsidR="00DF7846" w:rsidRPr="00C844F6" w14:paraId="30825C22" w14:textId="77777777" w:rsidTr="008F2695">
        <w:tc>
          <w:tcPr>
            <w:tcW w:w="2787" w:type="dxa"/>
            <w:vMerge/>
            <w:shd w:val="clear" w:color="auto" w:fill="auto"/>
          </w:tcPr>
          <w:p w14:paraId="0FDDC841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</w:p>
        </w:tc>
        <w:tc>
          <w:tcPr>
            <w:tcW w:w="7388" w:type="dxa"/>
            <w:shd w:val="clear" w:color="auto" w:fill="auto"/>
          </w:tcPr>
          <w:p w14:paraId="4A58174A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 xml:space="preserve">Изобразительная деятельность в детском саду. </w:t>
            </w:r>
            <w:r w:rsidRPr="00C844F6">
              <w:rPr>
                <w:rFonts w:cs="Calibri"/>
                <w:sz w:val="28"/>
                <w:szCs w:val="28"/>
                <w:lang w:val="en-US" w:bidi="en-US"/>
              </w:rPr>
              <w:t>Подготовительная группа</w:t>
            </w:r>
          </w:p>
        </w:tc>
      </w:tr>
      <w:tr w:rsidR="00DF7846" w:rsidRPr="00C844F6" w14:paraId="104D2C30" w14:textId="77777777" w:rsidTr="008F2695">
        <w:tc>
          <w:tcPr>
            <w:tcW w:w="10175" w:type="dxa"/>
            <w:gridSpan w:val="2"/>
            <w:shd w:val="clear" w:color="auto" w:fill="auto"/>
          </w:tcPr>
          <w:p w14:paraId="14154D8F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bidi="en-US"/>
              </w:rPr>
              <w:t>Наглядно – дидактические пособия (основная часть)</w:t>
            </w:r>
          </w:p>
        </w:tc>
      </w:tr>
      <w:tr w:rsidR="00DF7846" w:rsidRPr="00C844F6" w14:paraId="55D127EF" w14:textId="77777777" w:rsidTr="008F2695">
        <w:tc>
          <w:tcPr>
            <w:tcW w:w="2787" w:type="dxa"/>
            <w:shd w:val="clear" w:color="auto" w:fill="auto"/>
          </w:tcPr>
          <w:p w14:paraId="7BA4DA9E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Серия «Мир в картинках»</w:t>
            </w:r>
          </w:p>
        </w:tc>
        <w:tc>
          <w:tcPr>
            <w:tcW w:w="7388" w:type="dxa"/>
            <w:shd w:val="clear" w:color="auto" w:fill="auto"/>
          </w:tcPr>
          <w:p w14:paraId="7E63CD8A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Филимоновская народная игрушка; Городецкая роспись по дереву; Полхов-Майдан; Каргополь-народная игрушка; Дымковская игрушка; Хохлома; Гжель; Музыкальные инструменты.</w:t>
            </w:r>
          </w:p>
        </w:tc>
      </w:tr>
      <w:tr w:rsidR="00DF7846" w:rsidRPr="00C844F6" w14:paraId="66891BCA" w14:textId="77777777" w:rsidTr="008F2695">
        <w:tc>
          <w:tcPr>
            <w:tcW w:w="10175" w:type="dxa"/>
            <w:gridSpan w:val="2"/>
            <w:shd w:val="clear" w:color="auto" w:fill="auto"/>
          </w:tcPr>
          <w:p w14:paraId="53F5DEF4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bidi="en-US"/>
              </w:rPr>
              <w:t xml:space="preserve">Методические пособия </w:t>
            </w:r>
          </w:p>
          <w:p w14:paraId="1A771C65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eastAsia="en-US" w:bidi="en-US"/>
              </w:rPr>
              <w:t>(часть, формируемая участниками образовательных отношений)</w:t>
            </w:r>
          </w:p>
        </w:tc>
      </w:tr>
      <w:tr w:rsidR="00DF7846" w:rsidRPr="00C844F6" w14:paraId="15F003CA" w14:textId="77777777" w:rsidTr="008F2695">
        <w:tc>
          <w:tcPr>
            <w:tcW w:w="2787" w:type="dxa"/>
            <w:shd w:val="clear" w:color="auto" w:fill="auto"/>
          </w:tcPr>
          <w:p w14:paraId="34FC1111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>
              <w:rPr>
                <w:rFonts w:cs="Calibri"/>
                <w:sz w:val="28"/>
                <w:szCs w:val="28"/>
                <w:lang w:bidi="en-US"/>
              </w:rPr>
              <w:t>И.А.Лыкова</w:t>
            </w:r>
          </w:p>
        </w:tc>
        <w:tc>
          <w:tcPr>
            <w:tcW w:w="7388" w:type="dxa"/>
            <w:shd w:val="clear" w:color="auto" w:fill="auto"/>
          </w:tcPr>
          <w:p w14:paraId="4527763E" w14:textId="77777777" w:rsidR="00DF7846" w:rsidRPr="00C844F6" w:rsidRDefault="00DF7846" w:rsidP="009E3D3F">
            <w:pPr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>«Цветные ладошки»</w:t>
            </w:r>
          </w:p>
        </w:tc>
      </w:tr>
      <w:tr w:rsidR="00DF7846" w:rsidRPr="00FC1BB4" w14:paraId="4A49A3A2" w14:textId="77777777" w:rsidTr="008F2695">
        <w:tc>
          <w:tcPr>
            <w:tcW w:w="2787" w:type="dxa"/>
            <w:shd w:val="clear" w:color="auto" w:fill="auto"/>
          </w:tcPr>
          <w:p w14:paraId="33CE1900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>
              <w:rPr>
                <w:rFonts w:cs="Calibri"/>
                <w:sz w:val="28"/>
                <w:szCs w:val="28"/>
                <w:lang w:eastAsia="en-US" w:bidi="en-US"/>
              </w:rPr>
              <w:t>И.А.Лыкова</w:t>
            </w:r>
          </w:p>
        </w:tc>
        <w:tc>
          <w:tcPr>
            <w:tcW w:w="7388" w:type="dxa"/>
            <w:shd w:val="clear" w:color="auto" w:fill="auto"/>
          </w:tcPr>
          <w:p w14:paraId="04A1ECD2" w14:textId="77777777" w:rsidR="00DF7846" w:rsidRPr="00C844F6" w:rsidRDefault="00DF7846" w:rsidP="009E3D3F">
            <w:pPr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 «Художественный труд в детском саду</w:t>
            </w:r>
            <w:r w:rsidRPr="00C844F6">
              <w:rPr>
                <w:rFonts w:eastAsia="Arial"/>
                <w:sz w:val="28"/>
                <w:szCs w:val="28"/>
                <w:lang w:eastAsia="ar-SA"/>
              </w:rPr>
              <w:t xml:space="preserve">» </w:t>
            </w:r>
          </w:p>
          <w:p w14:paraId="5306E345" w14:textId="77777777" w:rsidR="00DF7846" w:rsidRPr="00FC1BB4" w:rsidRDefault="00DF7846" w:rsidP="009E3D3F">
            <w:pPr>
              <w:textAlignment w:val="baseline"/>
              <w:rPr>
                <w:sz w:val="28"/>
                <w:szCs w:val="28"/>
                <w:lang w:bidi="en-US"/>
              </w:rPr>
            </w:pPr>
          </w:p>
        </w:tc>
      </w:tr>
      <w:tr w:rsidR="00DF7846" w:rsidRPr="00FC1BB4" w14:paraId="2034C713" w14:textId="77777777" w:rsidTr="008F2695">
        <w:tc>
          <w:tcPr>
            <w:tcW w:w="2787" w:type="dxa"/>
            <w:shd w:val="clear" w:color="auto" w:fill="auto"/>
          </w:tcPr>
          <w:p w14:paraId="06176854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>
              <w:rPr>
                <w:rFonts w:cs="Calibri"/>
                <w:sz w:val="28"/>
                <w:szCs w:val="28"/>
                <w:lang w:eastAsia="en-US" w:bidi="en-US"/>
              </w:rPr>
              <w:t>Л.В.Серых</w:t>
            </w:r>
          </w:p>
        </w:tc>
        <w:tc>
          <w:tcPr>
            <w:tcW w:w="7388" w:type="dxa"/>
            <w:shd w:val="clear" w:color="auto" w:fill="auto"/>
          </w:tcPr>
          <w:p w14:paraId="4B0A1643" w14:textId="77777777" w:rsidR="00DF7846" w:rsidRPr="00C844F6" w:rsidRDefault="00DF7846" w:rsidP="009E3D3F">
            <w:pPr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 «Цветной мир Белогорья</w:t>
            </w:r>
            <w:r w:rsidRPr="00C844F6">
              <w:rPr>
                <w:rFonts w:eastAsia="Arial"/>
                <w:sz w:val="28"/>
                <w:szCs w:val="28"/>
                <w:lang w:eastAsia="ar-SA"/>
              </w:rPr>
              <w:t xml:space="preserve">» </w:t>
            </w:r>
          </w:p>
          <w:p w14:paraId="5D04E792" w14:textId="77777777" w:rsidR="00DF7846" w:rsidRPr="00FC1BB4" w:rsidRDefault="00DF7846" w:rsidP="009E3D3F">
            <w:pPr>
              <w:textAlignment w:val="baseline"/>
              <w:rPr>
                <w:sz w:val="28"/>
                <w:szCs w:val="28"/>
                <w:lang w:bidi="en-US"/>
              </w:rPr>
            </w:pPr>
          </w:p>
        </w:tc>
      </w:tr>
    </w:tbl>
    <w:p w14:paraId="23C5E11F" w14:textId="77777777" w:rsidR="00DF7846" w:rsidRPr="00C844F6" w:rsidRDefault="00DF7846" w:rsidP="009E3D3F">
      <w:pPr>
        <w:jc w:val="center"/>
        <w:textAlignment w:val="baseline"/>
        <w:rPr>
          <w:rFonts w:cs="Calibri"/>
          <w:b/>
          <w:i/>
          <w:sz w:val="28"/>
          <w:szCs w:val="28"/>
          <w:lang w:bidi="en-US"/>
        </w:rPr>
      </w:pPr>
    </w:p>
    <w:p w14:paraId="795A2518" w14:textId="77777777" w:rsidR="00DF7846" w:rsidRPr="00C844F6" w:rsidRDefault="00DF7846" w:rsidP="009E3D3F">
      <w:pPr>
        <w:jc w:val="center"/>
        <w:textAlignment w:val="baseline"/>
        <w:rPr>
          <w:rFonts w:cs="Calibri"/>
          <w:b/>
          <w:i/>
          <w:sz w:val="28"/>
          <w:szCs w:val="28"/>
          <w:lang w:val="en-US" w:bidi="en-US"/>
        </w:rPr>
      </w:pPr>
      <w:r w:rsidRPr="00C844F6">
        <w:rPr>
          <w:rFonts w:cs="Calibri"/>
          <w:b/>
          <w:i/>
          <w:sz w:val="28"/>
          <w:szCs w:val="28"/>
          <w:lang w:val="en-US" w:bidi="en-US"/>
        </w:rPr>
        <w:t>«Физическое развитие»</w:t>
      </w:r>
    </w:p>
    <w:p w14:paraId="124E0AD3" w14:textId="77777777" w:rsidR="00DF7846" w:rsidRPr="00C844F6" w:rsidRDefault="00DF7846" w:rsidP="009E3D3F">
      <w:pPr>
        <w:jc w:val="center"/>
        <w:textAlignment w:val="baseline"/>
        <w:rPr>
          <w:rFonts w:cs="Calibri"/>
          <w:b/>
          <w:i/>
          <w:sz w:val="28"/>
          <w:szCs w:val="28"/>
          <w:lang w:val="en-US" w:bidi="en-US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256"/>
      </w:tblGrid>
      <w:tr w:rsidR="00DF7846" w:rsidRPr="00C844F6" w14:paraId="7CD1F988" w14:textId="77777777" w:rsidTr="008F2695">
        <w:tc>
          <w:tcPr>
            <w:tcW w:w="2787" w:type="dxa"/>
            <w:shd w:val="clear" w:color="auto" w:fill="auto"/>
          </w:tcPr>
          <w:p w14:paraId="5701F2EE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val="en-US" w:bidi="en-US"/>
              </w:rPr>
              <w:t>Автор-составитель</w:t>
            </w:r>
          </w:p>
        </w:tc>
        <w:tc>
          <w:tcPr>
            <w:tcW w:w="7256" w:type="dxa"/>
            <w:shd w:val="clear" w:color="auto" w:fill="auto"/>
          </w:tcPr>
          <w:p w14:paraId="00D169BC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val="en-US" w:bidi="en-US"/>
              </w:rPr>
              <w:t>Наименование издания</w:t>
            </w:r>
          </w:p>
        </w:tc>
      </w:tr>
      <w:tr w:rsidR="00DF7846" w:rsidRPr="00C844F6" w14:paraId="34B87A46" w14:textId="77777777" w:rsidTr="008F2695">
        <w:tc>
          <w:tcPr>
            <w:tcW w:w="10043" w:type="dxa"/>
            <w:gridSpan w:val="2"/>
            <w:shd w:val="clear" w:color="auto" w:fill="auto"/>
          </w:tcPr>
          <w:p w14:paraId="1E5EC501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val="en-US" w:bidi="en-US"/>
              </w:rPr>
              <w:t>Методические пособия (основная часть)</w:t>
            </w:r>
          </w:p>
        </w:tc>
      </w:tr>
      <w:tr w:rsidR="00DF7846" w:rsidRPr="00C844F6" w14:paraId="3BDCD392" w14:textId="77777777" w:rsidTr="008F2695">
        <w:tc>
          <w:tcPr>
            <w:tcW w:w="2787" w:type="dxa"/>
            <w:shd w:val="clear" w:color="auto" w:fill="auto"/>
          </w:tcPr>
          <w:p w14:paraId="2437B123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 xml:space="preserve">Л.И. Пензулаева </w:t>
            </w:r>
          </w:p>
        </w:tc>
        <w:tc>
          <w:tcPr>
            <w:tcW w:w="7256" w:type="dxa"/>
            <w:shd w:val="clear" w:color="auto" w:fill="auto"/>
          </w:tcPr>
          <w:p w14:paraId="0793602A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Оздоровительная гимнастика. Комплексы упражнений для детей 3-7 лет</w:t>
            </w:r>
          </w:p>
        </w:tc>
      </w:tr>
      <w:tr w:rsidR="00DF7846" w:rsidRPr="00C844F6" w14:paraId="0909C710" w14:textId="77777777" w:rsidTr="008F2695">
        <w:tc>
          <w:tcPr>
            <w:tcW w:w="2787" w:type="dxa"/>
            <w:shd w:val="clear" w:color="auto" w:fill="auto"/>
          </w:tcPr>
          <w:p w14:paraId="21AD573E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 xml:space="preserve">Э.Я.Степаненкова </w:t>
            </w:r>
          </w:p>
        </w:tc>
        <w:tc>
          <w:tcPr>
            <w:tcW w:w="7256" w:type="dxa"/>
            <w:shd w:val="clear" w:color="auto" w:fill="auto"/>
          </w:tcPr>
          <w:p w14:paraId="11F898C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Сборник подвижных игр</w:t>
            </w:r>
          </w:p>
        </w:tc>
      </w:tr>
      <w:tr w:rsidR="00DF7846" w:rsidRPr="00C844F6" w14:paraId="35AAD149" w14:textId="77777777" w:rsidTr="008F2695">
        <w:tc>
          <w:tcPr>
            <w:tcW w:w="2787" w:type="dxa"/>
            <w:vMerge w:val="restart"/>
            <w:shd w:val="clear" w:color="auto" w:fill="auto"/>
          </w:tcPr>
          <w:p w14:paraId="57267033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 xml:space="preserve">Л.И. Пензулаева </w:t>
            </w:r>
          </w:p>
          <w:p w14:paraId="78AB47FD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256" w:type="dxa"/>
            <w:shd w:val="clear" w:color="auto" w:fill="auto"/>
          </w:tcPr>
          <w:p w14:paraId="5DF5B19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Физическая культура в детском саду: (3-4 лет)</w:t>
            </w:r>
          </w:p>
        </w:tc>
      </w:tr>
      <w:tr w:rsidR="00DF7846" w:rsidRPr="00C844F6" w14:paraId="64644C1B" w14:textId="77777777" w:rsidTr="008F2695">
        <w:tc>
          <w:tcPr>
            <w:tcW w:w="2787" w:type="dxa"/>
            <w:vMerge/>
            <w:shd w:val="clear" w:color="auto" w:fill="auto"/>
          </w:tcPr>
          <w:p w14:paraId="752BB8C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256" w:type="dxa"/>
            <w:shd w:val="clear" w:color="auto" w:fill="auto"/>
          </w:tcPr>
          <w:p w14:paraId="295CB3A3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Физическая культура в детском саду: (4-5 лет)</w:t>
            </w:r>
          </w:p>
        </w:tc>
      </w:tr>
      <w:tr w:rsidR="00DF7846" w:rsidRPr="00C844F6" w14:paraId="50E78CAD" w14:textId="77777777" w:rsidTr="008F2695">
        <w:tc>
          <w:tcPr>
            <w:tcW w:w="2787" w:type="dxa"/>
            <w:vMerge/>
            <w:shd w:val="clear" w:color="auto" w:fill="auto"/>
          </w:tcPr>
          <w:p w14:paraId="76C8841E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256" w:type="dxa"/>
            <w:shd w:val="clear" w:color="auto" w:fill="auto"/>
          </w:tcPr>
          <w:p w14:paraId="05816AB6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Физическая культура в детском саду: (5-6 лет)</w:t>
            </w:r>
          </w:p>
        </w:tc>
      </w:tr>
      <w:tr w:rsidR="00DF7846" w:rsidRPr="00C844F6" w14:paraId="3180D3CD" w14:textId="77777777" w:rsidTr="008F2695">
        <w:tc>
          <w:tcPr>
            <w:tcW w:w="2787" w:type="dxa"/>
            <w:vMerge/>
            <w:shd w:val="clear" w:color="auto" w:fill="auto"/>
          </w:tcPr>
          <w:p w14:paraId="5E0CAA6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</w:p>
        </w:tc>
        <w:tc>
          <w:tcPr>
            <w:tcW w:w="7256" w:type="dxa"/>
            <w:shd w:val="clear" w:color="auto" w:fill="auto"/>
          </w:tcPr>
          <w:p w14:paraId="26F21E4A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Физическая культура в детском саду: (6-7 лет)</w:t>
            </w:r>
          </w:p>
        </w:tc>
      </w:tr>
      <w:tr w:rsidR="00DF7846" w:rsidRPr="00C844F6" w14:paraId="56D09764" w14:textId="77777777" w:rsidTr="008F2695">
        <w:tc>
          <w:tcPr>
            <w:tcW w:w="10043" w:type="dxa"/>
            <w:gridSpan w:val="2"/>
            <w:shd w:val="clear" w:color="auto" w:fill="auto"/>
          </w:tcPr>
          <w:p w14:paraId="364A2DEC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bidi="en-US"/>
              </w:rPr>
              <w:t>Наглядно – дидактические пособия (основная часть)</w:t>
            </w:r>
          </w:p>
        </w:tc>
      </w:tr>
      <w:tr w:rsidR="00DF7846" w:rsidRPr="00C844F6" w14:paraId="327C68ED" w14:textId="77777777" w:rsidTr="008F2695">
        <w:tc>
          <w:tcPr>
            <w:tcW w:w="2787" w:type="dxa"/>
            <w:shd w:val="clear" w:color="auto" w:fill="auto"/>
          </w:tcPr>
          <w:p w14:paraId="1B4CBD4F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lastRenderedPageBreak/>
              <w:t>Серия «Мир в картинках»</w:t>
            </w:r>
          </w:p>
        </w:tc>
        <w:tc>
          <w:tcPr>
            <w:tcW w:w="7256" w:type="dxa"/>
            <w:shd w:val="clear" w:color="auto" w:fill="auto"/>
          </w:tcPr>
          <w:p w14:paraId="6A073B57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Спортивный инвентарь</w:t>
            </w:r>
          </w:p>
        </w:tc>
      </w:tr>
      <w:tr w:rsidR="00DF7846" w:rsidRPr="00C844F6" w14:paraId="1C67E4A9" w14:textId="77777777" w:rsidTr="008F2695">
        <w:tc>
          <w:tcPr>
            <w:tcW w:w="2787" w:type="dxa"/>
            <w:shd w:val="clear" w:color="auto" w:fill="auto"/>
          </w:tcPr>
          <w:p w14:paraId="69D20A49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Серия «Рассказы по картинкам»</w:t>
            </w:r>
          </w:p>
        </w:tc>
        <w:tc>
          <w:tcPr>
            <w:tcW w:w="7256" w:type="dxa"/>
            <w:shd w:val="clear" w:color="auto" w:fill="auto"/>
          </w:tcPr>
          <w:p w14:paraId="39E18995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Зимние виды спорта; Летние виды спорта; Распорядок дня.</w:t>
            </w:r>
          </w:p>
        </w:tc>
      </w:tr>
      <w:tr w:rsidR="00DF7846" w:rsidRPr="00C844F6" w14:paraId="067EE3B8" w14:textId="77777777" w:rsidTr="008F2695">
        <w:tc>
          <w:tcPr>
            <w:tcW w:w="10043" w:type="dxa"/>
            <w:gridSpan w:val="2"/>
            <w:shd w:val="clear" w:color="auto" w:fill="auto"/>
          </w:tcPr>
          <w:p w14:paraId="58BBDE77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bidi="en-US"/>
              </w:rPr>
              <w:t xml:space="preserve">Методические пособия </w:t>
            </w:r>
          </w:p>
          <w:p w14:paraId="3A52687A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eastAsia="en-US" w:bidi="en-US"/>
              </w:rPr>
              <w:t>(часть, формируемая участниками образовательных отношений)</w:t>
            </w:r>
          </w:p>
        </w:tc>
      </w:tr>
      <w:tr w:rsidR="00DF7846" w:rsidRPr="00C844F6" w14:paraId="6DBFE4F6" w14:textId="77777777" w:rsidTr="008F2695">
        <w:tc>
          <w:tcPr>
            <w:tcW w:w="2787" w:type="dxa"/>
            <w:shd w:val="clear" w:color="auto" w:fill="auto"/>
          </w:tcPr>
          <w:p w14:paraId="4CF2C3B0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Л.Н. Волошина</w:t>
            </w:r>
          </w:p>
        </w:tc>
        <w:tc>
          <w:tcPr>
            <w:tcW w:w="7256" w:type="dxa"/>
            <w:shd w:val="clear" w:color="auto" w:fill="auto"/>
          </w:tcPr>
          <w:p w14:paraId="184A1979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sz w:val="28"/>
                <w:szCs w:val="28"/>
                <w:lang w:bidi="en-US"/>
              </w:rPr>
              <w:t>Программа физического воспитания детей 5-7 лет «Выходи играть во двор»</w:t>
            </w:r>
          </w:p>
        </w:tc>
      </w:tr>
      <w:tr w:rsidR="00DF7846" w:rsidRPr="00C844F6" w14:paraId="66D088E9" w14:textId="77777777" w:rsidTr="008F2695">
        <w:tc>
          <w:tcPr>
            <w:tcW w:w="10043" w:type="dxa"/>
            <w:gridSpan w:val="2"/>
            <w:shd w:val="clear" w:color="auto" w:fill="auto"/>
          </w:tcPr>
          <w:p w14:paraId="75BF9F6F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b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bidi="en-US"/>
              </w:rPr>
              <w:t>Наглядно – дидактические пособия</w:t>
            </w:r>
          </w:p>
          <w:p w14:paraId="53545F15" w14:textId="77777777" w:rsidR="00DF7846" w:rsidRPr="00C844F6" w:rsidRDefault="00DF7846" w:rsidP="009E3D3F">
            <w:pPr>
              <w:jc w:val="center"/>
              <w:textAlignment w:val="baseline"/>
              <w:rPr>
                <w:rFonts w:cs="Calibri"/>
                <w:sz w:val="28"/>
                <w:szCs w:val="28"/>
                <w:lang w:bidi="en-US"/>
              </w:rPr>
            </w:pPr>
            <w:r w:rsidRPr="00C844F6">
              <w:rPr>
                <w:rFonts w:cs="Calibri"/>
                <w:b/>
                <w:sz w:val="28"/>
                <w:szCs w:val="28"/>
                <w:lang w:eastAsia="en-US" w:bidi="en-US"/>
              </w:rPr>
              <w:t>(часть, формируемая участниками образовательных отношений)</w:t>
            </w:r>
          </w:p>
        </w:tc>
      </w:tr>
      <w:tr w:rsidR="00DF7846" w:rsidRPr="00C844F6" w14:paraId="02B87963" w14:textId="77777777" w:rsidTr="008F2695">
        <w:tc>
          <w:tcPr>
            <w:tcW w:w="2787" w:type="dxa"/>
            <w:shd w:val="clear" w:color="auto" w:fill="auto"/>
          </w:tcPr>
          <w:p w14:paraId="69213C24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Серия «Мир в картинках»</w:t>
            </w:r>
          </w:p>
        </w:tc>
        <w:tc>
          <w:tcPr>
            <w:tcW w:w="7256" w:type="dxa"/>
            <w:shd w:val="clear" w:color="auto" w:fill="auto"/>
          </w:tcPr>
          <w:p w14:paraId="3B0D27B1" w14:textId="77777777" w:rsidR="00DF7846" w:rsidRPr="00C844F6" w:rsidRDefault="00DF7846" w:rsidP="009E3D3F">
            <w:pPr>
              <w:textAlignment w:val="baseline"/>
              <w:rPr>
                <w:rFonts w:cs="Calibri"/>
                <w:sz w:val="28"/>
                <w:szCs w:val="28"/>
                <w:lang w:val="en-US" w:bidi="en-US"/>
              </w:rPr>
            </w:pPr>
            <w:r w:rsidRPr="00C844F6">
              <w:rPr>
                <w:rFonts w:cs="Calibri"/>
                <w:sz w:val="28"/>
                <w:szCs w:val="28"/>
                <w:lang w:val="en-US" w:bidi="en-US"/>
              </w:rPr>
              <w:t>Спортивные игры</w:t>
            </w:r>
          </w:p>
        </w:tc>
      </w:tr>
    </w:tbl>
    <w:p w14:paraId="7B207B42" w14:textId="77777777" w:rsidR="00DF7846" w:rsidRDefault="00DF7846" w:rsidP="009E3D3F">
      <w:pPr>
        <w:tabs>
          <w:tab w:val="left" w:pos="799"/>
        </w:tabs>
        <w:spacing w:line="237" w:lineRule="auto"/>
        <w:ind w:right="120"/>
        <w:jc w:val="both"/>
        <w:rPr>
          <w:rFonts w:eastAsia="Times New Roman"/>
          <w:sz w:val="28"/>
          <w:szCs w:val="28"/>
        </w:rPr>
      </w:pPr>
    </w:p>
    <w:p w14:paraId="046F55B1" w14:textId="77777777" w:rsidR="00A23F3F" w:rsidRPr="00092BEF" w:rsidRDefault="00A23F3F" w:rsidP="009E3D3F">
      <w:pPr>
        <w:ind w:firstLine="720"/>
        <w:jc w:val="both"/>
        <w:rPr>
          <w:rFonts w:cs="Calibri"/>
          <w:color w:val="000000"/>
          <w:sz w:val="28"/>
          <w:szCs w:val="28"/>
          <w:lang w:eastAsia="en-US" w:bidi="en-US"/>
        </w:rPr>
      </w:pPr>
      <w:r w:rsidRPr="002004DA">
        <w:rPr>
          <w:rFonts w:cs="Calibri"/>
          <w:b/>
          <w:color w:val="000000"/>
          <w:sz w:val="28"/>
          <w:szCs w:val="28"/>
          <w:lang w:eastAsia="en-US" w:bidi="en-US"/>
        </w:rPr>
        <w:t>Вывод:</w:t>
      </w:r>
      <w:r w:rsidRPr="00092BEF">
        <w:rPr>
          <w:rFonts w:cs="Calibri"/>
          <w:color w:val="000000"/>
          <w:sz w:val="28"/>
          <w:szCs w:val="28"/>
          <w:lang w:eastAsia="en-US" w:bidi="en-US"/>
        </w:rPr>
        <w:t xml:space="preserve"> </w:t>
      </w:r>
      <w:r>
        <w:rPr>
          <w:rFonts w:cs="Calibri"/>
          <w:color w:val="000000"/>
          <w:sz w:val="28"/>
          <w:szCs w:val="28"/>
          <w:lang w:eastAsia="en-US" w:bidi="en-US"/>
        </w:rPr>
        <w:t xml:space="preserve">Педагоги детского сада постоянно </w:t>
      </w:r>
      <w:r w:rsidRPr="00092BEF">
        <w:rPr>
          <w:rFonts w:cs="Calibri"/>
          <w:color w:val="000000"/>
          <w:sz w:val="28"/>
          <w:szCs w:val="28"/>
          <w:lang w:eastAsia="en-US" w:bidi="en-US"/>
        </w:rPr>
        <w:t>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образовательной деятельности и улучшении качества образования дошкольников.</w:t>
      </w:r>
    </w:p>
    <w:p w14:paraId="3E370B0B" w14:textId="06A9870D" w:rsidR="00A23F3F" w:rsidRPr="00092BEF" w:rsidRDefault="00A23F3F" w:rsidP="009E3D3F">
      <w:pPr>
        <w:ind w:firstLine="720"/>
        <w:jc w:val="both"/>
        <w:rPr>
          <w:rFonts w:cs="Calibri"/>
          <w:color w:val="000000"/>
          <w:sz w:val="28"/>
          <w:szCs w:val="28"/>
          <w:lang w:eastAsia="en-US" w:bidi="en-US"/>
        </w:rPr>
      </w:pPr>
      <w:r w:rsidRPr="00092BEF">
        <w:rPr>
          <w:rFonts w:cs="Calibri"/>
          <w:color w:val="000000"/>
          <w:sz w:val="28"/>
          <w:szCs w:val="28"/>
          <w:lang w:eastAsia="en-US" w:bidi="en-US"/>
        </w:rPr>
        <w:t>Анализ показал, что, требуется дальнейшее формирование компетенции педагогов при  организации образовательного процесса в соответствие с требованиями Закона № 273  –  ФЗ «Об образовании в РФ», ФГОС дошкольного образования, других нормативных документов.</w:t>
      </w:r>
    </w:p>
    <w:p w14:paraId="60AF711F" w14:textId="3FBFEAC7" w:rsidR="00A23F3F" w:rsidRPr="00092BEF" w:rsidRDefault="00F10BBF" w:rsidP="00F10BBF">
      <w:pPr>
        <w:jc w:val="both"/>
        <w:rPr>
          <w:rFonts w:cs="Calibri"/>
          <w:color w:val="000000"/>
          <w:sz w:val="28"/>
          <w:szCs w:val="28"/>
          <w:lang w:eastAsia="en-US" w:bidi="en-US"/>
        </w:rPr>
      </w:pPr>
      <w:r>
        <w:rPr>
          <w:rFonts w:cs="Calibri"/>
          <w:color w:val="000000"/>
          <w:sz w:val="28"/>
          <w:szCs w:val="28"/>
          <w:lang w:eastAsia="en-US" w:bidi="en-US"/>
        </w:rPr>
        <w:t xml:space="preserve">         </w:t>
      </w:r>
      <w:r w:rsidR="00A23F3F" w:rsidRPr="00092BEF">
        <w:rPr>
          <w:rFonts w:cs="Calibri"/>
          <w:color w:val="000000"/>
          <w:sz w:val="28"/>
          <w:szCs w:val="28"/>
          <w:lang w:eastAsia="en-US" w:bidi="en-US"/>
        </w:rPr>
        <w:t xml:space="preserve"> Необходимо повышать заинтересованность педагогических работников ДОО в самосовершенствовании, повышении уровня своего профессионализма</w:t>
      </w:r>
      <w:r w:rsidR="00A23F3F">
        <w:rPr>
          <w:rFonts w:cs="Calibri"/>
          <w:color w:val="000000"/>
          <w:sz w:val="28"/>
          <w:szCs w:val="28"/>
          <w:lang w:eastAsia="en-US" w:bidi="en-US"/>
        </w:rPr>
        <w:t xml:space="preserve"> и профессиональной компетенции, </w:t>
      </w:r>
      <w:r w:rsidR="00A23F3F">
        <w:rPr>
          <w:color w:val="000000"/>
          <w:sz w:val="28"/>
          <w:szCs w:val="28"/>
        </w:rPr>
        <w:t>активизировать деятельность по обобщению актуальных педагогических опытов, аттестации.</w:t>
      </w:r>
    </w:p>
    <w:p w14:paraId="4593A115" w14:textId="7424C746" w:rsidR="00A23F3F" w:rsidRPr="00092BEF" w:rsidRDefault="00F10BBF" w:rsidP="00F10BBF">
      <w:pPr>
        <w:jc w:val="both"/>
        <w:rPr>
          <w:rFonts w:cs="Calibri"/>
          <w:color w:val="000000"/>
          <w:sz w:val="28"/>
          <w:szCs w:val="28"/>
          <w:lang w:eastAsia="en-US" w:bidi="en-US"/>
        </w:rPr>
      </w:pPr>
      <w:r>
        <w:rPr>
          <w:rFonts w:cs="Calibri"/>
          <w:color w:val="000000"/>
          <w:sz w:val="28"/>
          <w:szCs w:val="28"/>
          <w:lang w:eastAsia="en-US" w:bidi="en-US"/>
        </w:rPr>
        <w:t xml:space="preserve">          </w:t>
      </w:r>
      <w:r w:rsidR="00A23F3F" w:rsidRPr="00092BEF">
        <w:rPr>
          <w:rFonts w:cs="Calibri"/>
          <w:color w:val="000000"/>
          <w:sz w:val="28"/>
          <w:szCs w:val="28"/>
          <w:lang w:eastAsia="en-US" w:bidi="en-US"/>
        </w:rPr>
        <w:t xml:space="preserve"> Расширять спектр конкурсного движения, привлекать к участию в</w:t>
      </w:r>
      <w:r w:rsidR="00A23F3F" w:rsidRPr="00092BEF">
        <w:rPr>
          <w:rFonts w:cs="Calibri"/>
          <w:color w:val="000000"/>
          <w:sz w:val="28"/>
          <w:szCs w:val="28"/>
          <w:lang w:eastAsia="en-US" w:bidi="en-US"/>
        </w:rPr>
        <w:br/>
        <w:t>профессиональных конкурсах большее количество педагогов, осуществлять</w:t>
      </w:r>
      <w:r w:rsidR="00A23F3F" w:rsidRPr="00092BEF">
        <w:rPr>
          <w:rFonts w:cs="Calibri"/>
          <w:color w:val="000000"/>
          <w:sz w:val="28"/>
          <w:szCs w:val="28"/>
          <w:lang w:eastAsia="en-US" w:bidi="en-US"/>
        </w:rPr>
        <w:br/>
        <w:t>методическое сопровождение данного направления работы.</w:t>
      </w:r>
    </w:p>
    <w:p w14:paraId="4B976EE8" w14:textId="66FC2A63" w:rsidR="00A23F3F" w:rsidRPr="003A5178" w:rsidRDefault="00F10BBF" w:rsidP="009E3D3F">
      <w:pPr>
        <w:ind w:firstLine="720"/>
        <w:jc w:val="both"/>
        <w:rPr>
          <w:rFonts w:cs="Calibri"/>
          <w:b/>
          <w:sz w:val="28"/>
          <w:szCs w:val="28"/>
          <w:lang w:eastAsia="en-US" w:bidi="en-US"/>
        </w:rPr>
      </w:pPr>
      <w:r>
        <w:rPr>
          <w:rFonts w:cs="Calibri"/>
          <w:color w:val="000000"/>
          <w:sz w:val="28"/>
          <w:szCs w:val="28"/>
          <w:lang w:eastAsia="en-US" w:bidi="en-US"/>
        </w:rPr>
        <w:t xml:space="preserve">  </w:t>
      </w:r>
      <w:r w:rsidR="00A23F3F" w:rsidRPr="00092BEF">
        <w:rPr>
          <w:rFonts w:cs="Calibri"/>
          <w:color w:val="000000"/>
          <w:sz w:val="28"/>
          <w:szCs w:val="28"/>
          <w:lang w:eastAsia="en-US" w:bidi="en-US"/>
        </w:rPr>
        <w:t>Продолжать работу с воспитателями, имеющими небольшой стаж работы, с целью совершенствования педагогами профессионального мастерства и овладения новыми методами работы.</w:t>
      </w:r>
    </w:p>
    <w:p w14:paraId="0B642077" w14:textId="77777777" w:rsidR="00695EB4" w:rsidRDefault="00695EB4" w:rsidP="009E3D3F">
      <w:pPr>
        <w:ind w:firstLine="720"/>
        <w:rPr>
          <w:sz w:val="20"/>
          <w:szCs w:val="20"/>
        </w:rPr>
      </w:pPr>
    </w:p>
    <w:p w14:paraId="1B3E3B71" w14:textId="4E67F9C1" w:rsidR="00695EB4" w:rsidRDefault="00221639" w:rsidP="00221639">
      <w:pPr>
        <w:ind w:firstLine="720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5</w:t>
      </w:r>
      <w:r w:rsidR="006D0B19">
        <w:rPr>
          <w:rFonts w:eastAsia="Times New Roman"/>
          <w:b/>
          <w:bCs/>
          <w:i/>
          <w:iCs/>
          <w:sz w:val="28"/>
          <w:szCs w:val="28"/>
        </w:rPr>
        <w:t>. Анализ материально – технической базы</w:t>
      </w:r>
    </w:p>
    <w:p w14:paraId="52FF083D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Материально - технические и медико-социальные условия пребывания детей в МДОУ в целом соответствует ФГОС ДО к материально-техническим условиям реализации образовательной программы МДОУ, при учете индивидуальных особенностей воспитанников в том числе:</w:t>
      </w:r>
    </w:p>
    <w:p w14:paraId="1CEBEAF3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- требования, определяемые в соответствии с санитарно эпидемиологическими требованиями и нормативами;</w:t>
      </w:r>
    </w:p>
    <w:p w14:paraId="21A12586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- требования, определяемые в соответствии с правилами пожарной безопасности;</w:t>
      </w:r>
    </w:p>
    <w:p w14:paraId="3E2956D4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- требования, к средствам обучения и воспитания в соответствии с возрастными и индивидуальными особенностями развития детей;</w:t>
      </w:r>
    </w:p>
    <w:p w14:paraId="52F4D1FD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lastRenderedPageBreak/>
        <w:t>- оснащенность помещения развивающей предметно-пространственной средой;</w:t>
      </w:r>
    </w:p>
    <w:p w14:paraId="1528C1FC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- требования к материально – техническому обеспечению программы (учебно-методический комплект, оборудование, оснащение).</w:t>
      </w:r>
    </w:p>
    <w:p w14:paraId="57A6A9AD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Размещение и оснащение помещений направлено на развитие дошкольников, поможет детям реализовать свои потребности, творческие способности, интересы.</w:t>
      </w:r>
    </w:p>
    <w:p w14:paraId="2FC8367A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Материально - технические условия (состояние здания, наличие всех видов благоустройства, бытовые условия в группах и кабинетах) удовлетворительные.</w:t>
      </w:r>
    </w:p>
    <w:p w14:paraId="2EDEBDFD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Одним из главных компонентом организации среды являлась ее безопасность.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</w:t>
      </w:r>
    </w:p>
    <w:p w14:paraId="322B5A51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 xml:space="preserve"> Безопасность и охрана здоровья дошкольников обеспечивались в помещении и на территории. </w:t>
      </w:r>
    </w:p>
    <w:p w14:paraId="4434B33C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Сотрудники были обеспечены спецодеждой, моющими средствами. Регулярно проводилась проверка состояние рабочих мест, приборов и оборудования. Разработаны и утверждены «Паспорт антитеррористической защищенности», «Паспорт дорожной безопасности». Успешно реализовывались тренировочные эвакуации воспитанников.</w:t>
      </w:r>
    </w:p>
    <w:p w14:paraId="34CCEE86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Соблюдались разработанные инструкции, поддерживается функционирование автоматической пожарной сигнализации и видеонаблюдения.</w:t>
      </w:r>
    </w:p>
    <w:p w14:paraId="34E74978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Техническое состояние здания удовлетворительное. Производственных и детских травм в МДОУ не зарегистрировано.</w:t>
      </w:r>
    </w:p>
    <w:p w14:paraId="27FA62AD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На постоянном контроле были вопросы сохранности имущества.</w:t>
      </w:r>
    </w:p>
    <w:p w14:paraId="4BA857C5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Деятельность МДОУ была направлена на создание развивающей образовательной среды, которая представляла собой систему условий социализации и индивидуализации детей с учетом проведенной оценки готовности к введению ФГОС ДО.</w:t>
      </w:r>
    </w:p>
    <w:p w14:paraId="143C0101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>Содержательно-насыщенная, трансформируемая, полифункциональная, вариативная, доступная и безопасная развивающая предметно-пространственная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обеспечивала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14:paraId="5CFF2E12" w14:textId="77777777" w:rsidR="00FD3E31" w:rsidRPr="00FD3E31" w:rsidRDefault="00FD3E31" w:rsidP="009E3D3F">
      <w:pPr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 xml:space="preserve">Наполняемость предметно –  развивающей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ребенка: физическому, социально-личностному; познавательно-речевому и художественно-эстетическому развитию.  Все это способствовало эмоциональному благополучию каждого ребенка, формировало чувство защищенности, уверенности в себе.  </w:t>
      </w:r>
    </w:p>
    <w:p w14:paraId="449756E9" w14:textId="72F2FADE" w:rsidR="00FD3E31" w:rsidRPr="00FD3E31" w:rsidRDefault="00F10BBF" w:rsidP="00077E02">
      <w:pPr>
        <w:widowControl w:val="0"/>
        <w:numPr>
          <w:ilvl w:val="0"/>
          <w:numId w:val="15"/>
        </w:numPr>
        <w:tabs>
          <w:tab w:val="num" w:pos="926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D3E31" w:rsidRPr="00FD3E31">
        <w:rPr>
          <w:rFonts w:eastAsia="Times New Roman"/>
          <w:sz w:val="28"/>
          <w:szCs w:val="28"/>
        </w:rPr>
        <w:t xml:space="preserve">группах имеются физкультурные центры с необходимым набором </w:t>
      </w:r>
      <w:r w:rsidR="00FD3E31" w:rsidRPr="00FD3E31">
        <w:rPr>
          <w:rFonts w:eastAsia="Times New Roman"/>
          <w:sz w:val="28"/>
          <w:szCs w:val="28"/>
        </w:rPr>
        <w:lastRenderedPageBreak/>
        <w:t xml:space="preserve">спортивного инвентаря для организации двигательной деятельности детей в течение дня. </w:t>
      </w:r>
    </w:p>
    <w:p w14:paraId="7CEDF179" w14:textId="77777777" w:rsidR="00FD3E31" w:rsidRPr="00FD3E31" w:rsidRDefault="00FD3E31" w:rsidP="009E3D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 xml:space="preserve">Для формирования положительного отношения к себе и окружающим людям, окружающему миру, самостоятельности и ответственности за свое поведение в разных жизненных ситуациях, коммуникативной компетентности, социальных навыков во всех группах оборудованы уголки безопасного поведения на дороге; имеются дидактические игры по формированию представлений о безопасном поведении на дороге, в природе, дома. </w:t>
      </w:r>
    </w:p>
    <w:p w14:paraId="4F559E13" w14:textId="77777777" w:rsidR="00FD3E31" w:rsidRPr="00FD3E31" w:rsidRDefault="00FD3E31" w:rsidP="009E3D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 xml:space="preserve">Организации разных форм детского труда способствуют: уголки природы; огород; тематические клумбы на территории каждой группового прогулочного участка; оборудование для организации хозяйственно-бытового труда; схемы, образцы и материал для ручного труда. </w:t>
      </w:r>
    </w:p>
    <w:p w14:paraId="229E2721" w14:textId="77777777" w:rsidR="00FD3E31" w:rsidRPr="00FD3E31" w:rsidRDefault="00FD3E31" w:rsidP="009E3D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 xml:space="preserve">Работа по формированию познавательной активности дошкольников осуществляется в мероприятиях по расширению кругозора детей, познавательно-исследовательской, коммуникативной и конструктивной деятельности. В дошкольном учреждении созданы благоприятные </w:t>
      </w:r>
      <w:r w:rsidRPr="00FD3E31">
        <w:rPr>
          <w:rFonts w:eastAsia="Times New Roman"/>
          <w:iCs/>
          <w:sz w:val="28"/>
          <w:szCs w:val="28"/>
        </w:rPr>
        <w:t xml:space="preserve">условия </w:t>
      </w:r>
      <w:r w:rsidRPr="00FD3E31">
        <w:rPr>
          <w:rFonts w:eastAsia="Times New Roman"/>
          <w:sz w:val="28"/>
          <w:szCs w:val="28"/>
        </w:rPr>
        <w:t xml:space="preserve">для организации познавательной деятельности дошкольников: центры развития с конструктивно-строительными играми, пособиями для интеллектуального развития, познавательной литературой; экологическая тропа; мини-лаборатории и познавательные центры в группах. </w:t>
      </w:r>
    </w:p>
    <w:p w14:paraId="284FE9DE" w14:textId="77777777" w:rsidR="00FD3E31" w:rsidRDefault="00FD3E31" w:rsidP="009E3D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FD3E31">
        <w:rPr>
          <w:rFonts w:eastAsia="Times New Roman"/>
          <w:sz w:val="28"/>
          <w:szCs w:val="28"/>
        </w:rPr>
        <w:t xml:space="preserve">Для успешной реализации образовательной области «Художественно-эстетическое развитие» в каждой группе детского сада созданы центры изобразительного искусства; стенды для выставок детских работ, собран дидактический материал для музыкального развития. </w:t>
      </w:r>
    </w:p>
    <w:p w14:paraId="4DD77D0D" w14:textId="77777777" w:rsidR="00D068AF" w:rsidRPr="00FD3E31" w:rsidRDefault="00D068AF" w:rsidP="009E3D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2"/>
        <w:gridCol w:w="3402"/>
        <w:gridCol w:w="4252"/>
      </w:tblGrid>
      <w:tr w:rsidR="00FD3E31" w:rsidRPr="00F10BBF" w14:paraId="2D9DE354" w14:textId="77777777" w:rsidTr="008F2695">
        <w:trPr>
          <w:trHeight w:val="7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9E3" w14:textId="77777777" w:rsidR="00FD3E31" w:rsidRPr="00F10BBF" w:rsidRDefault="00FD3E31" w:rsidP="00F10BBF">
            <w:pPr>
              <w:spacing w:after="20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b/>
                <w:sz w:val="28"/>
                <w:szCs w:val="28"/>
              </w:rPr>
              <w:t>Вид  помещения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FF9" w14:textId="77777777" w:rsidR="00FD3E31" w:rsidRPr="00F10BBF" w:rsidRDefault="00FD3E31" w:rsidP="00F10BBF">
            <w:pPr>
              <w:spacing w:after="200"/>
              <w:ind w:left="-850" w:firstLine="85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Основное  предназначение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A5F" w14:textId="77777777" w:rsidR="00FD3E31" w:rsidRPr="00F10BBF" w:rsidRDefault="00FD3E31" w:rsidP="00F10BBF">
            <w:pPr>
              <w:spacing w:after="20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Оснащение</w:t>
            </w:r>
          </w:p>
        </w:tc>
      </w:tr>
      <w:tr w:rsidR="00FD3E31" w:rsidRPr="00F10BBF" w14:paraId="577C434A" w14:textId="77777777" w:rsidTr="008F2695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7E3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Кабинет  заведующей  МДОУ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60B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Индивидуальные консультации, беседы с педагогическим, обслуживающим персоналом и родителями;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83E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 xml:space="preserve">Библиотека  нормативно –правовой документации                            Компьютер, принтер                     Документация по содержанию  работы  в  МДОУ </w:t>
            </w:r>
          </w:p>
        </w:tc>
      </w:tr>
      <w:tr w:rsidR="00FD3E31" w:rsidRPr="00F10BBF" w14:paraId="60EF60AF" w14:textId="77777777" w:rsidTr="008F2695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55E2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D6F" w14:textId="0A76D24B" w:rsidR="00FD3E31" w:rsidRPr="00F10BBF" w:rsidRDefault="00F10BBF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Осуществление </w:t>
            </w:r>
            <w:r w:rsidR="00FD3E31" w:rsidRPr="00F10BBF">
              <w:rPr>
                <w:rFonts w:eastAsia="Times New Roman"/>
                <w:sz w:val="28"/>
                <w:szCs w:val="28"/>
              </w:rPr>
              <w:t xml:space="preserve">методической помощи  </w:t>
            </w:r>
            <w:r>
              <w:rPr>
                <w:rFonts w:eastAsia="Times New Roman"/>
                <w:sz w:val="28"/>
                <w:szCs w:val="28"/>
              </w:rPr>
              <w:t xml:space="preserve">педагогам;                  </w:t>
            </w:r>
            <w:r w:rsidR="00FD3E31" w:rsidRPr="00F10BBF">
              <w:rPr>
                <w:rFonts w:eastAsia="Times New Roman"/>
                <w:sz w:val="28"/>
                <w:szCs w:val="28"/>
              </w:rPr>
              <w:t xml:space="preserve">Организация консультаций, педсоветов, семинаров и других форм повышения педагогического мастерства;     Выставка изделий народного   декоративно-прикладного  искусства;                           Выставка дидактических и </w:t>
            </w:r>
            <w:r w:rsidR="00FD3E31" w:rsidRPr="00F10BBF">
              <w:rPr>
                <w:rFonts w:eastAsia="Times New Roman"/>
                <w:sz w:val="28"/>
                <w:szCs w:val="28"/>
              </w:rPr>
              <w:lastRenderedPageBreak/>
              <w:t>методических материалов для организации работы с детьми по различным направлениям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F76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lastRenderedPageBreak/>
              <w:t>Библиотека  педагогической, методической и детской  литературы, библиотека периодических изданий;  демонстрационный, раздаточный   материал  для занятий.                               Опыт  работы  педагогов.       Документация по содержанию работы  в МДОУ                                               Игрушки, муляжи.  Изделия народных промыслов.</w:t>
            </w:r>
          </w:p>
        </w:tc>
      </w:tr>
      <w:tr w:rsidR="00FD3E31" w:rsidRPr="00F10BBF" w14:paraId="76FDFCBE" w14:textId="77777777" w:rsidTr="008F2695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C4A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lastRenderedPageBreak/>
              <w:t>Коридоры МДОУ</w:t>
            </w:r>
          </w:p>
          <w:p w14:paraId="3EAD503E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0CE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FFE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 xml:space="preserve">Стенды для родителей, визитка  МДОУ. Стенды  для  сотрудников, постеры, баннер «Кодекс дружелюбного общения»,    </w:t>
            </w:r>
          </w:p>
        </w:tc>
      </w:tr>
      <w:tr w:rsidR="00FD3E31" w:rsidRPr="00F10BBF" w14:paraId="589CBBF6" w14:textId="77777777" w:rsidTr="008F2695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B14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Территория детского сада</w:t>
            </w:r>
          </w:p>
          <w:p w14:paraId="11A82108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D4F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Прогулки, наблюдения; Игровая  деятельность; Самостоятельная двигательная деятельность, Физкультурное занятие на улице.</w:t>
            </w:r>
          </w:p>
          <w:p w14:paraId="1AC222C0" w14:textId="77777777" w:rsidR="00FD3E31" w:rsidRPr="00F10BBF" w:rsidRDefault="00FD3E31" w:rsidP="00F10BBF">
            <w:pPr>
              <w:spacing w:after="200"/>
              <w:ind w:left="36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DC1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 xml:space="preserve">Прогулочные площадки  для  детей  всех  возрастных  групп. Игровое, функциональное и спортивное  оборудование. Физкультурная площадка. Дорожки  для  ознакомления  дошкольников  с правилами дорожного  движения. Клумбы  с  цветами. </w:t>
            </w:r>
          </w:p>
        </w:tc>
      </w:tr>
      <w:tr w:rsidR="00FD3E31" w:rsidRPr="00F10BBF" w14:paraId="28035056" w14:textId="77777777" w:rsidTr="008F2695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4B6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Групповые  комнаты</w:t>
            </w:r>
          </w:p>
          <w:p w14:paraId="2B329384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7AC" w14:textId="77777777" w:rsidR="00FD3E31" w:rsidRPr="00F10BBF" w:rsidRDefault="00FD3E31" w:rsidP="00F10BB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Проведение  режимных  моментов</w:t>
            </w:r>
          </w:p>
          <w:p w14:paraId="37319E95" w14:textId="77777777" w:rsidR="00FD3E31" w:rsidRPr="00F10BBF" w:rsidRDefault="00FD3E31" w:rsidP="00F10BB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 xml:space="preserve">Совместная  и  самостоятельная  деятельность  </w:t>
            </w:r>
          </w:p>
          <w:p w14:paraId="059D7F97" w14:textId="77777777" w:rsidR="00FD3E31" w:rsidRPr="00F10BBF" w:rsidRDefault="00FD3E31" w:rsidP="00F10BB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Занятия  в  соответствии  с образовательной программой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5F2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Детская мебель для практической деятельности; спальная и игровая  мебель. Атрибуты для сюжетно-ролевых игр: «Семья», «Гараж», «Парикмахерская», «Больница», «Магазин». Центры детской активности в соответствии с программой. Дидактические, настольно-печатные игры, конструкторы. Методические  пособия  в  соответствии  с возрастом  детей.</w:t>
            </w:r>
          </w:p>
        </w:tc>
      </w:tr>
      <w:tr w:rsidR="00FD3E31" w:rsidRPr="00F10BBF" w14:paraId="7A3BD173" w14:textId="77777777" w:rsidTr="008F2695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84B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Приемная  комната  (раздевалка)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FCD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Информационно-просветительская  работа  с  родителями.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B0B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Информационные стенды  для  родителей. Выставки детского творчества, образовательные афиши.</w:t>
            </w:r>
          </w:p>
        </w:tc>
      </w:tr>
      <w:tr w:rsidR="00FD3E31" w:rsidRPr="00F10BBF" w14:paraId="0181EA63" w14:textId="77777777" w:rsidTr="008F2695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DAA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Групповые центры</w:t>
            </w:r>
          </w:p>
        </w:tc>
      </w:tr>
      <w:tr w:rsidR="00FD3E31" w:rsidRPr="00F10BBF" w14:paraId="18134E76" w14:textId="77777777" w:rsidTr="00FF1C98">
        <w:trPr>
          <w:trHeight w:val="14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375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Физкультурный  центр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1E3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383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Оборудование  для ходьбы, бега, равновесия, прыжков, катания, бросания, ловли  Атрибуты  к  подвижным  и спортивным  играм</w:t>
            </w:r>
          </w:p>
        </w:tc>
      </w:tr>
      <w:tr w:rsidR="00FD3E31" w:rsidRPr="00F10BBF" w14:paraId="097D16A2" w14:textId="77777777" w:rsidTr="00FF1C98">
        <w:trPr>
          <w:trHeight w:val="74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E7D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lastRenderedPageBreak/>
              <w:t>Центр природы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F09" w14:textId="77777777" w:rsidR="00FD3E31" w:rsidRPr="00F10BBF" w:rsidRDefault="00FD3E31" w:rsidP="00F10BBF">
            <w:pPr>
              <w:shd w:val="clear" w:color="auto" w:fill="FFFFFF"/>
              <w:spacing w:after="2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color w:val="000000"/>
                <w:sz w:val="28"/>
                <w:szCs w:val="28"/>
              </w:rPr>
              <w:t>Расширение познавательного  опыта, его использование в трудовой деятельности</w:t>
            </w:r>
          </w:p>
          <w:p w14:paraId="50D12D00" w14:textId="77777777" w:rsidR="00FD3E31" w:rsidRPr="00F10BBF" w:rsidRDefault="00FD3E31" w:rsidP="00F10BBF">
            <w:pPr>
              <w:shd w:val="clear" w:color="auto" w:fill="FFFFFF"/>
              <w:spacing w:after="2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5F3" w14:textId="77777777" w:rsidR="00FD3E31" w:rsidRPr="00F10BBF" w:rsidRDefault="00FD3E31" w:rsidP="00F10BBF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color w:val="000000"/>
                <w:sz w:val="28"/>
                <w:szCs w:val="28"/>
              </w:rPr>
              <w:t>Комнатные растения в соответствии с возрастными рекомендациями</w:t>
            </w:r>
          </w:p>
          <w:p w14:paraId="4F6032CC" w14:textId="77777777" w:rsidR="00FD3E31" w:rsidRPr="00F10BBF" w:rsidRDefault="00FD3E31" w:rsidP="00F10BBF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Стенд  со  сменяющимся  материалом  на  экологическую  тематику</w:t>
            </w:r>
          </w:p>
          <w:p w14:paraId="3889ACCD" w14:textId="77777777" w:rsidR="00FD3E31" w:rsidRPr="00F10BBF" w:rsidRDefault="00FD3E31" w:rsidP="00F10BBF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Литература   природоведческого  содержания.</w:t>
            </w:r>
          </w:p>
          <w:p w14:paraId="14B71582" w14:textId="77777777" w:rsidR="00FD3E31" w:rsidRPr="00F10BBF" w:rsidRDefault="00FD3E31" w:rsidP="00F10BBF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color w:val="000000"/>
                <w:sz w:val="28"/>
                <w:szCs w:val="28"/>
              </w:rPr>
              <w:t>Муляжи фруктов,  овощей; дикие и домашние животные</w:t>
            </w:r>
          </w:p>
          <w:p w14:paraId="4EC0D852" w14:textId="77777777" w:rsidR="00FD3E31" w:rsidRPr="00F10BBF" w:rsidRDefault="00FD3E31" w:rsidP="00F10BBF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Инвентарь   для  трудовой  деятельности: лейки, пульверизатор, фартуки, совочки, и  др.</w:t>
            </w:r>
          </w:p>
          <w:p w14:paraId="57378F30" w14:textId="77777777" w:rsidR="00FD3E31" w:rsidRPr="00F10BBF" w:rsidRDefault="00FD3E31" w:rsidP="00F10BBF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Природный   и  бросовый  материал.</w:t>
            </w:r>
          </w:p>
        </w:tc>
      </w:tr>
      <w:tr w:rsidR="00FD3E31" w:rsidRPr="00F10BBF" w14:paraId="283FE297" w14:textId="77777777" w:rsidTr="00FF1C98">
        <w:trPr>
          <w:trHeight w:val="14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170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Центр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C16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Расширение  познавательного  сенсорного  опыта 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CE3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Дидактические, сюжетно-ролевые, настольно-печатные  игры</w:t>
            </w:r>
          </w:p>
        </w:tc>
      </w:tr>
      <w:tr w:rsidR="00FD3E31" w:rsidRPr="00F10BBF" w14:paraId="7E783BDA" w14:textId="77777777" w:rsidTr="00FF1C98">
        <w:trPr>
          <w:trHeight w:val="14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154" w14:textId="03946AE2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Центр конст</w:t>
            </w:r>
            <w:r w:rsidR="00FF1C98">
              <w:rPr>
                <w:rFonts w:eastAsia="Times New Roman"/>
                <w:sz w:val="28"/>
                <w:szCs w:val="28"/>
              </w:rPr>
              <w:t>руировани</w:t>
            </w:r>
            <w:r w:rsidRPr="00F10BBF">
              <w:rPr>
                <w:rFonts w:eastAsia="Times New Roman"/>
                <w:sz w:val="28"/>
                <w:szCs w:val="28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F61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A3E" w14:textId="77777777" w:rsidR="00FD3E31" w:rsidRPr="00F10BBF" w:rsidRDefault="00FD3E31" w:rsidP="00F10BB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Напольный  строительный  материал; конструктор  «Лего»;пластмассовые  кубики; транспортные  игрушки.</w:t>
            </w:r>
          </w:p>
          <w:p w14:paraId="49D1535F" w14:textId="77777777" w:rsidR="00FD3E31" w:rsidRPr="00F10BBF" w:rsidRDefault="00FD3E31" w:rsidP="00F10BB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 xml:space="preserve">Схемы, иллюстрации  отдельных  построек (мосты, дома, корабли, самолёт и  др.). </w:t>
            </w:r>
            <w:r w:rsidRPr="00F10BBF">
              <w:rPr>
                <w:rFonts w:eastAsia="Times New Roman"/>
                <w:bCs/>
                <w:color w:val="000000"/>
                <w:sz w:val="28"/>
                <w:szCs w:val="28"/>
              </w:rPr>
              <w:tab/>
            </w:r>
          </w:p>
        </w:tc>
      </w:tr>
      <w:tr w:rsidR="00FD3E31" w:rsidRPr="00F10BBF" w14:paraId="6BBF20B5" w14:textId="77777777" w:rsidTr="00FF1C98">
        <w:trPr>
          <w:trHeight w:val="14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56A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Центр 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103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372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Дидактические, настольные  игры  по  профилактике  ДТП. Макеты  перекрестков, дорожные  знаки. Литература  о  правилах  дорожного  движения</w:t>
            </w:r>
          </w:p>
        </w:tc>
      </w:tr>
      <w:tr w:rsidR="00FD3E31" w:rsidRPr="00F10BBF" w14:paraId="15E86F9C" w14:textId="77777777" w:rsidTr="00FF1C98">
        <w:trPr>
          <w:trHeight w:val="50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6DC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Центр нравственно-патриотического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6FF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3DD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Иллюстрации, фотографии, альбомы,  художественная  литература    о городе, стране, государственной символике</w:t>
            </w:r>
          </w:p>
        </w:tc>
      </w:tr>
      <w:tr w:rsidR="00FD3E31" w:rsidRPr="00F10BBF" w14:paraId="2788ED01" w14:textId="77777777" w:rsidTr="00FF1C98">
        <w:trPr>
          <w:trHeight w:val="76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3D9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Центр книги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CF1" w14:textId="77777777" w:rsidR="00FD3E31" w:rsidRPr="00F10BBF" w:rsidRDefault="00FD3E31" w:rsidP="00F10BBF">
            <w:pPr>
              <w:shd w:val="clear" w:color="auto" w:fill="FFFFFF"/>
              <w:spacing w:after="2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color w:val="000000"/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03D6" w14:textId="77777777" w:rsidR="00FD3E31" w:rsidRPr="00F10BBF" w:rsidRDefault="00FD3E31" w:rsidP="00F10BBF">
            <w:pPr>
              <w:tabs>
                <w:tab w:val="left" w:pos="7122"/>
              </w:tabs>
              <w:spacing w:after="200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bCs/>
                <w:color w:val="000000"/>
                <w:sz w:val="28"/>
                <w:szCs w:val="28"/>
              </w:rPr>
              <w:t>Иллюстрации к произведениям. Детская   художественная  литература в соответствии с  возрастом  детей</w:t>
            </w:r>
          </w:p>
        </w:tc>
      </w:tr>
      <w:tr w:rsidR="00FD3E31" w:rsidRPr="00F10BBF" w14:paraId="27671313" w14:textId="77777777" w:rsidTr="00FF1C98">
        <w:trPr>
          <w:trHeight w:val="14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50C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 xml:space="preserve">Центр </w:t>
            </w:r>
            <w:r w:rsidRPr="00F10BBF">
              <w:rPr>
                <w:rFonts w:eastAsia="Times New Roman"/>
                <w:sz w:val="28"/>
                <w:szCs w:val="28"/>
              </w:rPr>
              <w:lastRenderedPageBreak/>
              <w:t>театрализации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45A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 xml:space="preserve">Развитие  творческих  способностей  ребенка,  </w:t>
            </w:r>
            <w:r w:rsidRPr="00F10BBF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 xml:space="preserve">стремление  проявить  себя  в  играх-драматизациях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61E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lastRenderedPageBreak/>
              <w:t xml:space="preserve">Ширма. Разные  виды   театра  (би-ба-бо,  теневой,  настольный,  </w:t>
            </w:r>
            <w:r w:rsidRPr="00F10BBF">
              <w:rPr>
                <w:rFonts w:eastAsia="Times New Roman"/>
                <w:sz w:val="28"/>
                <w:szCs w:val="28"/>
              </w:rPr>
              <w:lastRenderedPageBreak/>
              <w:t>ролевой  и др.)</w:t>
            </w:r>
          </w:p>
        </w:tc>
      </w:tr>
      <w:tr w:rsidR="00FD3E31" w:rsidRPr="00F10BBF" w14:paraId="6DAD965B" w14:textId="77777777" w:rsidTr="00FF1C98">
        <w:trPr>
          <w:trHeight w:val="14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FE4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lastRenderedPageBreak/>
              <w:t>Центр художественного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C4F" w14:textId="77777777" w:rsidR="00FD3E31" w:rsidRPr="00F10BBF" w:rsidRDefault="00FD3E31" w:rsidP="00F10BBF">
            <w:pPr>
              <w:shd w:val="clear" w:color="auto" w:fill="FFFFFF"/>
              <w:spacing w:after="20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4C7" w14:textId="77777777" w:rsidR="00FD3E31" w:rsidRPr="00F10BBF" w:rsidRDefault="00FD3E31" w:rsidP="00F10BBF">
            <w:pPr>
              <w:tabs>
                <w:tab w:val="left" w:pos="6578"/>
              </w:tabs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Цветные  карандаши, восковые  мелки, писчая  бумага, краски, гуашь, кисти для  рисования, пластилин, трафареты. Дополнительный  материал: листья, обрезки  бумаги, кусочки  дерева, кусочки  поролона, лоскутки  ткани, палочки и  др. раскраски</w:t>
            </w:r>
          </w:p>
        </w:tc>
      </w:tr>
      <w:tr w:rsidR="00FD3E31" w:rsidRPr="00F10BBF" w14:paraId="46AA354D" w14:textId="77777777" w:rsidTr="00FF1C98">
        <w:trPr>
          <w:trHeight w:val="14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683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Центр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755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10BB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642" w14:textId="77777777" w:rsidR="00FD3E31" w:rsidRPr="00F10BBF" w:rsidRDefault="00FD3E31" w:rsidP="00F10BBF">
            <w:pPr>
              <w:spacing w:after="200"/>
              <w:jc w:val="both"/>
              <w:rPr>
                <w:rFonts w:eastAsia="Times New Roman"/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 xml:space="preserve">Музыкальные   инструменты Предметные картинки музыкальных инструментов, </w:t>
            </w:r>
            <w:r w:rsidRPr="00F10BBF">
              <w:rPr>
                <w:rFonts w:eastAsia="Times New Roman"/>
                <w:bCs/>
                <w:color w:val="000000"/>
                <w:sz w:val="28"/>
                <w:szCs w:val="28"/>
              </w:rPr>
              <w:t>Музыкально-дидактические  игры</w:t>
            </w:r>
            <w:r w:rsidRPr="00F10BBF">
              <w:rPr>
                <w:rFonts w:eastAsia="Times New Roman"/>
                <w:sz w:val="28"/>
                <w:szCs w:val="28"/>
              </w:rPr>
              <w:tab/>
            </w:r>
          </w:p>
        </w:tc>
      </w:tr>
    </w:tbl>
    <w:p w14:paraId="0ACBB514" w14:textId="77777777" w:rsidR="00FD3E31" w:rsidRPr="00F10BBF" w:rsidRDefault="00FD3E31" w:rsidP="00F10BBF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10554B29" w14:textId="77777777" w:rsidR="00FD3E31" w:rsidRDefault="00FD3E31" w:rsidP="00F10BBF">
      <w:pPr>
        <w:ind w:left="2480"/>
        <w:jc w:val="both"/>
        <w:rPr>
          <w:sz w:val="20"/>
          <w:szCs w:val="20"/>
        </w:rPr>
      </w:pPr>
    </w:p>
    <w:p w14:paraId="3D7B1918" w14:textId="77777777" w:rsidR="00695EB4" w:rsidRDefault="00695EB4">
      <w:pPr>
        <w:spacing w:line="254" w:lineRule="exact"/>
        <w:rPr>
          <w:sz w:val="20"/>
          <w:szCs w:val="20"/>
        </w:rPr>
      </w:pPr>
    </w:p>
    <w:p w14:paraId="7B2F6CBD" w14:textId="2FCF2946" w:rsidR="00695EB4" w:rsidRDefault="006D0B19" w:rsidP="00865D2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Качество информационного обеспечения</w:t>
      </w:r>
    </w:p>
    <w:p w14:paraId="656B82B9" w14:textId="77777777" w:rsidR="00695EB4" w:rsidRDefault="00695EB4">
      <w:pPr>
        <w:spacing w:line="201" w:lineRule="exact"/>
        <w:rPr>
          <w:sz w:val="20"/>
          <w:szCs w:val="20"/>
        </w:rPr>
      </w:pPr>
    </w:p>
    <w:tbl>
      <w:tblPr>
        <w:tblW w:w="1006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4656"/>
      </w:tblGrid>
      <w:tr w:rsidR="00695EB4" w14:paraId="4D0656F5" w14:textId="77777777" w:rsidTr="003A1D32">
        <w:trPr>
          <w:trHeight w:val="276"/>
        </w:trPr>
        <w:tc>
          <w:tcPr>
            <w:tcW w:w="5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82DAFB" w14:textId="77777777" w:rsidR="00695EB4" w:rsidRPr="00F10BBF" w:rsidRDefault="006D0B19" w:rsidP="00F10BBF">
            <w:pPr>
              <w:rPr>
                <w:sz w:val="28"/>
                <w:szCs w:val="28"/>
              </w:rPr>
            </w:pPr>
            <w:r w:rsidRPr="00F10BBF">
              <w:rPr>
                <w:rFonts w:eastAsia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17BEF9" w14:textId="77777777" w:rsidR="00695EB4" w:rsidRPr="00F10BBF" w:rsidRDefault="006D0B19" w:rsidP="00F10BBF">
            <w:pPr>
              <w:rPr>
                <w:sz w:val="28"/>
                <w:szCs w:val="28"/>
              </w:rPr>
            </w:pPr>
            <w:r w:rsidRPr="00F10BBF">
              <w:rPr>
                <w:rFonts w:eastAsia="Times New Roman"/>
                <w:b/>
                <w:bCs/>
                <w:sz w:val="28"/>
                <w:szCs w:val="28"/>
              </w:rPr>
              <w:t>Фактическое значение</w:t>
            </w:r>
          </w:p>
        </w:tc>
      </w:tr>
      <w:tr w:rsidR="00695EB4" w14:paraId="1FC39F9B" w14:textId="77777777" w:rsidTr="003A1D32">
        <w:trPr>
          <w:trHeight w:val="211"/>
        </w:trPr>
        <w:tc>
          <w:tcPr>
            <w:tcW w:w="5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2E2A1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CE400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</w:tr>
      <w:tr w:rsidR="00695EB4" w14:paraId="3E611246" w14:textId="77777777" w:rsidTr="003A1D32">
        <w:trPr>
          <w:trHeight w:val="255"/>
        </w:trPr>
        <w:tc>
          <w:tcPr>
            <w:tcW w:w="5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EBB5A" w14:textId="77777777" w:rsidR="00695EB4" w:rsidRPr="00F10BBF" w:rsidRDefault="006D0B19" w:rsidP="00F10BBF">
            <w:pPr>
              <w:rPr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Наличие в ОУ подключения к сети</w:t>
            </w:r>
          </w:p>
        </w:tc>
        <w:tc>
          <w:tcPr>
            <w:tcW w:w="4656" w:type="dxa"/>
            <w:tcBorders>
              <w:right w:val="single" w:sz="8" w:space="0" w:color="auto"/>
            </w:tcBorders>
            <w:vAlign w:val="bottom"/>
          </w:tcPr>
          <w:p w14:paraId="4BF62E75" w14:textId="3412C5C1" w:rsidR="00695EB4" w:rsidRPr="00F10BBF" w:rsidRDefault="00FF1C98" w:rsidP="00F10BBF">
            <w:pPr>
              <w:jc w:val="center"/>
              <w:rPr>
                <w:sz w:val="28"/>
                <w:szCs w:val="28"/>
              </w:rPr>
            </w:pPr>
            <w:r w:rsidRPr="00F10BBF">
              <w:rPr>
                <w:rFonts w:eastAsia="Times New Roman"/>
                <w:w w:val="97"/>
                <w:sz w:val="28"/>
                <w:szCs w:val="28"/>
              </w:rPr>
              <w:t>Д</w:t>
            </w:r>
            <w:r w:rsidR="006D0B19" w:rsidRPr="00F10BBF">
              <w:rPr>
                <w:rFonts w:eastAsia="Times New Roman"/>
                <w:w w:val="97"/>
                <w:sz w:val="28"/>
                <w:szCs w:val="28"/>
              </w:rPr>
              <w:t>а</w:t>
            </w:r>
          </w:p>
        </w:tc>
      </w:tr>
      <w:tr w:rsidR="00695EB4" w14:paraId="0E7A14E6" w14:textId="77777777" w:rsidTr="003A1D32">
        <w:trPr>
          <w:trHeight w:val="310"/>
        </w:trPr>
        <w:tc>
          <w:tcPr>
            <w:tcW w:w="5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6E41E" w14:textId="77777777" w:rsidR="00695EB4" w:rsidRPr="00F10BBF" w:rsidRDefault="006D0B19" w:rsidP="00F10BBF">
            <w:pPr>
              <w:rPr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Internet, Кбит/сек</w:t>
            </w:r>
          </w:p>
        </w:tc>
        <w:tc>
          <w:tcPr>
            <w:tcW w:w="4656" w:type="dxa"/>
            <w:tcBorders>
              <w:right w:val="single" w:sz="8" w:space="0" w:color="auto"/>
            </w:tcBorders>
            <w:vAlign w:val="bottom"/>
          </w:tcPr>
          <w:p w14:paraId="7C6A20D2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</w:tr>
      <w:tr w:rsidR="00695EB4" w14:paraId="6983865E" w14:textId="77777777" w:rsidTr="003A1D32">
        <w:trPr>
          <w:trHeight w:val="215"/>
        </w:trPr>
        <w:tc>
          <w:tcPr>
            <w:tcW w:w="5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8071B9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D2EC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</w:tr>
      <w:tr w:rsidR="00695EB4" w14:paraId="2636A886" w14:textId="77777777" w:rsidTr="003A1D32">
        <w:trPr>
          <w:trHeight w:val="255"/>
        </w:trPr>
        <w:tc>
          <w:tcPr>
            <w:tcW w:w="5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6ADCB" w14:textId="77777777" w:rsidR="00695EB4" w:rsidRPr="00F10BBF" w:rsidRDefault="006D0B19" w:rsidP="00F10BBF">
            <w:pPr>
              <w:rPr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Количество компьютеров:</w:t>
            </w:r>
          </w:p>
        </w:tc>
        <w:tc>
          <w:tcPr>
            <w:tcW w:w="4656" w:type="dxa"/>
            <w:tcBorders>
              <w:right w:val="single" w:sz="8" w:space="0" w:color="auto"/>
            </w:tcBorders>
            <w:vAlign w:val="bottom"/>
          </w:tcPr>
          <w:p w14:paraId="6206494B" w14:textId="75106F78" w:rsidR="00695EB4" w:rsidRPr="00F10BBF" w:rsidRDefault="00D27E66" w:rsidP="00F10BBF">
            <w:pPr>
              <w:jc w:val="center"/>
              <w:rPr>
                <w:sz w:val="28"/>
                <w:szCs w:val="28"/>
              </w:rPr>
            </w:pPr>
            <w:r w:rsidRPr="00F10BBF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695EB4" w14:paraId="10CD79B1" w14:textId="77777777" w:rsidTr="003A1D32">
        <w:trPr>
          <w:trHeight w:val="479"/>
        </w:trPr>
        <w:tc>
          <w:tcPr>
            <w:tcW w:w="5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EBF433" w14:textId="63D5807A" w:rsidR="00695EB4" w:rsidRPr="00F10BBF" w:rsidRDefault="00D27E66" w:rsidP="00F10BBF">
            <w:pPr>
              <w:rPr>
                <w:sz w:val="28"/>
                <w:szCs w:val="28"/>
              </w:rPr>
            </w:pPr>
            <w:r w:rsidRPr="00F10BBF">
              <w:rPr>
                <w:sz w:val="28"/>
                <w:szCs w:val="28"/>
              </w:rPr>
              <w:t>Количество планшетов</w:t>
            </w:r>
          </w:p>
        </w:tc>
        <w:tc>
          <w:tcPr>
            <w:tcW w:w="46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C040200" w14:textId="0FDD468D" w:rsidR="00695EB4" w:rsidRPr="00F10BBF" w:rsidRDefault="00D27E66" w:rsidP="00F10BBF">
            <w:pPr>
              <w:rPr>
                <w:sz w:val="28"/>
                <w:szCs w:val="28"/>
              </w:rPr>
            </w:pPr>
            <w:r w:rsidRPr="00F10BBF">
              <w:rPr>
                <w:sz w:val="28"/>
                <w:szCs w:val="28"/>
              </w:rPr>
              <w:t xml:space="preserve">          </w:t>
            </w:r>
            <w:r w:rsidR="00FD3E31" w:rsidRPr="00F10BBF">
              <w:rPr>
                <w:sz w:val="28"/>
                <w:szCs w:val="28"/>
              </w:rPr>
              <w:t xml:space="preserve">                              5</w:t>
            </w:r>
          </w:p>
        </w:tc>
      </w:tr>
      <w:tr w:rsidR="00695EB4" w14:paraId="34DCC009" w14:textId="77777777" w:rsidTr="003A1D32">
        <w:trPr>
          <w:trHeight w:val="478"/>
        </w:trPr>
        <w:tc>
          <w:tcPr>
            <w:tcW w:w="54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C23DEA" w14:textId="77777777" w:rsidR="00695EB4" w:rsidRPr="00F10BBF" w:rsidRDefault="006D0B19" w:rsidP="00F10BBF">
            <w:pPr>
              <w:rPr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- из них используются в</w:t>
            </w:r>
          </w:p>
        </w:tc>
        <w:tc>
          <w:tcPr>
            <w:tcW w:w="46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7CDFFD7" w14:textId="01A9D5BF" w:rsidR="00695EB4" w:rsidRPr="00F10BBF" w:rsidRDefault="00FD3E31" w:rsidP="00F10BBF">
            <w:pPr>
              <w:jc w:val="center"/>
              <w:rPr>
                <w:sz w:val="28"/>
                <w:szCs w:val="28"/>
              </w:rPr>
            </w:pPr>
            <w:r w:rsidRPr="00F10BBF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695EB4" w14:paraId="1DB49C3B" w14:textId="77777777" w:rsidTr="003A1D32">
        <w:trPr>
          <w:trHeight w:val="312"/>
        </w:trPr>
        <w:tc>
          <w:tcPr>
            <w:tcW w:w="5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FE686" w14:textId="77777777" w:rsidR="00695EB4" w:rsidRPr="00F10BBF" w:rsidRDefault="006D0B19" w:rsidP="00F10BBF">
            <w:pPr>
              <w:rPr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образовательном процессе</w:t>
            </w:r>
          </w:p>
        </w:tc>
        <w:tc>
          <w:tcPr>
            <w:tcW w:w="4656" w:type="dxa"/>
            <w:tcBorders>
              <w:right w:val="single" w:sz="8" w:space="0" w:color="auto"/>
            </w:tcBorders>
            <w:vAlign w:val="bottom"/>
          </w:tcPr>
          <w:p w14:paraId="43FB6092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</w:tr>
      <w:tr w:rsidR="00695EB4" w14:paraId="7284ADA4" w14:textId="77777777" w:rsidTr="003A1D32">
        <w:trPr>
          <w:trHeight w:val="67"/>
        </w:trPr>
        <w:tc>
          <w:tcPr>
            <w:tcW w:w="5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A3915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CB691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</w:tr>
      <w:tr w:rsidR="00695EB4" w14:paraId="2AA2EB84" w14:textId="77777777" w:rsidTr="003A1D32">
        <w:trPr>
          <w:trHeight w:val="255"/>
        </w:trPr>
        <w:tc>
          <w:tcPr>
            <w:tcW w:w="5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C3418" w14:textId="77777777" w:rsidR="00695EB4" w:rsidRPr="00F10BBF" w:rsidRDefault="006D0B19" w:rsidP="00F10BBF">
            <w:pPr>
              <w:rPr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56" w:type="dxa"/>
            <w:tcBorders>
              <w:right w:val="single" w:sz="8" w:space="0" w:color="auto"/>
            </w:tcBorders>
            <w:vAlign w:val="bottom"/>
          </w:tcPr>
          <w:p w14:paraId="7E87610B" w14:textId="77777777" w:rsidR="00695EB4" w:rsidRPr="00F10BBF" w:rsidRDefault="006D0B19" w:rsidP="00F10BBF">
            <w:pPr>
              <w:jc w:val="center"/>
              <w:rPr>
                <w:sz w:val="28"/>
                <w:szCs w:val="28"/>
              </w:rPr>
            </w:pPr>
            <w:r w:rsidRPr="00F10BBF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695EB4" w14:paraId="5E881DE2" w14:textId="77777777" w:rsidTr="003A1D32">
        <w:trPr>
          <w:trHeight w:val="67"/>
        </w:trPr>
        <w:tc>
          <w:tcPr>
            <w:tcW w:w="5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31FEFE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04085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</w:tr>
      <w:tr w:rsidR="00695EB4" w14:paraId="4A9F7F2F" w14:textId="77777777" w:rsidTr="003A1D32">
        <w:trPr>
          <w:trHeight w:val="256"/>
        </w:trPr>
        <w:tc>
          <w:tcPr>
            <w:tcW w:w="5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F52B3" w14:textId="77777777" w:rsidR="00695EB4" w:rsidRPr="00F10BBF" w:rsidRDefault="006D0B19" w:rsidP="00F10BBF">
            <w:pPr>
              <w:rPr>
                <w:sz w:val="28"/>
                <w:szCs w:val="28"/>
              </w:rPr>
            </w:pPr>
            <w:r w:rsidRPr="00F10BBF">
              <w:rPr>
                <w:rFonts w:eastAsia="Times New Roman"/>
                <w:sz w:val="28"/>
                <w:szCs w:val="28"/>
              </w:rPr>
              <w:t>Интернет сайт</w:t>
            </w:r>
          </w:p>
        </w:tc>
        <w:tc>
          <w:tcPr>
            <w:tcW w:w="4656" w:type="dxa"/>
            <w:tcBorders>
              <w:right w:val="single" w:sz="8" w:space="0" w:color="auto"/>
            </w:tcBorders>
            <w:vAlign w:val="bottom"/>
          </w:tcPr>
          <w:p w14:paraId="46447093" w14:textId="77777777" w:rsidR="00695EB4" w:rsidRPr="00F10BBF" w:rsidRDefault="006D0B19" w:rsidP="00F10BBF">
            <w:pPr>
              <w:jc w:val="center"/>
              <w:rPr>
                <w:sz w:val="28"/>
                <w:szCs w:val="28"/>
              </w:rPr>
            </w:pPr>
            <w:r w:rsidRPr="00F10BBF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695EB4" w14:paraId="780600F1" w14:textId="77777777" w:rsidTr="003A1D32">
        <w:trPr>
          <w:trHeight w:val="215"/>
        </w:trPr>
        <w:tc>
          <w:tcPr>
            <w:tcW w:w="5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F085C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0ACE6" w14:textId="77777777" w:rsidR="00695EB4" w:rsidRPr="00F10BBF" w:rsidRDefault="00695EB4" w:rsidP="00F10BBF">
            <w:pPr>
              <w:rPr>
                <w:sz w:val="28"/>
                <w:szCs w:val="28"/>
              </w:rPr>
            </w:pPr>
          </w:p>
        </w:tc>
      </w:tr>
    </w:tbl>
    <w:p w14:paraId="6FA0D6E5" w14:textId="6B79AB2B" w:rsidR="00695EB4" w:rsidRDefault="00695EB4">
      <w:pPr>
        <w:spacing w:line="377" w:lineRule="exact"/>
        <w:rPr>
          <w:sz w:val="20"/>
          <w:szCs w:val="20"/>
        </w:rPr>
      </w:pPr>
    </w:p>
    <w:p w14:paraId="0860FBD7" w14:textId="77777777" w:rsidR="00695EB4" w:rsidRDefault="006D0B19" w:rsidP="00D068A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ДОО обеспечено учебными материалами, наглядными пособиями, игрушками и игровыми предметами в достаточном количестве и в соответствии с возрастом детей.</w:t>
      </w:r>
    </w:p>
    <w:p w14:paraId="60809040" w14:textId="0A8EBC86" w:rsidR="00695EB4" w:rsidRPr="00FD3E31" w:rsidRDefault="006D0B19" w:rsidP="00D068A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из главных компонентов организации среды являлась ее безопасность. Расположение мебели, игрового и прочего оборудования отвечало требованиям</w:t>
      </w:r>
      <w:r w:rsidR="00F10BBF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техники безопасности, принципам функционального комфорта, </w:t>
      </w:r>
      <w:r>
        <w:rPr>
          <w:rFonts w:eastAsia="Times New Roman"/>
          <w:sz w:val="28"/>
          <w:szCs w:val="28"/>
        </w:rPr>
        <w:lastRenderedPageBreak/>
        <w:t>санитарно-гигиеническим нормам, требованиям эстетики, требованиям ФГОС ДО.</w:t>
      </w:r>
    </w:p>
    <w:p w14:paraId="3F2AD9AA" w14:textId="77777777" w:rsidR="00BB1DFA" w:rsidRDefault="00BB1DFA" w:rsidP="00D068A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Безопасность и охрана здоровья </w:t>
      </w:r>
      <w:r>
        <w:rPr>
          <w:rFonts w:eastAsia="Times New Roman"/>
          <w:sz w:val="28"/>
          <w:szCs w:val="28"/>
        </w:rPr>
        <w:t>дошкольников обеспечивались в помещении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территории. Устройство и площадь игровых площадок соответствовали нормативам.</w:t>
      </w:r>
    </w:p>
    <w:p w14:paraId="3A602482" w14:textId="70BAAA5F" w:rsidR="00BB1DFA" w:rsidRDefault="00F10BBF" w:rsidP="00D068A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B1DFA">
        <w:rPr>
          <w:sz w:val="20"/>
          <w:szCs w:val="20"/>
        </w:rPr>
        <w:t xml:space="preserve"> </w:t>
      </w:r>
      <w:r w:rsidR="00BB1DFA">
        <w:rPr>
          <w:rFonts w:eastAsia="Times New Roman"/>
          <w:sz w:val="28"/>
          <w:szCs w:val="28"/>
        </w:rPr>
        <w:t>Сотрудники были обеспечены моющими средствами. Регулярно проводилась проверка состояния рабочих мест, приборов и оборудования. Разработаны и утверждены «Паспорт безопасности ДОО и «Паспорт дорожной безопасности ДОО». Успешно осуществлялись трени</w:t>
      </w:r>
      <w:r w:rsidR="00CB7BD5">
        <w:rPr>
          <w:rFonts w:eastAsia="Times New Roman"/>
          <w:sz w:val="28"/>
          <w:szCs w:val="28"/>
        </w:rPr>
        <w:t>ровочные эвакуации</w:t>
      </w:r>
      <w:r w:rsidR="00BB1DFA">
        <w:rPr>
          <w:rFonts w:eastAsia="Times New Roman"/>
          <w:sz w:val="28"/>
          <w:szCs w:val="28"/>
        </w:rPr>
        <w:t xml:space="preserve"> (</w:t>
      </w:r>
      <w:r w:rsidR="00CB7BD5">
        <w:rPr>
          <w:rFonts w:eastAsia="Times New Roman"/>
          <w:sz w:val="28"/>
          <w:szCs w:val="28"/>
        </w:rPr>
        <w:t>не менее 3</w:t>
      </w:r>
      <w:r w:rsidR="00BB1DFA">
        <w:rPr>
          <w:rFonts w:eastAsia="Times New Roman"/>
          <w:sz w:val="28"/>
          <w:szCs w:val="28"/>
        </w:rPr>
        <w:t xml:space="preserve"> раз в</w:t>
      </w:r>
      <w:r w:rsidR="009D2D16">
        <w:rPr>
          <w:sz w:val="20"/>
          <w:szCs w:val="20"/>
        </w:rPr>
        <w:t xml:space="preserve"> </w:t>
      </w:r>
      <w:r w:rsidR="00CB7BD5">
        <w:rPr>
          <w:rFonts w:eastAsia="Times New Roman"/>
          <w:sz w:val="28"/>
          <w:szCs w:val="28"/>
        </w:rPr>
        <w:t>неделю</w:t>
      </w:r>
      <w:r w:rsidR="00BB1DFA">
        <w:rPr>
          <w:rFonts w:eastAsia="Times New Roman"/>
          <w:sz w:val="28"/>
          <w:szCs w:val="28"/>
        </w:rPr>
        <w:t>). Плановое санитарно-гигиеническое обучение прошли все работники, повысили квалификацию по противопожарной безопасности заведующий.</w:t>
      </w:r>
    </w:p>
    <w:p w14:paraId="156554B0" w14:textId="77777777" w:rsidR="00BB1DFA" w:rsidRDefault="00BB1DFA" w:rsidP="00D068A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Соблюдались разработанные инструкции, поддерживается функционирование автоматической пожарной сигнализации и видеонаблюдения</w:t>
      </w:r>
    </w:p>
    <w:p w14:paraId="0EE415F7" w14:textId="4426EE88" w:rsidR="00BB1DFA" w:rsidRDefault="00BB1DFA" w:rsidP="00D068A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Техническое состояние здания удовлетворительное. Производственных и детских травм в ДОО не зарегистрировано. Деятельность ДОО была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направлена на </w:t>
      </w:r>
      <w:r w:rsidRPr="00182DC3">
        <w:rPr>
          <w:rFonts w:eastAsia="Times New Roman"/>
          <w:iCs/>
          <w:sz w:val="28"/>
          <w:szCs w:val="28"/>
        </w:rPr>
        <w:t>создание развивающей образовательной среды</w:t>
      </w:r>
      <w:r>
        <w:rPr>
          <w:rFonts w:eastAsia="Times New Roman"/>
          <w:sz w:val="28"/>
          <w:szCs w:val="28"/>
        </w:rPr>
        <w:t>, которая представляет собой систему условий социализации и индивидуализации детей (ФГОС ДО 2.4.) с учетом проведенной оценки готовности к введению ФГОС ДО.</w:t>
      </w:r>
    </w:p>
    <w:p w14:paraId="5F2B59DA" w14:textId="77777777" w:rsidR="00BB1DFA" w:rsidRDefault="00BB1DFA" w:rsidP="00D068A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Содержательно-насыщенная, трансформируемая, полифункциональная, вариативная, доступная и безопасная развивающая предметно-пространственная среда обеспечивала максимальную реализацию образовательного потенциала</w:t>
      </w:r>
    </w:p>
    <w:p w14:paraId="072D411A" w14:textId="2499A02A" w:rsidR="00BB1DFA" w:rsidRDefault="00BB1DFA" w:rsidP="00D068A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пространства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3.3.)</w:t>
      </w:r>
    </w:p>
    <w:p w14:paraId="6F134A03" w14:textId="34A22D0C" w:rsidR="00BB1DFA" w:rsidRDefault="00BB1DFA" w:rsidP="00D068A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Наполняемость предметно – развивающей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ребенка: физическому, социально-личностному; познавательно-речевому и художественно-эстетическому развитию. Все это способствовало эмоциональному благополучию каждого ребенка, формировало чувство защищенности, уверенности в себе.</w:t>
      </w:r>
    </w:p>
    <w:p w14:paraId="138FA124" w14:textId="4CA6EB44" w:rsidR="00BB1DFA" w:rsidRDefault="00BB1DFA" w:rsidP="00D068A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Взаимодействие с дошкольниками с использованием ИКТ позволяло реализовать принципы наглядности, доступности и системности изложения материала, в целом, способствуя повышению качества образования</w:t>
      </w:r>
      <w:r>
        <w:rPr>
          <w:rFonts w:ascii="Calibri" w:eastAsia="Calibri" w:hAnsi="Calibri" w:cs="Calibri"/>
        </w:rPr>
        <w:t>.</w:t>
      </w:r>
    </w:p>
    <w:p w14:paraId="5D9466BF" w14:textId="487CAF66" w:rsidR="003A1D32" w:rsidRPr="00263275" w:rsidRDefault="00BB1DFA" w:rsidP="00D068A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Вывод</w:t>
      </w:r>
      <w:r>
        <w:rPr>
          <w:rFonts w:eastAsia="Times New Roman"/>
          <w:sz w:val="28"/>
          <w:szCs w:val="28"/>
        </w:rPr>
        <w:t>: Материально-техническая база ДОО находится в удовлетворительном состоянии. В 202</w:t>
      </w:r>
      <w:r w:rsidR="00D27E6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 планируется продолжить работу по дальнейшему улучшению в соответствии с требованиями ФГОС ДО, а также</w:t>
      </w:r>
      <w:r w:rsidR="00263275">
        <w:rPr>
          <w:rFonts w:eastAsia="Times New Roman"/>
          <w:sz w:val="28"/>
          <w:szCs w:val="28"/>
        </w:rPr>
        <w:t xml:space="preserve"> по благоустройству территории.</w:t>
      </w:r>
    </w:p>
    <w:p w14:paraId="2136A726" w14:textId="77777777" w:rsidR="003A1D32" w:rsidRDefault="003A1D32" w:rsidP="00F10BBF">
      <w:pPr>
        <w:ind w:firstLine="709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14:paraId="68955AB9" w14:textId="77777777" w:rsidR="00D068AF" w:rsidRDefault="00D068AF" w:rsidP="00F10BBF">
      <w:pPr>
        <w:ind w:firstLine="709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14:paraId="24D8DAE8" w14:textId="47BA014D" w:rsidR="00695EB4" w:rsidRDefault="00221639" w:rsidP="00F10BBF">
      <w:pPr>
        <w:ind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6</w:t>
      </w:r>
      <w:r w:rsidR="006D0B19">
        <w:rPr>
          <w:rFonts w:eastAsia="Times New Roman"/>
          <w:b/>
          <w:bCs/>
          <w:i/>
          <w:iCs/>
          <w:sz w:val="28"/>
          <w:szCs w:val="28"/>
          <w:u w:val="single"/>
        </w:rPr>
        <w:t>. Функционирование внутренней системы оценки качества образования.</w:t>
      </w:r>
    </w:p>
    <w:p w14:paraId="2E52BDEA" w14:textId="77777777" w:rsidR="00695EB4" w:rsidRDefault="00695EB4" w:rsidP="00F10BBF">
      <w:pPr>
        <w:ind w:firstLine="709"/>
        <w:rPr>
          <w:sz w:val="20"/>
          <w:szCs w:val="20"/>
        </w:rPr>
      </w:pPr>
    </w:p>
    <w:p w14:paraId="05A9C4A6" w14:textId="01DAD31C" w:rsidR="00C326EE" w:rsidRPr="00C326EE" w:rsidRDefault="00F10BBF" w:rsidP="00F10BBF">
      <w:pPr>
        <w:tabs>
          <w:tab w:val="left" w:pos="3480"/>
          <w:tab w:val="left" w:pos="4680"/>
          <w:tab w:val="left" w:pos="6300"/>
          <w:tab w:val="left" w:pos="7400"/>
          <w:tab w:val="left" w:pos="868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ДОУ функционирует </w:t>
      </w:r>
      <w:r w:rsidR="006D0B19">
        <w:rPr>
          <w:rFonts w:eastAsia="Times New Roman"/>
          <w:sz w:val="28"/>
          <w:szCs w:val="28"/>
        </w:rPr>
        <w:t>сис</w:t>
      </w:r>
      <w:r>
        <w:rPr>
          <w:rFonts w:eastAsia="Times New Roman"/>
          <w:sz w:val="28"/>
          <w:szCs w:val="28"/>
        </w:rPr>
        <w:t>тема</w:t>
      </w:r>
      <w:r>
        <w:rPr>
          <w:rFonts w:eastAsia="Times New Roman"/>
          <w:sz w:val="28"/>
          <w:szCs w:val="28"/>
        </w:rPr>
        <w:tab/>
        <w:t>внутренней</w:t>
      </w:r>
      <w:r>
        <w:rPr>
          <w:rFonts w:eastAsia="Times New Roman"/>
          <w:sz w:val="28"/>
          <w:szCs w:val="28"/>
        </w:rPr>
        <w:tab/>
        <w:t xml:space="preserve">оценки качество </w:t>
      </w:r>
      <w:r w:rsidR="006D0B19">
        <w:rPr>
          <w:rFonts w:eastAsia="Times New Roman"/>
          <w:sz w:val="28"/>
          <w:szCs w:val="28"/>
        </w:rPr>
        <w:t>образования.</w:t>
      </w:r>
      <w:r w:rsidR="00C326EE">
        <w:rPr>
          <w:rFonts w:eastAsia="Times New Roman"/>
          <w:sz w:val="28"/>
          <w:szCs w:val="28"/>
        </w:rPr>
        <w:t xml:space="preserve"> </w:t>
      </w:r>
      <w:r w:rsidR="00C326EE" w:rsidRPr="00E255C2">
        <w:rPr>
          <w:rFonts w:eastAsia="Times New Roman"/>
          <w:color w:val="000000"/>
          <w:sz w:val="28"/>
          <w:szCs w:val="28"/>
          <w:lang w:eastAsia="en-US"/>
        </w:rPr>
        <w:t>Система качества дошкольного образования в</w:t>
      </w:r>
      <w:r w:rsidR="00C326EE"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="00C326EE" w:rsidRPr="00E255C2">
        <w:rPr>
          <w:rFonts w:eastAsia="Times New Roman"/>
          <w:color w:val="000000"/>
          <w:sz w:val="28"/>
          <w:szCs w:val="28"/>
          <w:lang w:eastAsia="en-US"/>
        </w:rPr>
        <w:t>МДОУ детском саду</w:t>
      </w:r>
      <w:r w:rsidR="00C326EE">
        <w:rPr>
          <w:rFonts w:eastAsia="Times New Roman"/>
          <w:color w:val="000000"/>
          <w:sz w:val="28"/>
          <w:szCs w:val="28"/>
          <w:lang w:eastAsia="en-US"/>
        </w:rPr>
        <w:t xml:space="preserve"> №3 п. Уразово </w:t>
      </w:r>
      <w:r w:rsidR="00C326EE" w:rsidRPr="00E255C2">
        <w:rPr>
          <w:rFonts w:eastAsia="Times New Roman"/>
          <w:color w:val="000000"/>
          <w:sz w:val="28"/>
          <w:szCs w:val="28"/>
          <w:lang w:eastAsia="en-US"/>
        </w:rPr>
        <w:t xml:space="preserve"> рассматривается как система контроля внутри ДОО, которая включает в</w:t>
      </w:r>
      <w:r w:rsidR="00C326EE"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="00C326EE" w:rsidRPr="00E255C2">
        <w:rPr>
          <w:rFonts w:eastAsia="Times New Roman"/>
          <w:color w:val="000000"/>
          <w:sz w:val="28"/>
          <w:szCs w:val="28"/>
          <w:lang w:eastAsia="en-US"/>
        </w:rPr>
        <w:t>себя интегративные качества:</w:t>
      </w:r>
    </w:p>
    <w:p w14:paraId="5CE9B892" w14:textId="77777777" w:rsidR="00C326EE" w:rsidRPr="00E255C2" w:rsidRDefault="00C326EE" w:rsidP="00077E02">
      <w:pPr>
        <w:numPr>
          <w:ilvl w:val="0"/>
          <w:numId w:val="18"/>
        </w:numPr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val="en-US" w:eastAsia="en-US"/>
        </w:rPr>
      </w:pPr>
      <w:r w:rsidRPr="00E255C2">
        <w:rPr>
          <w:rFonts w:eastAsia="Times New Roman"/>
          <w:color w:val="000000"/>
          <w:sz w:val="28"/>
          <w:szCs w:val="28"/>
          <w:lang w:eastAsia="en-US"/>
        </w:rPr>
        <w:t>качество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>методической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 xml:space="preserve"> 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>работы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;</w:t>
      </w:r>
    </w:p>
    <w:p w14:paraId="0D5A8F96" w14:textId="77777777" w:rsidR="00C326EE" w:rsidRPr="00E255C2" w:rsidRDefault="00C326EE" w:rsidP="00077E02">
      <w:pPr>
        <w:numPr>
          <w:ilvl w:val="0"/>
          <w:numId w:val="18"/>
        </w:numPr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val="en-US" w:eastAsia="en-US"/>
        </w:rPr>
      </w:pP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качество воспитательно-образовательного процесса;</w:t>
      </w:r>
    </w:p>
    <w:p w14:paraId="66431919" w14:textId="77777777" w:rsidR="00C326EE" w:rsidRPr="00E255C2" w:rsidRDefault="00C326EE" w:rsidP="00077E02">
      <w:pPr>
        <w:numPr>
          <w:ilvl w:val="0"/>
          <w:numId w:val="18"/>
        </w:numPr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val="en-US" w:eastAsia="en-US"/>
        </w:rPr>
      </w:pP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качество взаимодействия с родителями;</w:t>
      </w:r>
    </w:p>
    <w:p w14:paraId="3726C958" w14:textId="77777777" w:rsidR="00C326EE" w:rsidRPr="00E255C2" w:rsidRDefault="00C326EE" w:rsidP="00077E02">
      <w:pPr>
        <w:numPr>
          <w:ilvl w:val="0"/>
          <w:numId w:val="18"/>
        </w:numPr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255C2">
        <w:rPr>
          <w:rFonts w:eastAsia="Times New Roman"/>
          <w:color w:val="000000"/>
          <w:sz w:val="28"/>
          <w:szCs w:val="28"/>
          <w:lang w:eastAsia="en-US"/>
        </w:rPr>
        <w:t>качество работы с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>педагогическими кадрами;</w:t>
      </w:r>
    </w:p>
    <w:p w14:paraId="66071912" w14:textId="77777777" w:rsidR="00C326EE" w:rsidRPr="00E255C2" w:rsidRDefault="00C326EE" w:rsidP="00077E02">
      <w:pPr>
        <w:numPr>
          <w:ilvl w:val="0"/>
          <w:numId w:val="18"/>
        </w:numPr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255C2">
        <w:rPr>
          <w:rFonts w:eastAsia="Times New Roman"/>
          <w:color w:val="000000"/>
          <w:sz w:val="28"/>
          <w:szCs w:val="28"/>
          <w:lang w:eastAsia="en-US"/>
        </w:rPr>
        <w:t>качество развивающей предметно-пространственной среды.</w:t>
      </w:r>
    </w:p>
    <w:p w14:paraId="3959BB27" w14:textId="77777777" w:rsidR="00C326EE" w:rsidRPr="00E255C2" w:rsidRDefault="00C326EE" w:rsidP="00F10BBF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255C2"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>своевременную информацию, необходимую для принятия управленческих решений.</w:t>
      </w:r>
    </w:p>
    <w:p w14:paraId="0DCB54C9" w14:textId="42E187B4" w:rsidR="00695EB4" w:rsidRPr="00F10BBF" w:rsidRDefault="00C326EE" w:rsidP="00F10BBF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E255C2">
        <w:rPr>
          <w:rFonts w:eastAsia="Times New Roman"/>
          <w:color w:val="000000"/>
          <w:sz w:val="28"/>
          <w:szCs w:val="28"/>
          <w:lang w:eastAsia="en-US"/>
        </w:rPr>
        <w:t>В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>МДОУ детском саду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№3 п. Уразово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 xml:space="preserve"> утверждено положение о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>внутренней системе оценки качества образования. Мониторинг качества образовательной деятельности в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>2023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>году показал эффективную работу педагогического коллектива</w:t>
      </w:r>
      <w:r>
        <w:rPr>
          <w:rFonts w:eastAsia="Times New Roman"/>
          <w:color w:val="000000"/>
          <w:sz w:val="28"/>
          <w:szCs w:val="28"/>
          <w:lang w:eastAsia="en-US"/>
        </w:rPr>
        <w:t>,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но не по всем </w:t>
      </w:r>
      <w:r w:rsidRPr="00E255C2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Pr="00E255C2">
        <w:rPr>
          <w:rFonts w:eastAsia="Times New Roman"/>
          <w:color w:val="000000"/>
          <w:sz w:val="28"/>
          <w:szCs w:val="28"/>
          <w:lang w:eastAsia="en-US"/>
        </w:rPr>
        <w:t xml:space="preserve"> показателям</w:t>
      </w:r>
      <w:r>
        <w:rPr>
          <w:rFonts w:eastAsia="Times New Roman"/>
          <w:color w:val="000000"/>
          <w:sz w:val="28"/>
          <w:szCs w:val="28"/>
          <w:lang w:eastAsia="en-US"/>
        </w:rPr>
        <w:t>, в связи с тем,</w:t>
      </w:r>
      <w:r w:rsidR="00B100AC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>что дети находились на дистанционном обучении.</w:t>
      </w:r>
    </w:p>
    <w:p w14:paraId="74604256" w14:textId="611FD683" w:rsidR="00695EB4" w:rsidRDefault="006D0B19" w:rsidP="00F10BB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Разработаны направления мониторинга, действуют локальные акты, обеспечивающие нормативно-правовые основания реализации направления в соответствии с нормативно- правовыми документами Российской Федерации. Приказом по ДОО утверждена комиссия по оценке качества образования в ДОО.</w:t>
      </w:r>
    </w:p>
    <w:p w14:paraId="2BDDE371" w14:textId="45BD13D8" w:rsidR="00695EB4" w:rsidRDefault="003A1D32" w:rsidP="003A1D32">
      <w:pPr>
        <w:tabs>
          <w:tab w:val="left" w:pos="58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В </w:t>
      </w:r>
      <w:r w:rsidR="006D0B19">
        <w:rPr>
          <w:rFonts w:eastAsia="Times New Roman"/>
          <w:sz w:val="28"/>
          <w:szCs w:val="28"/>
        </w:rPr>
        <w:t>течение года реализована система проведения мониторинга в форме</w:t>
      </w:r>
      <w:r>
        <w:rPr>
          <w:rFonts w:eastAsia="Times New Roman"/>
          <w:sz w:val="28"/>
          <w:szCs w:val="28"/>
        </w:rPr>
        <w:t xml:space="preserve"> </w:t>
      </w:r>
      <w:r w:rsidR="006D0B19">
        <w:rPr>
          <w:rFonts w:eastAsia="Times New Roman"/>
          <w:sz w:val="28"/>
          <w:szCs w:val="28"/>
        </w:rPr>
        <w:t>самообследования. Самообследование проводилось в соответствии с критериями утвержденными Положением о самообследовании. Результаты самообследования находятся в широком доступе для общественности и размещены на сайте ДОУ.</w:t>
      </w:r>
    </w:p>
    <w:p w14:paraId="6A551D6B" w14:textId="44C65FB8" w:rsidR="00547839" w:rsidRPr="009E7AB5" w:rsidRDefault="00547839" w:rsidP="00547839">
      <w:pPr>
        <w:jc w:val="both"/>
        <w:rPr>
          <w:rFonts w:eastAsia="Times New Roman"/>
          <w:sz w:val="28"/>
          <w:szCs w:val="28"/>
        </w:rPr>
      </w:pPr>
      <w:r w:rsidRPr="009E7AB5">
        <w:rPr>
          <w:rFonts w:eastAsia="Times New Roman"/>
          <w:sz w:val="28"/>
          <w:szCs w:val="28"/>
        </w:rPr>
        <w:t>Инструментами внутренней системы оценки качества образования выступают оперативный контроль, тематический контроль, анкетирование, мониторинги, соц.</w:t>
      </w:r>
      <w:r w:rsidR="00D068AF">
        <w:rPr>
          <w:rFonts w:eastAsia="Times New Roman"/>
          <w:sz w:val="28"/>
          <w:szCs w:val="28"/>
        </w:rPr>
        <w:t xml:space="preserve"> </w:t>
      </w:r>
      <w:r w:rsidRPr="009E7AB5">
        <w:rPr>
          <w:rFonts w:eastAsia="Times New Roman"/>
          <w:sz w:val="28"/>
          <w:szCs w:val="28"/>
        </w:rPr>
        <w:t>опросы и т.д. :</w:t>
      </w:r>
    </w:p>
    <w:p w14:paraId="5E567D8B" w14:textId="77777777" w:rsidR="00547839" w:rsidRPr="009E7AB5" w:rsidRDefault="00547839" w:rsidP="00547839">
      <w:pPr>
        <w:jc w:val="both"/>
        <w:rPr>
          <w:rFonts w:eastAsia="Times New Roman"/>
          <w:sz w:val="28"/>
          <w:szCs w:val="28"/>
        </w:rPr>
      </w:pPr>
      <w:r w:rsidRPr="009E7AB5">
        <w:rPr>
          <w:rFonts w:eastAsia="Times New Roman"/>
          <w:sz w:val="28"/>
          <w:szCs w:val="28"/>
        </w:rPr>
        <w:t>-распределение стимулирующей части  оплаты труда 2 раза в год,</w:t>
      </w:r>
    </w:p>
    <w:p w14:paraId="371B1803" w14:textId="2574EEC1" w:rsidR="00547839" w:rsidRDefault="00547839" w:rsidP="00547839">
      <w:pPr>
        <w:jc w:val="both"/>
        <w:rPr>
          <w:rFonts w:eastAsia="Times New Roman"/>
          <w:sz w:val="28"/>
          <w:szCs w:val="28"/>
        </w:rPr>
      </w:pPr>
      <w:r w:rsidRPr="009E7AB5">
        <w:rPr>
          <w:rFonts w:eastAsia="Times New Roman"/>
          <w:sz w:val="28"/>
          <w:szCs w:val="28"/>
        </w:rPr>
        <w:t>- оперативный контроль (по режимным моментам, организации питания, контроль работы пищеблока, открытые просмотры ООД, проведение праздничных мероприятий, закалывающих процедур, использование физкультурного уголка и физминуток, санитарного состояния помещений ДОО, утреннему приему воспитанников, по безопасности образовательного процесса) , промежуточный ( сентябрь) и итоговый (апрель) уровень развития обучающихся, тематический контроль , уровень посещаемости  , уровень заболеваемости  воспитанников не проводились из-за дистанционного режима работы ДОУ.</w:t>
      </w:r>
    </w:p>
    <w:p w14:paraId="2246455A" w14:textId="77777777" w:rsidR="00CB3B09" w:rsidRPr="009E7AB5" w:rsidRDefault="00CB3B09" w:rsidP="00CB3B09">
      <w:pPr>
        <w:jc w:val="both"/>
        <w:rPr>
          <w:rFonts w:eastAsia="Times New Roman"/>
          <w:sz w:val="28"/>
          <w:szCs w:val="28"/>
        </w:rPr>
      </w:pPr>
      <w:r w:rsidRPr="009E7AB5">
        <w:rPr>
          <w:rFonts w:eastAsia="Times New Roman"/>
          <w:b/>
          <w:bCs/>
          <w:sz w:val="28"/>
          <w:szCs w:val="28"/>
        </w:rPr>
        <w:t>Вывод:</w:t>
      </w:r>
    </w:p>
    <w:p w14:paraId="7CDF5D1E" w14:textId="77777777" w:rsidR="00CB3B09" w:rsidRPr="009E7AB5" w:rsidRDefault="00CB3B09" w:rsidP="00D068AF">
      <w:pPr>
        <w:ind w:firstLine="709"/>
        <w:jc w:val="both"/>
        <w:rPr>
          <w:rFonts w:eastAsia="Times New Roman"/>
          <w:sz w:val="28"/>
          <w:szCs w:val="28"/>
        </w:rPr>
      </w:pPr>
      <w:r w:rsidRPr="009E7AB5">
        <w:rPr>
          <w:rFonts w:eastAsia="Times New Roman"/>
          <w:sz w:val="28"/>
          <w:szCs w:val="28"/>
        </w:rPr>
        <w:t>Таким образом, подводя итоги работы за 2023 год, можно</w:t>
      </w:r>
      <w:r w:rsidRPr="009E7AB5">
        <w:rPr>
          <w:rFonts w:eastAsia="Times New Roman"/>
          <w:sz w:val="28"/>
          <w:szCs w:val="28"/>
        </w:rPr>
        <w:br/>
        <w:t>сделать вывод, что коллектив МДОУ продолжал свою работу по всем направлениям . Наиболее успешными в деятельности детского сада за текущий период можно обозначить следующие показатели:</w:t>
      </w:r>
    </w:p>
    <w:p w14:paraId="2004366C" w14:textId="57F16E25" w:rsidR="00CB3B09" w:rsidRDefault="00CB3B09" w:rsidP="00D068AF">
      <w:pPr>
        <w:ind w:firstLine="709"/>
        <w:jc w:val="both"/>
        <w:rPr>
          <w:rFonts w:eastAsia="Times New Roman"/>
          <w:lang w:eastAsia="en-US"/>
        </w:rPr>
      </w:pPr>
      <w:r w:rsidRPr="009E7AB5">
        <w:rPr>
          <w:rFonts w:eastAsia="Times New Roman"/>
          <w:sz w:val="28"/>
          <w:szCs w:val="28"/>
        </w:rPr>
        <w:lastRenderedPageBreak/>
        <w:t>-приведение нормативно-правовой базы в соответствие действующему</w:t>
      </w:r>
      <w:r w:rsidRPr="009E7AB5">
        <w:rPr>
          <w:rFonts w:eastAsia="Times New Roman"/>
          <w:sz w:val="28"/>
          <w:szCs w:val="28"/>
        </w:rPr>
        <w:br/>
        <w:t>законодательству;</w:t>
      </w:r>
      <w:r w:rsidRPr="009E7AB5">
        <w:rPr>
          <w:rFonts w:eastAsia="Times New Roman"/>
          <w:sz w:val="28"/>
          <w:szCs w:val="28"/>
        </w:rPr>
        <w:br/>
        <w:t>-</w:t>
      </w:r>
      <w:r>
        <w:rPr>
          <w:rFonts w:eastAsia="Times New Roman"/>
          <w:sz w:val="28"/>
          <w:szCs w:val="28"/>
        </w:rPr>
        <w:t xml:space="preserve"> </w:t>
      </w:r>
      <w:r w:rsidRPr="009E7AB5">
        <w:rPr>
          <w:rFonts w:eastAsia="Times New Roman"/>
          <w:sz w:val="28"/>
          <w:szCs w:val="28"/>
        </w:rPr>
        <w:t>сформированность предметно-развивающей среды в группах в соответствии с рекомендациями основной общеобразовательной программы;</w:t>
      </w:r>
      <w:r w:rsidRPr="009E7AB5">
        <w:rPr>
          <w:rFonts w:eastAsia="Times New Roman"/>
          <w:sz w:val="28"/>
          <w:szCs w:val="28"/>
        </w:rPr>
        <w:br/>
        <w:t>-активное участие в жизни детского сада родителей.</w:t>
      </w:r>
      <w:r w:rsidRPr="009E7AB5">
        <w:rPr>
          <w:rFonts w:eastAsia="Times New Roman"/>
          <w:lang w:eastAsia="en-US"/>
        </w:rPr>
        <w:t xml:space="preserve"> </w:t>
      </w:r>
    </w:p>
    <w:p w14:paraId="095300FF" w14:textId="77777777" w:rsidR="00D068AF" w:rsidRDefault="00D068AF" w:rsidP="00CB3B09">
      <w:pPr>
        <w:jc w:val="both"/>
        <w:rPr>
          <w:rFonts w:eastAsia="Times New Roman"/>
          <w:lang w:eastAsia="en-US"/>
        </w:rPr>
      </w:pPr>
    </w:p>
    <w:p w14:paraId="744A9BAF" w14:textId="46EB9CF6" w:rsidR="00CB3B09" w:rsidRPr="00CB3B09" w:rsidRDefault="00CB3B09" w:rsidP="00547839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lang w:eastAsia="en-US"/>
        </w:rPr>
        <w:t xml:space="preserve">                         </w:t>
      </w:r>
      <w:r w:rsidRPr="009E7AB5">
        <w:rPr>
          <w:rFonts w:eastAsia="Times New Roman"/>
          <w:b/>
          <w:bCs/>
          <w:sz w:val="28"/>
          <w:szCs w:val="28"/>
          <w:lang w:eastAsia="en-US"/>
        </w:rPr>
        <w:t>Аналитическая экспертиза выполнения Программы развития</w:t>
      </w:r>
    </w:p>
    <w:p w14:paraId="2D27911C" w14:textId="77777777" w:rsidR="00547839" w:rsidRDefault="00547839" w:rsidP="003A1D32">
      <w:pPr>
        <w:tabs>
          <w:tab w:val="left" w:pos="584"/>
        </w:tabs>
        <w:jc w:val="both"/>
        <w:rPr>
          <w:rFonts w:eastAsia="Times New Roman"/>
          <w:sz w:val="28"/>
          <w:szCs w:val="28"/>
        </w:rPr>
      </w:pPr>
    </w:p>
    <w:p w14:paraId="2EF1E3E7" w14:textId="142D02EB" w:rsidR="00DF79F7" w:rsidRDefault="006608DB" w:rsidP="00F10BB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Педагогическим коллективом </w:t>
      </w:r>
      <w:r w:rsidRPr="00DF79F7">
        <w:rPr>
          <w:rFonts w:eastAsia="Times New Roman"/>
          <w:sz w:val="28"/>
          <w:szCs w:val="28"/>
        </w:rPr>
        <w:t>детс</w:t>
      </w:r>
      <w:r w:rsidR="00FD3E31">
        <w:rPr>
          <w:rFonts w:eastAsia="Times New Roman"/>
          <w:sz w:val="28"/>
          <w:szCs w:val="28"/>
        </w:rPr>
        <w:t>кий сад №3</w:t>
      </w:r>
      <w:r w:rsidRPr="00DF79F7">
        <w:rPr>
          <w:rFonts w:eastAsia="Times New Roman"/>
          <w:sz w:val="28"/>
          <w:szCs w:val="28"/>
        </w:rPr>
        <w:t xml:space="preserve"> п. Уразово</w:t>
      </w:r>
      <w:r>
        <w:rPr>
          <w:rFonts w:eastAsia="Times New Roman"/>
          <w:sz w:val="28"/>
          <w:szCs w:val="28"/>
        </w:rPr>
        <w:t xml:space="preserve"> была разработана  </w:t>
      </w:r>
      <w:r w:rsidRPr="006608DB">
        <w:rPr>
          <w:rFonts w:eastAsia="Times New Roman"/>
          <w:sz w:val="28"/>
          <w:szCs w:val="28"/>
        </w:rPr>
        <w:t>Программа развития муниципального дошкольного образовательного учреждения детс</w:t>
      </w:r>
      <w:r w:rsidR="00FD3E31">
        <w:rPr>
          <w:rFonts w:eastAsia="Times New Roman"/>
          <w:sz w:val="28"/>
          <w:szCs w:val="28"/>
        </w:rPr>
        <w:t>кий сад № 3</w:t>
      </w:r>
      <w:r w:rsidRPr="006608DB">
        <w:rPr>
          <w:rFonts w:eastAsia="Times New Roman"/>
          <w:sz w:val="28"/>
          <w:szCs w:val="28"/>
        </w:rPr>
        <w:t xml:space="preserve"> п. Уразово Валуйского района</w:t>
      </w:r>
      <w:r>
        <w:rPr>
          <w:rFonts w:eastAsia="Times New Roman"/>
          <w:sz w:val="28"/>
          <w:szCs w:val="28"/>
        </w:rPr>
        <w:t xml:space="preserve"> </w:t>
      </w:r>
      <w:r w:rsidR="006D0B19" w:rsidRPr="00DF79F7">
        <w:rPr>
          <w:rFonts w:eastAsia="Times New Roman"/>
          <w:sz w:val="28"/>
          <w:szCs w:val="28"/>
        </w:rPr>
        <w:t>Белгородской области</w:t>
      </w:r>
      <w:r>
        <w:rPr>
          <w:rFonts w:eastAsia="Times New Roman"/>
          <w:sz w:val="28"/>
          <w:szCs w:val="28"/>
        </w:rPr>
        <w:t xml:space="preserve"> на 2022 – 2027 годы. </w:t>
      </w:r>
    </w:p>
    <w:p w14:paraId="30064ECA" w14:textId="77777777" w:rsidR="008F2695" w:rsidRPr="008F2695" w:rsidRDefault="00FD3E31" w:rsidP="00F10BB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Цель программы</w:t>
      </w:r>
      <w:r w:rsidR="00316F34" w:rsidRPr="00316F34">
        <w:rPr>
          <w:sz w:val="28"/>
          <w:szCs w:val="28"/>
        </w:rPr>
        <w:t xml:space="preserve">: </w:t>
      </w:r>
      <w:r w:rsidR="008F2695" w:rsidRPr="008F2695">
        <w:rPr>
          <w:rFonts w:eastAsia="Calibri"/>
          <w:sz w:val="28"/>
          <w:szCs w:val="28"/>
        </w:rPr>
        <w:t>Создание современного образовательного пространства дошкольной образовательной организации как основы детствосбережения и качественной реализации образовательной программы всеми участниками образовательных отношений в соответствии с ФГОС ДО</w:t>
      </w:r>
    </w:p>
    <w:p w14:paraId="7E63D4A7" w14:textId="5B0A388D" w:rsidR="008F2695" w:rsidRPr="008F2695" w:rsidRDefault="008F2695" w:rsidP="00F10BB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Приоритетные</w:t>
      </w:r>
      <w:r w:rsidRPr="008F2695">
        <w:rPr>
          <w:rFonts w:eastAsia="Times New Roman"/>
          <w:sz w:val="28"/>
          <w:szCs w:val="28"/>
        </w:rPr>
        <w:t xml:space="preserve"> направления определены </w:t>
      </w:r>
      <w:r w:rsidRPr="008F2695">
        <w:rPr>
          <w:rFonts w:eastAsia="Times New Roman"/>
          <w:b/>
          <w:color w:val="000000"/>
          <w:sz w:val="28"/>
          <w:szCs w:val="28"/>
        </w:rPr>
        <w:t>целевыми подпрограммами:</w:t>
      </w:r>
      <w:r w:rsidRPr="008F2695">
        <w:rPr>
          <w:rFonts w:eastAsia="Times New Roman"/>
          <w:color w:val="000000"/>
          <w:sz w:val="28"/>
          <w:szCs w:val="28"/>
        </w:rPr>
        <w:t xml:space="preserve"> </w:t>
      </w:r>
    </w:p>
    <w:p w14:paraId="56E1FE0E" w14:textId="77777777" w:rsidR="008F2695" w:rsidRPr="008F2695" w:rsidRDefault="008F2695" w:rsidP="00F10BBF">
      <w:pPr>
        <w:ind w:firstLine="709"/>
        <w:jc w:val="both"/>
        <w:rPr>
          <w:rFonts w:eastAsia="Times New Roman"/>
          <w:sz w:val="28"/>
          <w:szCs w:val="28"/>
        </w:rPr>
      </w:pPr>
      <w:r w:rsidRPr="008F2695">
        <w:rPr>
          <w:rFonts w:eastAsia="Times New Roman"/>
          <w:sz w:val="28"/>
          <w:szCs w:val="28"/>
        </w:rPr>
        <w:t>- «Управление к</w:t>
      </w:r>
      <w:r w:rsidRPr="008F2695">
        <w:rPr>
          <w:rFonts w:eastAsia="Times New Roman"/>
          <w:kern w:val="1"/>
          <w:sz w:val="28"/>
          <w:szCs w:val="28"/>
          <w:lang w:eastAsia="ar-SA"/>
        </w:rPr>
        <w:t>ачеством образования</w:t>
      </w:r>
      <w:r w:rsidRPr="008F2695">
        <w:rPr>
          <w:rFonts w:eastAsia="Times New Roman"/>
          <w:sz w:val="28"/>
          <w:szCs w:val="28"/>
        </w:rPr>
        <w:t>»;</w:t>
      </w:r>
    </w:p>
    <w:p w14:paraId="36DC54CD" w14:textId="54FA16B0" w:rsidR="008F2695" w:rsidRPr="008F2695" w:rsidRDefault="00F10BBF" w:rsidP="00F10BBF">
      <w:pPr>
        <w:widowControl w:val="0"/>
        <w:tabs>
          <w:tab w:val="left" w:pos="2889"/>
        </w:tabs>
        <w:autoSpaceDE w:val="0"/>
        <w:autoSpaceDN w:val="0"/>
        <w:outlineLvl w:val="1"/>
        <w:rPr>
          <w:rFonts w:eastAsia="Times New Roman"/>
          <w:spacing w:val="-7"/>
          <w:sz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8F2695" w:rsidRPr="008F2695">
        <w:rPr>
          <w:rFonts w:eastAsia="Times New Roman"/>
          <w:sz w:val="28"/>
          <w:szCs w:val="28"/>
        </w:rPr>
        <w:t xml:space="preserve">   </w:t>
      </w:r>
      <w:r w:rsidR="008F2695" w:rsidRPr="008F2695">
        <w:rPr>
          <w:rFonts w:eastAsia="Times New Roman"/>
          <w:spacing w:val="-8"/>
          <w:sz w:val="28"/>
        </w:rPr>
        <w:t>- «Здоровый дошкольник</w:t>
      </w:r>
      <w:r w:rsidR="008F2695" w:rsidRPr="008F2695">
        <w:rPr>
          <w:rFonts w:eastAsia="Times New Roman"/>
          <w:spacing w:val="-7"/>
          <w:sz w:val="28"/>
        </w:rPr>
        <w:t>»;</w:t>
      </w:r>
    </w:p>
    <w:p w14:paraId="3DADFDA9" w14:textId="77777777" w:rsidR="008F2695" w:rsidRPr="008F2695" w:rsidRDefault="008F2695" w:rsidP="00F10BBF">
      <w:pPr>
        <w:ind w:firstLine="709"/>
        <w:rPr>
          <w:rFonts w:eastAsia="Times New Roman"/>
          <w:bCs/>
          <w:iCs/>
          <w:color w:val="000000"/>
          <w:sz w:val="28"/>
          <w:szCs w:val="28"/>
        </w:rPr>
      </w:pPr>
      <w:r w:rsidRPr="008F2695">
        <w:rPr>
          <w:rFonts w:eastAsia="Times New Roman"/>
          <w:b/>
          <w:bCs/>
          <w:i/>
          <w:iCs/>
          <w:color w:val="7030A0"/>
          <w:sz w:val="28"/>
          <w:szCs w:val="28"/>
        </w:rPr>
        <w:t xml:space="preserve">- </w:t>
      </w:r>
      <w:r w:rsidRPr="008F2695">
        <w:rPr>
          <w:rFonts w:eastAsia="Times New Roman"/>
          <w:bCs/>
          <w:iCs/>
          <w:color w:val="000000"/>
          <w:sz w:val="28"/>
          <w:szCs w:val="28"/>
        </w:rPr>
        <w:t>«Воспитатель будущего»;</w:t>
      </w:r>
    </w:p>
    <w:p w14:paraId="56E91748" w14:textId="77777777" w:rsidR="008F2695" w:rsidRPr="008F2695" w:rsidRDefault="008F2695" w:rsidP="00F10BBF">
      <w:pPr>
        <w:ind w:firstLine="709"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  <w:r w:rsidRPr="008F2695">
        <w:rPr>
          <w:rFonts w:eastAsia="Times New Roman"/>
          <w:color w:val="7030A0"/>
          <w:sz w:val="28"/>
          <w:szCs w:val="28"/>
        </w:rPr>
        <w:t xml:space="preserve">- </w:t>
      </w:r>
      <w:r w:rsidRPr="008F2695">
        <w:rPr>
          <w:rFonts w:eastAsia="Times New Roman"/>
          <w:bCs/>
          <w:color w:val="000000"/>
          <w:sz w:val="28"/>
          <w:szCs w:val="28"/>
          <w:shd w:val="clear" w:color="auto" w:fill="FFFFFF"/>
        </w:rPr>
        <w:t>«Растим патриота своей страны»;</w:t>
      </w:r>
    </w:p>
    <w:p w14:paraId="2A7A9B36" w14:textId="194535FB" w:rsidR="00865D2A" w:rsidRPr="00F10BBF" w:rsidRDefault="008F2695" w:rsidP="00F10BBF">
      <w:pPr>
        <w:ind w:firstLine="709"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  <w:r w:rsidRPr="008F2695">
        <w:rPr>
          <w:rFonts w:eastAsia="Times New Roman"/>
          <w:bCs/>
          <w:color w:val="000000"/>
          <w:sz w:val="28"/>
          <w:szCs w:val="28"/>
          <w:shd w:val="clear" w:color="auto" w:fill="FFFFFF"/>
        </w:rPr>
        <w:t>- «Ребенок в мире профессий».</w:t>
      </w:r>
    </w:p>
    <w:p w14:paraId="0C0E6C88" w14:textId="77777777" w:rsidR="00C37B1F" w:rsidRDefault="00865D2A" w:rsidP="00F10BBF">
      <w:pPr>
        <w:ind w:firstLine="709"/>
        <w:rPr>
          <w:sz w:val="28"/>
          <w:szCs w:val="28"/>
        </w:rPr>
      </w:pPr>
      <w:r w:rsidRPr="00D82C12">
        <w:rPr>
          <w:sz w:val="28"/>
          <w:szCs w:val="28"/>
        </w:rPr>
        <w:t>Подпрограммы обеспечивают участие в реализации Программы коллектива организации, родителей (законных представителей) воспитанников, социума. Подпрограммы взаимосвязаны между собой стратегической целью и отражают последовательность тактических мероприятий</w:t>
      </w:r>
      <w:r>
        <w:rPr>
          <w:sz w:val="28"/>
          <w:szCs w:val="28"/>
        </w:rPr>
        <w:t>.</w:t>
      </w:r>
    </w:p>
    <w:p w14:paraId="6DA1B7EB" w14:textId="7162FF80" w:rsidR="00A86673" w:rsidRPr="00A86673" w:rsidRDefault="00A86673" w:rsidP="00F10BBF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A86673">
        <w:rPr>
          <w:rFonts w:eastAsia="Times New Roman"/>
          <w:color w:val="000000"/>
          <w:sz w:val="28"/>
          <w:szCs w:val="20"/>
        </w:rPr>
        <w:t>В Программу развития ДОУ на 2022-2027 г.г. внесено дополнение в V раздел – механизмы реализации программы развития и в VII- ожидаемый результат и оценка социально – экономической эффективности реализации программы развития, обусловленное внедрением и реализацией федеральных образовательной и адаптированной программ дошкольного образования, утверждённые приказом Министерства просвещения Российской Федерации от 24 ноября 2022 года №1025, 25 ноября 2022 года №1028.</w:t>
      </w:r>
    </w:p>
    <w:p w14:paraId="4AE81AD9" w14:textId="5B7AAB67" w:rsidR="00C37B1F" w:rsidRPr="00D82C12" w:rsidRDefault="00865D2A" w:rsidP="00FF1C98">
      <w:pPr>
        <w:ind w:firstLine="709"/>
        <w:jc w:val="both"/>
        <w:rPr>
          <w:sz w:val="28"/>
          <w:szCs w:val="28"/>
        </w:rPr>
      </w:pPr>
      <w:r w:rsidRPr="00311839">
        <w:rPr>
          <w:sz w:val="28"/>
          <w:szCs w:val="28"/>
        </w:rPr>
        <w:t>Реализация программы развития детского сада строится поэтапно. Каждый этап имеет свои цели и решает конкретные зад</w:t>
      </w:r>
      <w:r>
        <w:rPr>
          <w:sz w:val="28"/>
          <w:szCs w:val="28"/>
        </w:rPr>
        <w:t>ачи</w:t>
      </w:r>
      <w:r w:rsidR="00C37B1F">
        <w:rPr>
          <w:sz w:val="28"/>
          <w:szCs w:val="28"/>
        </w:rPr>
        <w:t>.</w:t>
      </w:r>
    </w:p>
    <w:p w14:paraId="2F253117" w14:textId="77777777" w:rsidR="00CB3B09" w:rsidRPr="00CB3B09" w:rsidRDefault="00086528" w:rsidP="00CB3B09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1A75DF">
        <w:rPr>
          <w:rFonts w:eastAsia="Times New Roman"/>
          <w:color w:val="FF0000"/>
          <w:sz w:val="28"/>
          <w:szCs w:val="28"/>
          <w:u w:val="single"/>
        </w:rPr>
        <w:t xml:space="preserve"> </w:t>
      </w:r>
      <w:r w:rsidR="00CB3B09" w:rsidRPr="00CB3B09">
        <w:rPr>
          <w:rFonts w:eastAsia="Times New Roman"/>
          <w:color w:val="000000"/>
          <w:sz w:val="28"/>
          <w:szCs w:val="20"/>
        </w:rPr>
        <w:t>В 2023 году полностью реализован I этап организационно-деятельный.</w:t>
      </w:r>
      <w:r w:rsidR="00CB3B09" w:rsidRPr="00CB3B09">
        <w:rPr>
          <w:rFonts w:eastAsia="Times New Roman"/>
          <w:color w:val="000000"/>
          <w:szCs w:val="20"/>
        </w:rPr>
        <w:t xml:space="preserve"> </w:t>
      </w:r>
      <w:r w:rsidR="00CB3B09" w:rsidRPr="00CB3B09">
        <w:rPr>
          <w:rFonts w:eastAsia="Times New Roman"/>
          <w:color w:val="000000"/>
          <w:sz w:val="28"/>
          <w:szCs w:val="20"/>
        </w:rPr>
        <w:t xml:space="preserve">Полностью обновлена нормативно – правовая база, механизмы реализации Программы развития  в соответствии с новыми нормативными документами. Подготовлены кадровые, методические, материально- технические ресурсы, необходимые для выполнения основного этапа Программы. </w:t>
      </w:r>
    </w:p>
    <w:p w14:paraId="40D903B1" w14:textId="77777777" w:rsidR="00CB3B09" w:rsidRPr="00CB3B09" w:rsidRDefault="00CB3B09" w:rsidP="00CB3B09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CB3B09">
        <w:rPr>
          <w:rFonts w:eastAsia="Times New Roman"/>
          <w:color w:val="000000"/>
          <w:sz w:val="28"/>
          <w:szCs w:val="20"/>
        </w:rPr>
        <w:t>Коллектив детского сада приступил к реализации II этапа внедренческого, в который входит апробация новшеств и преобразований, а также внедрение их в текущую работу Учреждения.</w:t>
      </w:r>
      <w:r w:rsidRPr="00CB3B09">
        <w:rPr>
          <w:rFonts w:eastAsia="Times New Roman"/>
          <w:color w:val="000000"/>
          <w:szCs w:val="20"/>
        </w:rPr>
        <w:t xml:space="preserve"> </w:t>
      </w:r>
      <w:r w:rsidRPr="00CB3B09">
        <w:rPr>
          <w:rFonts w:eastAsia="Times New Roman"/>
          <w:color w:val="000000"/>
          <w:sz w:val="28"/>
          <w:szCs w:val="20"/>
        </w:rPr>
        <w:t>На данном этапе проходит</w:t>
      </w:r>
      <w:r w:rsidRPr="00CB3B09">
        <w:rPr>
          <w:rFonts w:eastAsia="Times New Roman"/>
          <w:color w:val="000000"/>
          <w:szCs w:val="20"/>
        </w:rPr>
        <w:t xml:space="preserve"> </w:t>
      </w:r>
      <w:r w:rsidRPr="00CB3B09">
        <w:rPr>
          <w:rFonts w:eastAsia="Times New Roman"/>
          <w:color w:val="000000"/>
          <w:sz w:val="28"/>
          <w:szCs w:val="20"/>
        </w:rPr>
        <w:t>реализация мероприятий, обеспечивающих реализацию целевых подпрограмм по отдельным направлениям развития ДОО, соотнесение достигнутых результатов и управленческих решений с моделью нового качественного состояния.</w:t>
      </w:r>
    </w:p>
    <w:p w14:paraId="2D408883" w14:textId="77777777" w:rsidR="00CB3B09" w:rsidRPr="00CB3B09" w:rsidRDefault="00CB3B09" w:rsidP="00CB3B09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CB3B09">
        <w:rPr>
          <w:rFonts w:eastAsia="Times New Roman"/>
          <w:b/>
          <w:color w:val="000000"/>
          <w:sz w:val="28"/>
          <w:szCs w:val="20"/>
        </w:rPr>
        <w:lastRenderedPageBreak/>
        <w:t>Вывод</w:t>
      </w:r>
      <w:r w:rsidRPr="00CB3B09">
        <w:rPr>
          <w:rFonts w:eastAsia="Times New Roman"/>
          <w:color w:val="000000"/>
          <w:sz w:val="28"/>
          <w:szCs w:val="20"/>
        </w:rPr>
        <w:t>: работа по реализации организационно-деятельного этапа выполнена полностью. Работа по реализации внедренческого этапа выполнена частично. Данный этап полностью будет реализован в  2027 году.</w:t>
      </w:r>
    </w:p>
    <w:p w14:paraId="1FC1DF63" w14:textId="77777777" w:rsidR="00CB3B09" w:rsidRPr="00CB3B09" w:rsidRDefault="00CB3B09" w:rsidP="00CB3B09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CB3B09">
        <w:rPr>
          <w:rFonts w:eastAsia="Times New Roman"/>
          <w:color w:val="000000"/>
          <w:sz w:val="28"/>
          <w:szCs w:val="20"/>
        </w:rPr>
        <w:t xml:space="preserve"> Все оценочно-контрольные мероприятия в ДОУ рассматриваются на управляющих, педагогических, родительских советах, общем собрании работников, родительских собраниях, на которых приводятся предположения и решения по совершенствованию качества и содержания дошкольного образования. Система внутренней оценки качества образования функционирует в соответствии с требованиями действующего законодательства. </w:t>
      </w:r>
    </w:p>
    <w:p w14:paraId="6BA38B9D" w14:textId="77777777" w:rsidR="00CB3B09" w:rsidRPr="00CB3B09" w:rsidRDefault="00CB3B09" w:rsidP="00CB3B09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CB3B09">
        <w:rPr>
          <w:rFonts w:eastAsia="Times New Roman"/>
          <w:color w:val="000000"/>
          <w:sz w:val="28"/>
          <w:szCs w:val="20"/>
        </w:rPr>
        <w:t>Таким образом, на основе самообследования деятельности Учреждения, представленной в аналитической части отчета, можно сделать вывод, что в Учреждении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14:paraId="7C2FFE24" w14:textId="77777777" w:rsidR="00CB3B09" w:rsidRPr="00CB3B09" w:rsidRDefault="00CB3B09" w:rsidP="00CB3B09">
      <w:pPr>
        <w:ind w:firstLine="567"/>
        <w:jc w:val="both"/>
        <w:rPr>
          <w:rFonts w:eastAsia="Times New Roman"/>
          <w:color w:val="000000"/>
          <w:sz w:val="28"/>
          <w:szCs w:val="20"/>
        </w:rPr>
      </w:pPr>
      <w:r w:rsidRPr="00CB3B09">
        <w:rPr>
          <w:rFonts w:eastAsia="Times New Roman"/>
          <w:color w:val="000000"/>
          <w:sz w:val="28"/>
          <w:szCs w:val="20"/>
        </w:rPr>
        <w:t xml:space="preserve">Основной целью работы нашего Учреждения остается создание комплексной системы работы учреждения для воспитания, обучения и оздоровления детей дошкольного возраста, направленной на сохранение физического, психического, социально-личностного благополучия ребенка. </w:t>
      </w:r>
    </w:p>
    <w:p w14:paraId="5835B1DF" w14:textId="77777777" w:rsidR="00CB3B09" w:rsidRPr="00CB3B09" w:rsidRDefault="00CB3B09" w:rsidP="00CB3B09">
      <w:pPr>
        <w:tabs>
          <w:tab w:val="left" w:pos="189"/>
        </w:tabs>
        <w:jc w:val="both"/>
        <w:rPr>
          <w:rFonts w:eastAsia="Times New Roman"/>
          <w:color w:val="000000"/>
          <w:sz w:val="20"/>
          <w:szCs w:val="20"/>
          <w:highlight w:val="yellow"/>
        </w:rPr>
      </w:pPr>
    </w:p>
    <w:p w14:paraId="78CE9AC4" w14:textId="5B5F154F" w:rsidR="00CD7BDA" w:rsidRPr="00086528" w:rsidRDefault="00CD7BDA" w:rsidP="00FF1C98">
      <w:pPr>
        <w:jc w:val="both"/>
        <w:rPr>
          <w:sz w:val="28"/>
          <w:szCs w:val="28"/>
        </w:rPr>
      </w:pPr>
    </w:p>
    <w:p w14:paraId="341C573E" w14:textId="3CD02085" w:rsidR="009D2D16" w:rsidRPr="00221639" w:rsidRDefault="00221639" w:rsidP="001543A0">
      <w:pPr>
        <w:spacing w:line="275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 w:rsidRPr="00FD3DD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Раздел</w:t>
      </w:r>
    </w:p>
    <w:p w14:paraId="47C407DB" w14:textId="2BB3A4C4" w:rsidR="00695EB4" w:rsidRDefault="006D0B19" w:rsidP="00FF1C98">
      <w:pPr>
        <w:spacing w:line="27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показателей</w:t>
      </w:r>
      <w:r w:rsidR="009D2D16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деятельности дошкольной образовательной организации, подлежащей</w:t>
      </w:r>
      <w:r w:rsidR="009D2D16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самообследованию</w:t>
      </w:r>
      <w:r w:rsidR="009D2D16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(утв. </w:t>
      </w:r>
      <w:r w:rsidR="009D2D16">
        <w:rPr>
          <w:rFonts w:eastAsia="Times New Roman"/>
          <w:b/>
          <w:bCs/>
          <w:sz w:val="28"/>
          <w:szCs w:val="28"/>
        </w:rPr>
        <w:t>П</w:t>
      </w:r>
      <w:r>
        <w:rPr>
          <w:rFonts w:eastAsia="Times New Roman"/>
          <w:b/>
          <w:bCs/>
          <w:sz w:val="28"/>
          <w:szCs w:val="28"/>
        </w:rPr>
        <w:t>риказом</w:t>
      </w:r>
      <w:r w:rsidR="009D2D1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Министерства образования и науки РФ от 10 декабря 2013 г.№ 1324)</w:t>
      </w:r>
    </w:p>
    <w:tbl>
      <w:tblPr>
        <w:tblW w:w="9979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7"/>
        <w:gridCol w:w="7468"/>
        <w:gridCol w:w="72"/>
        <w:gridCol w:w="1486"/>
        <w:gridCol w:w="30"/>
        <w:gridCol w:w="6"/>
        <w:gridCol w:w="30"/>
      </w:tblGrid>
      <w:tr w:rsidR="009D2D16" w:rsidRPr="00FF1C98" w14:paraId="39CACF82" w14:textId="77777777" w:rsidTr="00285BB9">
        <w:trPr>
          <w:trHeight w:val="171"/>
        </w:trPr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7E2A3" w14:textId="77777777" w:rsidR="009D2D16" w:rsidRPr="00FF1C98" w:rsidRDefault="009D2D16">
            <w:pPr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  <w:p w14:paraId="3709DC32" w14:textId="53EE616D" w:rsidR="009D2D16" w:rsidRPr="00FF1C98" w:rsidRDefault="009D2D16" w:rsidP="008B0AD0">
            <w:pPr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4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514102" w14:textId="77777777" w:rsidR="009D2D16" w:rsidRPr="00FF1C98" w:rsidRDefault="009D2D16" w:rsidP="003956C3">
            <w:pPr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22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5FD80" w14:textId="77777777" w:rsidR="009D2D16" w:rsidRPr="00FF1C98" w:rsidRDefault="009D2D16" w:rsidP="003956C3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b/>
                <w:bCs/>
                <w:w w:val="98"/>
                <w:sz w:val="28"/>
                <w:szCs w:val="28"/>
              </w:rPr>
              <w:t>Единица</w:t>
            </w:r>
          </w:p>
          <w:p w14:paraId="1837B136" w14:textId="49AAFCBA" w:rsidR="009D2D16" w:rsidRPr="00FF1C98" w:rsidRDefault="009D2D16" w:rsidP="008B0AD0">
            <w:pPr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B962309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</w:tr>
      <w:tr w:rsidR="009D2D16" w:rsidRPr="00FF1C98" w14:paraId="375C7924" w14:textId="77777777" w:rsidTr="00285BB9">
        <w:trPr>
          <w:trHeight w:val="183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8793C1" w14:textId="4A30D1A7" w:rsidR="009D2D16" w:rsidRPr="00FF1C98" w:rsidRDefault="009D2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C31AC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A762B" w14:textId="5CD3A962" w:rsidR="009D2D16" w:rsidRPr="00FF1C98" w:rsidRDefault="009D2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3A40B91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</w:tr>
      <w:tr w:rsidR="009D2D16" w:rsidRPr="00FF1C98" w14:paraId="43C7E108" w14:textId="77777777" w:rsidTr="00285BB9">
        <w:trPr>
          <w:trHeight w:val="124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02E25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73A01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8F5E0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79D9774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</w:tr>
      <w:tr w:rsidR="009D2D16" w:rsidRPr="00FF1C98" w14:paraId="487762BD" w14:textId="77777777" w:rsidTr="00285BB9">
        <w:trPr>
          <w:trHeight w:val="160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10C9F8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2115AC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493482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87054F1" w14:textId="77777777" w:rsidR="009D2D16" w:rsidRPr="00FF1C98" w:rsidRDefault="009D2D16">
            <w:pPr>
              <w:rPr>
                <w:sz w:val="28"/>
                <w:szCs w:val="28"/>
              </w:rPr>
            </w:pPr>
          </w:p>
        </w:tc>
      </w:tr>
      <w:tr w:rsidR="009D2D16" w:rsidRPr="00FF1C98" w14:paraId="52C03E13" w14:textId="77777777" w:rsidTr="00285BB9">
        <w:trPr>
          <w:gridAfter w:val="3"/>
          <w:wAfter w:w="66" w:type="dxa"/>
          <w:trHeight w:val="274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AA2E18" w14:textId="77777777" w:rsidR="009D2D16" w:rsidRPr="00FF1C98" w:rsidRDefault="009D2D16" w:rsidP="008B0AD0">
            <w:pPr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6"/>
                <w:sz w:val="28"/>
                <w:szCs w:val="28"/>
              </w:rPr>
              <w:t>1.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2B70918" w14:textId="77777777" w:rsidR="009D2D16" w:rsidRPr="00FF1C98" w:rsidRDefault="009D2D16" w:rsidP="008B0AD0">
            <w:pPr>
              <w:ind w:left="2900"/>
              <w:rPr>
                <w:sz w:val="28"/>
                <w:szCs w:val="28"/>
              </w:rPr>
            </w:pPr>
            <w:r w:rsidRPr="00FF1C98">
              <w:rPr>
                <w:rFonts w:eastAsia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47DF0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4D6E1BAA" w14:textId="77777777" w:rsidTr="00285BB9">
        <w:trPr>
          <w:gridAfter w:val="3"/>
          <w:wAfter w:w="66" w:type="dxa"/>
          <w:trHeight w:val="25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A403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1F15C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2BD1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5D59DAAB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281497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AA9170" w14:textId="5189E60A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Общая численность воспитанников, осваивающих образовательную</w:t>
            </w:r>
            <w:r w:rsidR="00D068AF" w:rsidRPr="00FF1C98">
              <w:rPr>
                <w:rFonts w:eastAsia="Times New Roman"/>
                <w:sz w:val="28"/>
                <w:szCs w:val="28"/>
              </w:rPr>
              <w:t xml:space="preserve"> программу дошкольного образования, в том числе: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A5274" w14:textId="20030D4A" w:rsidR="009D2D16" w:rsidRPr="00FF1C98" w:rsidRDefault="00A8667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</w:tr>
      <w:tr w:rsidR="009D2D16" w:rsidRPr="00FF1C98" w14:paraId="1D7A26E0" w14:textId="77777777" w:rsidTr="00285BB9">
        <w:trPr>
          <w:gridAfter w:val="3"/>
          <w:wAfter w:w="66" w:type="dxa"/>
          <w:trHeight w:val="25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48232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38844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F52D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43DB6622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22342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1.1.1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F8A8C" w14:textId="77777777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F2E22C" w14:textId="398A4664" w:rsidR="009D2D16" w:rsidRPr="00FF1C98" w:rsidRDefault="00A86673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</w:tr>
      <w:tr w:rsidR="009D2D16" w:rsidRPr="00FF1C98" w14:paraId="01AC306F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EA1060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30D8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AB38B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2DFE877C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AC547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1.1.2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EFC0E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186599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</w:tr>
      <w:tr w:rsidR="009D2D16" w:rsidRPr="00FF1C98" w14:paraId="27512C0A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05EE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5F9B1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8EE76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2331CD74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13492E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1.1.3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B69D7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4827F6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</w:tr>
      <w:tr w:rsidR="009D2D16" w:rsidRPr="00FF1C98" w14:paraId="1B2845C2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A3A0C0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AB5C6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C4678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5A2F19C2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08E6FC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1.1.4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244A3" w14:textId="77777777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В форме семейного образования с психолого-педагогическим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FFB0F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</w:tr>
      <w:tr w:rsidR="009D2D16" w:rsidRPr="00FF1C98" w14:paraId="392EF23D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C00DE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BA1E56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AB358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188D1225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FDBA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9CF0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774E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2FBEA0F7" w14:textId="77777777" w:rsidTr="00285BB9">
        <w:trPr>
          <w:gridAfter w:val="3"/>
          <w:wAfter w:w="66" w:type="dxa"/>
          <w:trHeight w:val="25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DE6CF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8C9D72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0D6D5" w14:textId="7AE1F699" w:rsidR="009D2D16" w:rsidRPr="00FF1C98" w:rsidRDefault="00C37B1F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  <w:tr w:rsidR="009D2D16" w:rsidRPr="00FF1C98" w14:paraId="4C16F4FB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31F9A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44226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E9EC30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C080FF3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131A7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A9FCC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F11D90" w14:textId="69BC87F5" w:rsidR="009D2D16" w:rsidRPr="00FF1C98" w:rsidRDefault="00A8667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21</w:t>
            </w:r>
          </w:p>
        </w:tc>
      </w:tr>
      <w:tr w:rsidR="009D2D16" w:rsidRPr="00FF1C98" w14:paraId="2E7B47F9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8DA30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B70F1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CBEE21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4E765508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84E915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EEAB5C" w14:textId="00BF7221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воспитанников в общей численности</w:t>
            </w:r>
            <w:r w:rsidR="00D068AF" w:rsidRPr="00FF1C98">
              <w:rPr>
                <w:rFonts w:eastAsia="Times New Roman"/>
                <w:sz w:val="28"/>
                <w:szCs w:val="28"/>
              </w:rPr>
              <w:t xml:space="preserve"> воспитанников, получающих услуги присмотра и ухода: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0D55E" w14:textId="165D47DA" w:rsidR="009D2D16" w:rsidRPr="00FF1C98" w:rsidRDefault="00A8667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27</w:t>
            </w:r>
            <w:r w:rsidR="009D2D16" w:rsidRPr="00FF1C98">
              <w:rPr>
                <w:rFonts w:eastAsia="Times New Roman"/>
                <w:sz w:val="28"/>
                <w:szCs w:val="28"/>
              </w:rPr>
              <w:t>/100/%</w:t>
            </w:r>
          </w:p>
        </w:tc>
      </w:tr>
      <w:tr w:rsidR="009D2D16" w:rsidRPr="00FF1C98" w14:paraId="169B334F" w14:textId="77777777" w:rsidTr="00285BB9">
        <w:trPr>
          <w:gridAfter w:val="3"/>
          <w:wAfter w:w="66" w:type="dxa"/>
          <w:trHeight w:val="25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C97E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CDD12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9FF7D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7B3774BE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0C0975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1.4.1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D3AA56" w14:textId="77777777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3AA779" w14:textId="1A70B356" w:rsidR="009D2D16" w:rsidRPr="00FF1C98" w:rsidRDefault="00A86673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8"/>
                <w:sz w:val="28"/>
                <w:szCs w:val="28"/>
              </w:rPr>
              <w:t>27</w:t>
            </w:r>
            <w:r w:rsidR="009D2D16" w:rsidRPr="00FF1C98">
              <w:rPr>
                <w:rFonts w:eastAsia="Times New Roman"/>
                <w:w w:val="98"/>
                <w:sz w:val="28"/>
                <w:szCs w:val="28"/>
              </w:rPr>
              <w:t xml:space="preserve"> /100/%</w:t>
            </w:r>
          </w:p>
        </w:tc>
      </w:tr>
      <w:tr w:rsidR="009D2D16" w:rsidRPr="00FF1C98" w14:paraId="0D3A688A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6882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2D03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B55E1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7574AA14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93AC5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1.4.2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E059BB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F1D51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</w:tr>
      <w:tr w:rsidR="009D2D16" w:rsidRPr="00FF1C98" w14:paraId="114D6ABF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DB28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A7E3F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E2BBD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11F7574B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04DEFA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1.4.3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B027F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BAEA3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</w:tr>
      <w:tr w:rsidR="009D2D16" w:rsidRPr="00FF1C98" w14:paraId="4ACA0727" w14:textId="77777777" w:rsidTr="00285BB9">
        <w:trPr>
          <w:gridAfter w:val="3"/>
          <w:wAfter w:w="66" w:type="dxa"/>
          <w:trHeight w:val="26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DC94F0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4A99F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01B6AE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412DD020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14A1F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0550C4" w14:textId="33E4815B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воспитанников с ограниченными</w:t>
            </w:r>
            <w:r w:rsidR="00D068AF" w:rsidRPr="00FF1C98">
              <w:rPr>
                <w:rFonts w:eastAsia="Times New Roman"/>
                <w:sz w:val="28"/>
                <w:szCs w:val="28"/>
              </w:rPr>
              <w:t xml:space="preserve"> возможностями здоровья в общей численности воспитанников, получающих</w:t>
            </w:r>
            <w:r w:rsidR="00D068AF">
              <w:rPr>
                <w:rFonts w:eastAsia="Times New Roman"/>
                <w:sz w:val="28"/>
                <w:szCs w:val="28"/>
              </w:rPr>
              <w:t xml:space="preserve"> услуги: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F85050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</w:tr>
      <w:tr w:rsidR="009D2D16" w:rsidRPr="00FF1C98" w14:paraId="28D55337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CB6AF2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D292DD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9170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7A855786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63F7F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1.5.1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1EAECD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4A2C6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</w:tr>
      <w:tr w:rsidR="009D2D16" w:rsidRPr="00FF1C98" w14:paraId="4AC33717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BA876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AAF9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E8C2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408E284C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54A6B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1.5.2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A4B547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CB266E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</w:tr>
      <w:tr w:rsidR="009D2D16" w:rsidRPr="00FF1C98" w14:paraId="2A997E34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ACB96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0D346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5E2C6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70AF1C38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B542D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1.5.3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92088" w14:textId="77777777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D1E79C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</w:tr>
      <w:tr w:rsidR="009D2D16" w:rsidRPr="00FF1C98" w14:paraId="77EE25AB" w14:textId="77777777" w:rsidTr="00285BB9">
        <w:trPr>
          <w:gridAfter w:val="3"/>
          <w:wAfter w:w="66" w:type="dxa"/>
          <w:trHeight w:val="26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A744D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AC6D70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F35C2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248D1531" w14:textId="77777777" w:rsidTr="00285BB9">
        <w:trPr>
          <w:gridAfter w:val="3"/>
          <w:wAfter w:w="66" w:type="dxa"/>
          <w:trHeight w:val="2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81B4B" w14:textId="77777777" w:rsidR="009D2D16" w:rsidRPr="00FF1C98" w:rsidRDefault="009D2D16" w:rsidP="008B0AD0">
            <w:pPr>
              <w:spacing w:line="247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ABBDA0" w14:textId="4B7FAC8A" w:rsidR="009D2D16" w:rsidRPr="00FF1C98" w:rsidRDefault="009D2D16" w:rsidP="008B0AD0">
            <w:pPr>
              <w:spacing w:line="247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Средний показатель пропущенных дней при посещении дошкольной</w:t>
            </w:r>
            <w:r w:rsidR="00D068AF" w:rsidRPr="00FF1C98">
              <w:rPr>
                <w:rFonts w:eastAsia="Times New Roman"/>
                <w:sz w:val="28"/>
                <w:szCs w:val="28"/>
              </w:rPr>
              <w:t xml:space="preserve"> образовательной организации по болезни на одного воспитанника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967181" w14:textId="4E71BE5C" w:rsidR="009D2D16" w:rsidRPr="00FF1C98" w:rsidRDefault="009D2D16" w:rsidP="008B0AD0">
            <w:pPr>
              <w:spacing w:line="247" w:lineRule="exact"/>
              <w:jc w:val="center"/>
              <w:rPr>
                <w:sz w:val="28"/>
                <w:szCs w:val="28"/>
              </w:rPr>
            </w:pPr>
          </w:p>
        </w:tc>
      </w:tr>
      <w:tr w:rsidR="009D2D16" w:rsidRPr="00FF1C98" w14:paraId="458D7B48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FFD47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7213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20D1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646D842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F5517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04EB0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78F07" w14:textId="39ACEAF8" w:rsidR="009D2D16" w:rsidRPr="00FF1C98" w:rsidRDefault="00A8667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9D2D16" w:rsidRPr="00FF1C98" w14:paraId="4B75972C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3383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F06076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1577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0BAA73D6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354122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1.7.1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0A081" w14:textId="010F5146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="00D068AF">
              <w:t xml:space="preserve"> </w:t>
            </w:r>
            <w:r w:rsidR="00D068AF" w:rsidRPr="00D068AF">
              <w:rPr>
                <w:rFonts w:eastAsia="Times New Roman"/>
                <w:sz w:val="28"/>
                <w:szCs w:val="28"/>
              </w:rPr>
              <w:t>имеющих высшее образование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EA1EC0" w14:textId="1811C7BB" w:rsidR="009D2D16" w:rsidRPr="00FF1C98" w:rsidRDefault="000F339D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7"/>
                <w:sz w:val="28"/>
                <w:szCs w:val="28"/>
              </w:rPr>
              <w:t>0</w:t>
            </w:r>
            <w:r w:rsidR="009D2D16" w:rsidRPr="00FF1C98">
              <w:rPr>
                <w:rFonts w:eastAsia="Times New Roman"/>
                <w:w w:val="97"/>
                <w:sz w:val="28"/>
                <w:szCs w:val="28"/>
              </w:rPr>
              <w:t xml:space="preserve"> (0%)</w:t>
            </w:r>
          </w:p>
        </w:tc>
      </w:tr>
      <w:tr w:rsidR="009D2D16" w:rsidRPr="00FF1C98" w14:paraId="581F552C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D74D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8494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6FF538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7FC302C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369E7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1.7.2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2927F" w14:textId="72A8257C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="00D068AF" w:rsidRPr="00FF1C98">
              <w:rPr>
                <w:rFonts w:eastAsia="Times New Roman"/>
                <w:sz w:val="28"/>
                <w:szCs w:val="28"/>
              </w:rPr>
              <w:t xml:space="preserve"> имеющих высшее образование педагогической направленности (профиля)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AC1DD" w14:textId="05D2071D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7"/>
                <w:sz w:val="28"/>
                <w:szCs w:val="28"/>
              </w:rPr>
              <w:t xml:space="preserve"> (0%)</w:t>
            </w:r>
          </w:p>
        </w:tc>
      </w:tr>
      <w:tr w:rsidR="009D2D16" w:rsidRPr="00FF1C98" w14:paraId="1F27F1F0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63CB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C47A06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9F27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0EA4482D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93FD4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1.7.3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929854" w14:textId="108781E4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="002847DC" w:rsidRPr="00FF1C98">
              <w:rPr>
                <w:rFonts w:eastAsia="Times New Roman"/>
                <w:sz w:val="28"/>
                <w:szCs w:val="28"/>
              </w:rPr>
              <w:t xml:space="preserve"> имеющих среднее профессиональное образование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AD96F" w14:textId="71D4A22A" w:rsidR="009D2D16" w:rsidRPr="00FF1C98" w:rsidRDefault="00A8667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3</w:t>
            </w:r>
            <w:r w:rsidR="009D2D16" w:rsidRPr="00FF1C98">
              <w:rPr>
                <w:rFonts w:eastAsia="Times New Roman"/>
                <w:sz w:val="28"/>
                <w:szCs w:val="28"/>
              </w:rPr>
              <w:t xml:space="preserve"> (</w:t>
            </w:r>
            <w:r w:rsidR="000F339D" w:rsidRPr="00FF1C98">
              <w:rPr>
                <w:rFonts w:eastAsia="Times New Roman"/>
                <w:sz w:val="28"/>
                <w:szCs w:val="28"/>
              </w:rPr>
              <w:t>8</w:t>
            </w:r>
            <w:r w:rsidR="009D2D16" w:rsidRPr="00FF1C98">
              <w:rPr>
                <w:rFonts w:eastAsia="Times New Roman"/>
                <w:sz w:val="28"/>
                <w:szCs w:val="28"/>
              </w:rPr>
              <w:t>0%)</w:t>
            </w:r>
          </w:p>
        </w:tc>
      </w:tr>
      <w:tr w:rsidR="009D2D16" w:rsidRPr="00FF1C98" w14:paraId="29EE67F9" w14:textId="77777777" w:rsidTr="00285BB9">
        <w:trPr>
          <w:gridAfter w:val="3"/>
          <w:wAfter w:w="66" w:type="dxa"/>
          <w:trHeight w:val="25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B2941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902D1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DBD2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4E7BF42B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177707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1.7.4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3E0A88" w14:textId="658A14C1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="002847DC" w:rsidRPr="00FF1C98">
              <w:rPr>
                <w:rFonts w:eastAsia="Times New Roman"/>
                <w:sz w:val="28"/>
                <w:szCs w:val="28"/>
              </w:rPr>
              <w:t xml:space="preserve"> имеющих среднее профессиональное образование педагогической</w:t>
            </w:r>
            <w:r w:rsidR="002847DC">
              <w:t xml:space="preserve"> </w:t>
            </w:r>
            <w:r w:rsidR="002847DC" w:rsidRPr="002847DC">
              <w:rPr>
                <w:rFonts w:eastAsia="Times New Roman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26C5B8" w14:textId="057A0C85" w:rsidR="009D2D16" w:rsidRPr="00FF1C98" w:rsidRDefault="00A86673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3</w:t>
            </w:r>
            <w:r w:rsidR="009D2D16" w:rsidRPr="00FF1C98">
              <w:rPr>
                <w:rFonts w:eastAsia="Times New Roman"/>
                <w:sz w:val="28"/>
                <w:szCs w:val="28"/>
              </w:rPr>
              <w:t xml:space="preserve"> (</w:t>
            </w:r>
            <w:r w:rsidR="000F339D" w:rsidRPr="00FF1C98">
              <w:rPr>
                <w:rFonts w:eastAsia="Times New Roman"/>
                <w:sz w:val="28"/>
                <w:szCs w:val="28"/>
              </w:rPr>
              <w:t>8</w:t>
            </w:r>
            <w:r w:rsidR="009D2D16" w:rsidRPr="00FF1C98">
              <w:rPr>
                <w:rFonts w:eastAsia="Times New Roman"/>
                <w:sz w:val="28"/>
                <w:szCs w:val="28"/>
              </w:rPr>
              <w:t>0%)</w:t>
            </w:r>
          </w:p>
        </w:tc>
      </w:tr>
      <w:tr w:rsidR="009D2D16" w:rsidRPr="00FF1C98" w14:paraId="0448D679" w14:textId="77777777" w:rsidTr="00285BB9">
        <w:trPr>
          <w:gridAfter w:val="3"/>
          <w:wAfter w:w="66" w:type="dxa"/>
          <w:trHeight w:val="26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2A704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16B6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22C0B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2A506C96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58A231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32185" w14:textId="70CD19E6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 которым</w:t>
            </w:r>
            <w:r w:rsidR="002847DC" w:rsidRPr="00FF1C98">
              <w:rPr>
                <w:rFonts w:eastAsia="Times New Roman"/>
                <w:sz w:val="28"/>
                <w:szCs w:val="28"/>
              </w:rPr>
              <w:t xml:space="preserve"> по результатам аттестации присвоена квалификационная категория, в общей</w:t>
            </w:r>
            <w:r w:rsidR="002847DC">
              <w:t xml:space="preserve"> </w:t>
            </w:r>
            <w:r w:rsidR="002847DC" w:rsidRPr="002847DC">
              <w:rPr>
                <w:rFonts w:eastAsia="Times New Roman"/>
                <w:sz w:val="28"/>
                <w:szCs w:val="28"/>
              </w:rPr>
              <w:t>численности педагогических работников, в том числе: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39BE91" w14:textId="5E2D4872" w:rsidR="009D2D16" w:rsidRPr="00FF1C98" w:rsidRDefault="00A8667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0F339D" w:rsidRPr="00FF1C98">
              <w:rPr>
                <w:rFonts w:eastAsia="Times New Roman"/>
                <w:w w:val="97"/>
                <w:sz w:val="28"/>
                <w:szCs w:val="28"/>
              </w:rPr>
              <w:t xml:space="preserve"> (60</w:t>
            </w:r>
            <w:r w:rsidR="009D2D16" w:rsidRPr="00FF1C98">
              <w:rPr>
                <w:rFonts w:eastAsia="Times New Roman"/>
                <w:w w:val="97"/>
                <w:sz w:val="28"/>
                <w:szCs w:val="28"/>
              </w:rPr>
              <w:t>%)</w:t>
            </w:r>
          </w:p>
        </w:tc>
      </w:tr>
      <w:tr w:rsidR="009D2D16" w:rsidRPr="00FF1C98" w14:paraId="00FC55FA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9387B4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C9D636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BBCF2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5972BECD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7B04ED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1.8.1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78DF46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Высшая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1A6A74" w14:textId="7BBD44A6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</w:p>
        </w:tc>
      </w:tr>
      <w:tr w:rsidR="009D2D16" w:rsidRPr="00FF1C98" w14:paraId="5F3AA6AC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EB66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7992B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FF7BB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7CC0E70D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190A58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1.8.2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EC775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Первая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26A627" w14:textId="1DB09289" w:rsidR="009D2D16" w:rsidRPr="00FF1C98" w:rsidRDefault="000F339D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7"/>
                <w:sz w:val="28"/>
                <w:szCs w:val="28"/>
              </w:rPr>
              <w:t>2</w:t>
            </w:r>
            <w:r w:rsidR="009D2D16" w:rsidRPr="00FF1C98">
              <w:rPr>
                <w:rFonts w:eastAsia="Times New Roman"/>
                <w:w w:val="97"/>
                <w:sz w:val="28"/>
                <w:szCs w:val="28"/>
              </w:rPr>
              <w:t>(60%)</w:t>
            </w:r>
          </w:p>
        </w:tc>
      </w:tr>
      <w:tr w:rsidR="009D2D16" w:rsidRPr="00FF1C98" w14:paraId="715EF4E3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6CE978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561D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C7F06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32AFA6C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59542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1.9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BFB4A" w14:textId="6DA9FF90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 в общей</w:t>
            </w:r>
            <w:r w:rsidR="002847DC" w:rsidRPr="00FF1C98">
              <w:rPr>
                <w:rFonts w:eastAsia="Times New Roman"/>
                <w:sz w:val="28"/>
                <w:szCs w:val="28"/>
              </w:rPr>
              <w:t xml:space="preserve">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4187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5775ED57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66B6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02F3B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D384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54F6A6A" w14:textId="77777777" w:rsidTr="00285BB9">
        <w:trPr>
          <w:gridAfter w:val="3"/>
          <w:wAfter w:w="66" w:type="dxa"/>
          <w:trHeight w:val="25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EF6C0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1.9.1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CFCEA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До 5 лет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AF7CB2" w14:textId="7A11EA53" w:rsidR="009D2D16" w:rsidRPr="00FF1C98" w:rsidRDefault="00A8667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2(5</w:t>
            </w:r>
            <w:r w:rsidR="000F339D" w:rsidRPr="00FF1C98">
              <w:rPr>
                <w:rFonts w:eastAsia="Times New Roman"/>
                <w:w w:val="99"/>
                <w:sz w:val="28"/>
                <w:szCs w:val="28"/>
              </w:rPr>
              <w:t>0</w:t>
            </w:r>
            <w:r w:rsidR="009D2D16" w:rsidRPr="00FF1C98">
              <w:rPr>
                <w:rFonts w:eastAsia="Times New Roman"/>
                <w:w w:val="99"/>
                <w:sz w:val="28"/>
                <w:szCs w:val="28"/>
              </w:rPr>
              <w:t>%)</w:t>
            </w:r>
          </w:p>
        </w:tc>
      </w:tr>
      <w:tr w:rsidR="009D2D16" w:rsidRPr="00FF1C98" w14:paraId="28BABAAE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B255B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F85A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0743A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73085915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985F5C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1.9.2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EFE19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Свыше 30 лет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6EF55" w14:textId="208CFB8E" w:rsidR="009D2D16" w:rsidRPr="00FF1C98" w:rsidRDefault="00A8667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2</w:t>
            </w:r>
            <w:r w:rsidR="009D2D16" w:rsidRPr="00FF1C98">
              <w:rPr>
                <w:rFonts w:eastAsia="Times New Roman"/>
                <w:sz w:val="28"/>
                <w:szCs w:val="28"/>
              </w:rPr>
              <w:t>/</w:t>
            </w:r>
            <w:r w:rsidRPr="00FF1C98">
              <w:rPr>
                <w:rFonts w:eastAsia="Times New Roman"/>
                <w:sz w:val="28"/>
                <w:szCs w:val="28"/>
              </w:rPr>
              <w:t>5</w:t>
            </w:r>
            <w:r w:rsidR="000F339D" w:rsidRPr="00FF1C98">
              <w:rPr>
                <w:rFonts w:eastAsia="Times New Roman"/>
                <w:sz w:val="28"/>
                <w:szCs w:val="28"/>
              </w:rPr>
              <w:t xml:space="preserve">0 </w:t>
            </w:r>
            <w:r w:rsidR="009D2D16" w:rsidRPr="00FF1C98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9D2D16" w:rsidRPr="00FF1C98" w14:paraId="0040E201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4E663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4929E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97F2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4A192132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AEF1E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1.10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2438EE" w14:textId="77777777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 в общей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A8BAF6" w14:textId="554AE9D6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1(</w:t>
            </w:r>
            <w:r w:rsidR="000F339D" w:rsidRPr="00FF1C98"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Pr="00FF1C98">
              <w:rPr>
                <w:rFonts w:eastAsia="Times New Roman"/>
                <w:w w:val="99"/>
                <w:sz w:val="28"/>
                <w:szCs w:val="28"/>
              </w:rPr>
              <w:t>0%)</w:t>
            </w:r>
          </w:p>
        </w:tc>
      </w:tr>
      <w:tr w:rsidR="009D2D16" w:rsidRPr="00FF1C98" w14:paraId="310C26ED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1B4CF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546DF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численности педагогических работников в возрасте до 30 лет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5CC55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DA87EFE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E171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94BC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E3EB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18C39A7F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CBCEC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8A43F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 в общей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1B7C3" w14:textId="47B82E2D" w:rsidR="009D2D16" w:rsidRPr="00FF1C98" w:rsidRDefault="000F339D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8"/>
                <w:sz w:val="28"/>
                <w:szCs w:val="28"/>
              </w:rPr>
              <w:t>0</w:t>
            </w:r>
            <w:r w:rsidR="009D2D16" w:rsidRPr="00FF1C98">
              <w:rPr>
                <w:rFonts w:eastAsia="Times New Roman"/>
                <w:w w:val="98"/>
                <w:sz w:val="28"/>
                <w:szCs w:val="28"/>
              </w:rPr>
              <w:t>/</w:t>
            </w:r>
            <w:r w:rsidRPr="00FF1C98">
              <w:rPr>
                <w:rFonts w:eastAsia="Times New Roman"/>
                <w:w w:val="98"/>
                <w:sz w:val="28"/>
                <w:szCs w:val="28"/>
              </w:rPr>
              <w:t xml:space="preserve">  </w:t>
            </w:r>
            <w:r w:rsidR="009D2D16" w:rsidRPr="00FF1C98">
              <w:rPr>
                <w:rFonts w:eastAsia="Times New Roman"/>
                <w:w w:val="98"/>
                <w:sz w:val="28"/>
                <w:szCs w:val="28"/>
              </w:rPr>
              <w:t>0 %</w:t>
            </w:r>
          </w:p>
        </w:tc>
      </w:tr>
      <w:tr w:rsidR="009D2D16" w:rsidRPr="00FF1C98" w14:paraId="502BD7ED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0AA7C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2FBCB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численности педагогических работников в возрасте от 55 лет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282A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20BE05A7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777F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92028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7850B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42136118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EBAAD7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05C568" w14:textId="77777777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и административно-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315AE" w14:textId="1F33C11C" w:rsidR="009D2D16" w:rsidRPr="00FF1C98" w:rsidRDefault="006D2023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5</w:t>
            </w:r>
            <w:r w:rsidR="009D2D16" w:rsidRPr="00FF1C98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</w:tr>
      <w:tr w:rsidR="009D2D16" w:rsidRPr="00FF1C98" w14:paraId="679C9CDB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80A7FD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B97FAE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хозяйственных работников, прошедших за последние 5 лет повышение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64304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2706760D" w14:textId="77777777" w:rsidTr="00285BB9">
        <w:trPr>
          <w:gridAfter w:val="3"/>
          <w:wAfter w:w="66" w:type="dxa"/>
          <w:trHeight w:val="29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A7CE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7D4F0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квалификации/профессиональную переподготовку по профилю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10B54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CC58027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B98B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F06C4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педагогической деятельности или иной осуществляемой в образовательной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C355F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2C36C1C3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24496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E2866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организации деятельности, в общей численности педагогических и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0BF4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3B349522" w14:textId="77777777" w:rsidTr="00285BB9">
        <w:trPr>
          <w:gridAfter w:val="3"/>
          <w:wAfter w:w="66" w:type="dxa"/>
          <w:trHeight w:val="29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B42DE1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50FAFC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9851D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55FC5244" w14:textId="77777777" w:rsidTr="00285BB9">
        <w:trPr>
          <w:gridAfter w:val="3"/>
          <w:wAfter w:w="66" w:type="dxa"/>
          <w:trHeight w:val="25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4A0CE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D9B5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9D0CAE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417A7B2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ECD97D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1.13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6061A2" w14:textId="77777777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и административно-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8E59CC" w14:textId="481E4FA6" w:rsidR="009D2D16" w:rsidRPr="00FF1C98" w:rsidRDefault="000F339D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5</w:t>
            </w:r>
            <w:r w:rsidR="009D2D16" w:rsidRPr="00FF1C98">
              <w:rPr>
                <w:rFonts w:eastAsia="Times New Roman"/>
                <w:sz w:val="28"/>
                <w:szCs w:val="28"/>
              </w:rPr>
              <w:t>/100</w:t>
            </w:r>
          </w:p>
        </w:tc>
      </w:tr>
      <w:tr w:rsidR="009D2D16" w:rsidRPr="00FF1C98" w14:paraId="0C7F16D0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9478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A0D82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хозяйственных работников, прошедших повышение квалификации по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5440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4E5E1F2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9AD67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1A5B0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применению в образовательном процессе федеральных государственных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E155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5094D17B" w14:textId="77777777" w:rsidTr="00285BB9">
        <w:trPr>
          <w:gridAfter w:val="3"/>
          <w:wAfter w:w="66" w:type="dxa"/>
          <w:trHeight w:val="29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9DDC0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5CEA9D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образовательных стандартов в общей численности педагогических и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A1570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648972E7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53405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19A9F1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993B6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14FD8F3B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09EBA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A21013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FA1C4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3D20918A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6C98A8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1.14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295727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Соотношение «педагогический работник/воспитанник» в дошкольной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118C8" w14:textId="2704AEE2" w:rsidR="009D2D16" w:rsidRPr="00FF1C98" w:rsidRDefault="006D202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9"/>
                <w:sz w:val="28"/>
                <w:szCs w:val="28"/>
              </w:rPr>
              <w:t>4/27</w:t>
            </w:r>
          </w:p>
        </w:tc>
      </w:tr>
      <w:tr w:rsidR="009D2D16" w:rsidRPr="00FF1C98" w14:paraId="060D8E12" w14:textId="77777777" w:rsidTr="00285BB9">
        <w:trPr>
          <w:gridAfter w:val="3"/>
          <w:wAfter w:w="66" w:type="dxa"/>
          <w:trHeight w:val="29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C2FA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3CEF50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B59B24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4DA06771" w14:textId="77777777" w:rsidTr="00285BB9">
        <w:trPr>
          <w:gridAfter w:val="3"/>
          <w:wAfter w:w="66" w:type="dxa"/>
          <w:trHeight w:val="46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001C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14D2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A399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35FDC78D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D311F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1.15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42284A" w14:textId="77777777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Наличие в образовательной организации следующих педагогических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050E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58E4CCF4" w14:textId="77777777" w:rsidTr="00285BB9">
        <w:trPr>
          <w:gridAfter w:val="3"/>
          <w:wAfter w:w="6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D472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00C38C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работников: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5A93C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51A0FE90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7904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877D6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32221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0E63A76D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2CB75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1.15.1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4059F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686E7E" w14:textId="2ABCB863" w:rsidR="009D2D16" w:rsidRPr="00FF1C98" w:rsidRDefault="006D2023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9D2D16" w:rsidRPr="00FF1C98" w14:paraId="30DC10B1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AB74C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F6A904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EC018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090D59E1" w14:textId="77777777" w:rsidTr="00285BB9">
        <w:trPr>
          <w:gridAfter w:val="3"/>
          <w:wAfter w:w="6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792415" w14:textId="77777777" w:rsidR="009D2D16" w:rsidRPr="00FF1C98" w:rsidRDefault="009D2D16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1.15.2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69E713" w14:textId="77777777" w:rsidR="009D2D16" w:rsidRPr="00FF1C98" w:rsidRDefault="009D2D16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290E4" w14:textId="6A7C8469" w:rsidR="009D2D16" w:rsidRPr="00FF1C98" w:rsidRDefault="000F339D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</w:tr>
      <w:tr w:rsidR="009D2D16" w:rsidRPr="00FF1C98" w14:paraId="6277DB8C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3DBCD7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27579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175FB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06108562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2E80FF" w14:textId="77777777" w:rsidR="009D2D16" w:rsidRPr="00FF1C98" w:rsidRDefault="009D2D16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1.15.3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178922" w14:textId="77777777" w:rsidR="009D2D16" w:rsidRPr="00FF1C98" w:rsidRDefault="009D2D16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4B6AA" w14:textId="2B2DB45D" w:rsidR="009D2D16" w:rsidRPr="00FF1C98" w:rsidRDefault="000F339D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9D2D16" w:rsidRPr="00FF1C98" w14:paraId="5EF3B505" w14:textId="77777777" w:rsidTr="00285BB9">
        <w:trPr>
          <w:gridAfter w:val="3"/>
          <w:wAfter w:w="66" w:type="dxa"/>
          <w:trHeight w:val="25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D9AA1D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5FE624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CB11F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9D2D16" w:rsidRPr="00FF1C98" w14:paraId="2B4E919F" w14:textId="77777777" w:rsidTr="00285BB9">
        <w:trPr>
          <w:gridAfter w:val="3"/>
          <w:wAfter w:w="6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47AF3" w14:textId="77777777" w:rsidR="009D2D16" w:rsidRPr="00FF1C98" w:rsidRDefault="009D2D16" w:rsidP="008B0AD0">
            <w:pPr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1.15.4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9DA46D" w14:textId="77777777" w:rsidR="009D2D16" w:rsidRPr="00FF1C98" w:rsidRDefault="009D2D16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Логопеда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B9D5DF" w14:textId="77777777" w:rsidR="009D2D16" w:rsidRPr="00FF1C98" w:rsidRDefault="009D2D16" w:rsidP="008B0AD0">
            <w:pPr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6"/>
                <w:sz w:val="28"/>
                <w:szCs w:val="28"/>
              </w:rPr>
              <w:t>нет</w:t>
            </w:r>
          </w:p>
        </w:tc>
      </w:tr>
      <w:tr w:rsidR="009D2D16" w:rsidRPr="00FF1C98" w14:paraId="3AE1546A" w14:textId="77777777" w:rsidTr="00285BB9">
        <w:trPr>
          <w:gridAfter w:val="3"/>
          <w:wAfter w:w="6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3550CA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90890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A321E" w14:textId="77777777" w:rsidR="009D2D16" w:rsidRPr="00FF1C98" w:rsidRDefault="009D2D16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25F5104C" w14:textId="77777777" w:rsidTr="00285BB9">
        <w:trPr>
          <w:gridAfter w:val="2"/>
          <w:wAfter w:w="36" w:type="dxa"/>
          <w:trHeight w:val="26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FAD3A" w14:textId="77777777" w:rsidR="00285BB9" w:rsidRPr="00FF1C98" w:rsidRDefault="00285BB9" w:rsidP="008B0AD0">
            <w:pPr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1.15.5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55587" w14:textId="77777777" w:rsidR="00285BB9" w:rsidRPr="00FF1C98" w:rsidRDefault="00285BB9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Учителя- дефектолога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FECC25" w14:textId="77777777" w:rsidR="00285BB9" w:rsidRPr="00FF1C98" w:rsidRDefault="00285BB9" w:rsidP="008B0AD0">
            <w:pPr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6"/>
                <w:sz w:val="28"/>
                <w:szCs w:val="28"/>
              </w:rPr>
              <w:t>нет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FEA98CF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3D061BAF" w14:textId="77777777" w:rsidTr="00285BB9">
        <w:trPr>
          <w:gridAfter w:val="2"/>
          <w:wAfter w:w="36" w:type="dxa"/>
          <w:trHeight w:val="26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7EF7F2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FACB91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04C8C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656CA7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1EEAF163" w14:textId="77777777" w:rsidTr="00285BB9">
        <w:trPr>
          <w:gridAfter w:val="2"/>
          <w:wAfter w:w="3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0DA53" w14:textId="77777777" w:rsidR="00285BB9" w:rsidRPr="00FF1C98" w:rsidRDefault="00285BB9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1.15.6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A45C25" w14:textId="77777777" w:rsidR="00285BB9" w:rsidRPr="00FF1C98" w:rsidRDefault="00285BB9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6FE7E9" w14:textId="77777777" w:rsidR="00285BB9" w:rsidRPr="00FF1C98" w:rsidRDefault="00285BB9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020A1C6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5D2F8F16" w14:textId="77777777" w:rsidTr="00285BB9">
        <w:trPr>
          <w:gridAfter w:val="2"/>
          <w:wAfter w:w="3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3B2F3E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9033EB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248269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DABA6ED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1017C337" w14:textId="77777777" w:rsidTr="00285BB9">
        <w:trPr>
          <w:gridAfter w:val="2"/>
          <w:wAfter w:w="3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139A7" w14:textId="77777777" w:rsidR="00285BB9" w:rsidRPr="00FF1C98" w:rsidRDefault="00285BB9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6"/>
                <w:sz w:val="28"/>
                <w:szCs w:val="28"/>
              </w:rPr>
              <w:t>2.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D7C68" w14:textId="77777777" w:rsidR="00285BB9" w:rsidRPr="00FF1C98" w:rsidRDefault="00285BB9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A7938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0895892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75F32EF2" w14:textId="77777777" w:rsidTr="00285BB9">
        <w:trPr>
          <w:gridAfter w:val="2"/>
          <w:wAfter w:w="36" w:type="dxa"/>
          <w:trHeight w:val="25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8D737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548B3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2CE45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64025B3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45EDDA9A" w14:textId="77777777" w:rsidTr="00285BB9">
        <w:trPr>
          <w:gridAfter w:val="2"/>
          <w:wAfter w:w="3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5D01D6" w14:textId="77777777" w:rsidR="00285BB9" w:rsidRPr="00FF1C98" w:rsidRDefault="00285BB9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C3566" w14:textId="77777777" w:rsidR="00285BB9" w:rsidRPr="00FF1C98" w:rsidRDefault="00285BB9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Общая площадь помещений, в которых осуществляется образовательная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96EE9" w14:textId="5B032FD4" w:rsidR="00285BB9" w:rsidRPr="00FF1C98" w:rsidRDefault="000F339D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98"/>
                <w:sz w:val="28"/>
                <w:szCs w:val="28"/>
              </w:rPr>
              <w:t>223</w:t>
            </w:r>
            <w:r w:rsidR="00285BB9" w:rsidRPr="00FF1C98">
              <w:rPr>
                <w:rFonts w:eastAsia="Times New Roman"/>
                <w:w w:val="98"/>
                <w:sz w:val="28"/>
                <w:szCs w:val="28"/>
              </w:rPr>
              <w:t xml:space="preserve"> кв.м.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B60A6D9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0AFC35C3" w14:textId="77777777" w:rsidTr="00285BB9">
        <w:trPr>
          <w:gridAfter w:val="2"/>
          <w:wAfter w:w="36" w:type="dxa"/>
          <w:trHeight w:val="2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824E1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BAAE5" w14:textId="77777777" w:rsidR="00285BB9" w:rsidRPr="00FF1C98" w:rsidRDefault="00285BB9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деятельность, в расчете на одного воспитанника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80742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27B3064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792F424D" w14:textId="77777777" w:rsidTr="00285BB9">
        <w:trPr>
          <w:gridAfter w:val="2"/>
          <w:wAfter w:w="3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A72D9E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8DCD95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149609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CCA6FE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38EA5F9C" w14:textId="77777777" w:rsidTr="00285BB9">
        <w:trPr>
          <w:gridAfter w:val="2"/>
          <w:wAfter w:w="3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F709F" w14:textId="77777777" w:rsidR="00285BB9" w:rsidRPr="00FF1C98" w:rsidRDefault="00285BB9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045EC" w14:textId="331FD33F" w:rsidR="00285BB9" w:rsidRPr="00FF1C98" w:rsidRDefault="00285BB9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Площадь помещений для организации дополнительных видов деятельности</w:t>
            </w:r>
            <w:r w:rsidR="00D068AF" w:rsidRPr="00FF1C98">
              <w:rPr>
                <w:rFonts w:eastAsia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7577B" w14:textId="77777777" w:rsidR="00285BB9" w:rsidRPr="00FF1C98" w:rsidRDefault="00285BB9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940757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32C5A89E" w14:textId="77777777" w:rsidTr="00285BB9">
        <w:trPr>
          <w:gridAfter w:val="2"/>
          <w:wAfter w:w="36" w:type="dxa"/>
          <w:trHeight w:val="25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18674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FC1BE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8794D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1272A9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1CCDA9D9" w14:textId="77777777" w:rsidTr="00285BB9">
        <w:trPr>
          <w:gridAfter w:val="2"/>
          <w:wAfter w:w="36" w:type="dxa"/>
          <w:trHeight w:val="2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E28C77" w14:textId="77777777" w:rsidR="00285BB9" w:rsidRPr="00FF1C98" w:rsidRDefault="00285BB9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38D9F" w14:textId="77777777" w:rsidR="00285BB9" w:rsidRPr="00FF1C98" w:rsidRDefault="00285BB9" w:rsidP="008B0AD0">
            <w:pPr>
              <w:spacing w:line="251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CBED1" w14:textId="77777777" w:rsidR="00285BB9" w:rsidRPr="00FF1C98" w:rsidRDefault="00285BB9" w:rsidP="008B0AD0">
            <w:pPr>
              <w:spacing w:line="251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w w:val="81"/>
                <w:sz w:val="28"/>
                <w:szCs w:val="28"/>
              </w:rPr>
              <w:t>нет-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AC1184A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7464F005" w14:textId="77777777" w:rsidTr="00285BB9">
        <w:trPr>
          <w:gridAfter w:val="2"/>
          <w:wAfter w:w="3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9B0F1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5CF7D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F5C240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22A1B45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346A36C5" w14:textId="77777777" w:rsidTr="00285BB9">
        <w:trPr>
          <w:gridAfter w:val="2"/>
          <w:wAfter w:w="36" w:type="dxa"/>
          <w:trHeight w:val="25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8D45E" w14:textId="77777777" w:rsidR="00285BB9" w:rsidRPr="00FF1C98" w:rsidRDefault="00285BB9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bookmarkStart w:id="6" w:name="_Hlk98423268"/>
            <w:r w:rsidRPr="00FF1C98"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8115B" w14:textId="77777777" w:rsidR="00285BB9" w:rsidRPr="00FF1C98" w:rsidRDefault="00285BB9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ECFE4" w14:textId="77777777" w:rsidR="00285BB9" w:rsidRPr="00FF1C98" w:rsidRDefault="00285BB9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A1A0CCF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73170F98" w14:textId="77777777" w:rsidTr="00FF1C98">
        <w:trPr>
          <w:gridAfter w:val="2"/>
          <w:wAfter w:w="3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3E7AD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9BB5F6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A0573D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53F93D5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bookmarkEnd w:id="6"/>
      <w:tr w:rsidR="00285BB9" w:rsidRPr="00FF1C98" w14:paraId="2BC12E97" w14:textId="77777777" w:rsidTr="00FF1C98">
        <w:trPr>
          <w:gridAfter w:val="2"/>
          <w:wAfter w:w="36" w:type="dxa"/>
          <w:trHeight w:val="24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E236B" w14:textId="77777777" w:rsidR="00285BB9" w:rsidRPr="00FF1C98" w:rsidRDefault="00285BB9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19A9C" w14:textId="77777777" w:rsidR="00285BB9" w:rsidRPr="00FF1C98" w:rsidRDefault="00285BB9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Наличие прогулочных площадок, обеспечивающих физическую активность и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752B3C" w14:textId="14DD48DB" w:rsidR="00285BB9" w:rsidRPr="00FF1C98" w:rsidRDefault="00285BB9" w:rsidP="00FF1C98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8089175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FF1C98" w:rsidRPr="00FF1C98" w14:paraId="5ABEC575" w14:textId="77777777" w:rsidTr="002A4388">
        <w:trPr>
          <w:gridAfter w:val="2"/>
          <w:wAfter w:w="36" w:type="dxa"/>
          <w:trHeight w:val="146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D251EB7" w14:textId="77777777" w:rsidR="00FF1C98" w:rsidRPr="00FF1C98" w:rsidRDefault="00FF1C98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80D61" w14:textId="77777777" w:rsidR="00FF1C98" w:rsidRPr="00FF1C98" w:rsidRDefault="00FF1C98" w:rsidP="008B0AD0">
            <w:pPr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разнообразную игровую деятельность воспитанников на прогулке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C5ECE0" w14:textId="5BE847C8" w:rsidR="00FF1C98" w:rsidRPr="00FF1C98" w:rsidRDefault="00FF1C98" w:rsidP="008B0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да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1D0E6A" w14:textId="77777777" w:rsidR="00FF1C98" w:rsidRPr="00FF1C98" w:rsidRDefault="00FF1C98" w:rsidP="008B0AD0">
            <w:pPr>
              <w:rPr>
                <w:sz w:val="28"/>
                <w:szCs w:val="28"/>
              </w:rPr>
            </w:pPr>
          </w:p>
        </w:tc>
      </w:tr>
      <w:tr w:rsidR="00FF1C98" w:rsidRPr="00FF1C98" w14:paraId="6F47197D" w14:textId="77777777" w:rsidTr="002A4388">
        <w:trPr>
          <w:gridAfter w:val="2"/>
          <w:wAfter w:w="36" w:type="dxa"/>
          <w:trHeight w:val="80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A083F" w14:textId="77777777" w:rsidR="00FF1C98" w:rsidRPr="00FF1C98" w:rsidRDefault="00FF1C98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B4490" w14:textId="77777777" w:rsidR="00FF1C98" w:rsidRPr="00FF1C98" w:rsidRDefault="00FF1C98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51FC77" w14:textId="77777777" w:rsidR="00FF1C98" w:rsidRPr="00FF1C98" w:rsidRDefault="00FF1C98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84F24E4" w14:textId="77777777" w:rsidR="00FF1C98" w:rsidRPr="00FF1C98" w:rsidRDefault="00FF1C98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67368F7C" w14:textId="77777777" w:rsidTr="00285BB9">
        <w:trPr>
          <w:gridAfter w:val="2"/>
          <w:wAfter w:w="36" w:type="dxa"/>
          <w:trHeight w:val="26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9C860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8B702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1A10B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E5BEA41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FF1C98" w14:paraId="3CCC65DC" w14:textId="77777777" w:rsidTr="00285BB9">
        <w:trPr>
          <w:gridAfter w:val="3"/>
          <w:wAfter w:w="66" w:type="dxa"/>
          <w:trHeight w:val="25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FE82B" w14:textId="77777777" w:rsidR="00285BB9" w:rsidRPr="00FF1C98" w:rsidRDefault="00285BB9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A696E" w14:textId="77777777" w:rsidR="00285BB9" w:rsidRPr="00FF1C98" w:rsidRDefault="00285BB9" w:rsidP="008B0AD0">
            <w:pPr>
              <w:spacing w:line="249" w:lineRule="exact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Наличие музыкального- спортивного  зала ( совмещенный)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B5018" w14:textId="3BA8DB0D" w:rsidR="00285BB9" w:rsidRPr="00FF1C98" w:rsidRDefault="000F339D" w:rsidP="008B0AD0">
            <w:pPr>
              <w:spacing w:line="249" w:lineRule="exact"/>
              <w:jc w:val="center"/>
              <w:rPr>
                <w:sz w:val="28"/>
                <w:szCs w:val="28"/>
              </w:rPr>
            </w:pPr>
            <w:r w:rsidRPr="00FF1C98"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285BB9" w:rsidRPr="00FF1C98" w14:paraId="2290381F" w14:textId="77777777" w:rsidTr="00285BB9">
        <w:trPr>
          <w:gridAfter w:val="3"/>
          <w:wAfter w:w="66" w:type="dxa"/>
          <w:trHeight w:val="57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C8B28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126BB" w14:textId="77777777" w:rsidR="00285BB9" w:rsidRPr="00FF1C98" w:rsidRDefault="00285BB9" w:rsidP="00285BB9">
            <w:pPr>
              <w:spacing w:line="247" w:lineRule="auto"/>
              <w:ind w:left="120" w:right="1600"/>
              <w:rPr>
                <w:rFonts w:eastAsia="Times New Roman"/>
                <w:sz w:val="28"/>
                <w:szCs w:val="28"/>
              </w:rPr>
            </w:pPr>
          </w:p>
          <w:p w14:paraId="47233607" w14:textId="77777777" w:rsidR="00285BB9" w:rsidRPr="00FF1C98" w:rsidRDefault="00285BB9" w:rsidP="00285BB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DC82BC" w14:textId="77777777" w:rsidR="00285BB9" w:rsidRPr="00FF1C98" w:rsidRDefault="00285BB9" w:rsidP="008B0AD0">
            <w:pPr>
              <w:rPr>
                <w:sz w:val="28"/>
                <w:szCs w:val="28"/>
              </w:rPr>
            </w:pPr>
          </w:p>
        </w:tc>
      </w:tr>
      <w:tr w:rsidR="00285BB9" w:rsidRPr="0039059E" w14:paraId="6EA2D8EF" w14:textId="77777777" w:rsidTr="00285BB9">
        <w:trPr>
          <w:gridAfter w:val="3"/>
          <w:wAfter w:w="66" w:type="dxa"/>
          <w:trHeight w:val="4200"/>
        </w:trPr>
        <w:tc>
          <w:tcPr>
            <w:tcW w:w="991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9207D6D" w14:textId="77777777" w:rsidR="00285BB9" w:rsidRDefault="00285BB9" w:rsidP="00285BB9">
            <w:pPr>
              <w:spacing w:line="247" w:lineRule="auto"/>
              <w:ind w:left="120" w:right="1600"/>
              <w:rPr>
                <w:rFonts w:eastAsia="Times New Roman"/>
                <w:sz w:val="27"/>
                <w:szCs w:val="27"/>
              </w:rPr>
            </w:pPr>
          </w:p>
          <w:p w14:paraId="1E789D89" w14:textId="77777777" w:rsidR="00285BB9" w:rsidRDefault="00285BB9" w:rsidP="00285BB9">
            <w:pPr>
              <w:spacing w:line="247" w:lineRule="auto"/>
              <w:ind w:left="120" w:right="1600"/>
              <w:rPr>
                <w:rFonts w:eastAsia="Times New Roman"/>
                <w:sz w:val="27"/>
                <w:szCs w:val="27"/>
              </w:rPr>
            </w:pPr>
          </w:p>
          <w:p w14:paraId="14404991" w14:textId="77777777" w:rsidR="00285BB9" w:rsidRDefault="00285BB9" w:rsidP="00285BB9">
            <w:pPr>
              <w:spacing w:line="247" w:lineRule="auto"/>
              <w:ind w:left="120" w:right="1600"/>
              <w:rPr>
                <w:rFonts w:eastAsia="Times New Roman"/>
                <w:sz w:val="27"/>
                <w:szCs w:val="27"/>
              </w:rPr>
            </w:pPr>
          </w:p>
          <w:p w14:paraId="01530D61" w14:textId="77777777" w:rsidR="00285BB9" w:rsidRDefault="00285BB9" w:rsidP="00285BB9">
            <w:pPr>
              <w:spacing w:line="247" w:lineRule="auto"/>
              <w:ind w:left="120" w:right="1600"/>
              <w:rPr>
                <w:rFonts w:eastAsia="Times New Roman"/>
                <w:sz w:val="27"/>
                <w:szCs w:val="27"/>
              </w:rPr>
            </w:pPr>
          </w:p>
          <w:p w14:paraId="6A350393" w14:textId="77777777" w:rsidR="00285BB9" w:rsidRDefault="00285BB9" w:rsidP="00285BB9">
            <w:pPr>
              <w:spacing w:line="247" w:lineRule="auto"/>
              <w:ind w:left="120" w:right="1600"/>
              <w:rPr>
                <w:rFonts w:eastAsia="Times New Roman"/>
                <w:sz w:val="27"/>
                <w:szCs w:val="27"/>
              </w:rPr>
            </w:pPr>
          </w:p>
          <w:p w14:paraId="1BDF4AD2" w14:textId="77777777" w:rsidR="008F2695" w:rsidRDefault="00285BB9" w:rsidP="00285BB9">
            <w:pPr>
              <w:spacing w:line="247" w:lineRule="auto"/>
              <w:ind w:left="120" w:right="160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Заведующий МДОУ детско</w:t>
            </w:r>
            <w:r w:rsidR="008F2695">
              <w:rPr>
                <w:rFonts w:eastAsia="Times New Roman"/>
                <w:sz w:val="27"/>
                <w:szCs w:val="27"/>
              </w:rPr>
              <w:t>го сада №3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</w:p>
          <w:p w14:paraId="74FF0E77" w14:textId="77777777" w:rsidR="008F2695" w:rsidRDefault="00285BB9" w:rsidP="00285BB9">
            <w:pPr>
              <w:spacing w:line="247" w:lineRule="auto"/>
              <w:ind w:left="120" w:right="160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п. Уразово Валуйского района </w:t>
            </w:r>
          </w:p>
          <w:p w14:paraId="0ED7073B" w14:textId="21933F6B" w:rsidR="00285BB9" w:rsidRDefault="00285BB9" w:rsidP="00285BB9">
            <w:pPr>
              <w:spacing w:line="247" w:lineRule="auto"/>
              <w:ind w:left="120" w:right="16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Белгородской области</w:t>
            </w:r>
            <w:r w:rsidR="008F2695">
              <w:rPr>
                <w:rFonts w:eastAsia="Times New Roman"/>
                <w:sz w:val="27"/>
                <w:szCs w:val="27"/>
              </w:rPr>
              <w:t xml:space="preserve">                                   ___________ Е.А. Страхова.</w:t>
            </w:r>
          </w:p>
          <w:p w14:paraId="6A3D25CB" w14:textId="77777777" w:rsidR="00285BB9" w:rsidRDefault="00285BB9" w:rsidP="00285BB9">
            <w:pPr>
              <w:spacing w:line="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column"/>
            </w:r>
          </w:p>
          <w:p w14:paraId="46DFC1E6" w14:textId="77777777" w:rsidR="00285BB9" w:rsidRDefault="00285BB9" w:rsidP="00285BB9">
            <w:pPr>
              <w:spacing w:line="200" w:lineRule="exact"/>
              <w:rPr>
                <w:sz w:val="20"/>
                <w:szCs w:val="20"/>
              </w:rPr>
            </w:pPr>
          </w:p>
          <w:p w14:paraId="111E76A4" w14:textId="77777777" w:rsidR="00285BB9" w:rsidRDefault="00285BB9" w:rsidP="00285BB9">
            <w:pPr>
              <w:spacing w:line="200" w:lineRule="exact"/>
              <w:rPr>
                <w:sz w:val="20"/>
                <w:szCs w:val="20"/>
              </w:rPr>
            </w:pPr>
          </w:p>
          <w:p w14:paraId="58BA1C23" w14:textId="77777777" w:rsidR="00285BB9" w:rsidRDefault="00285BB9" w:rsidP="00285BB9">
            <w:pPr>
              <w:spacing w:line="200" w:lineRule="exact"/>
              <w:rPr>
                <w:sz w:val="20"/>
                <w:szCs w:val="20"/>
              </w:rPr>
            </w:pPr>
          </w:p>
          <w:p w14:paraId="3C8FAB13" w14:textId="7DC86BF7" w:rsidR="00285BB9" w:rsidRPr="00285BB9" w:rsidRDefault="00285BB9" w:rsidP="008B0AD0">
            <w:pPr>
              <w:rPr>
                <w:sz w:val="20"/>
                <w:szCs w:val="20"/>
              </w:rPr>
            </w:pPr>
          </w:p>
        </w:tc>
      </w:tr>
    </w:tbl>
    <w:p w14:paraId="761DD3CD" w14:textId="77777777" w:rsidR="00695EB4" w:rsidRPr="00F31FC7" w:rsidRDefault="00695EB4">
      <w:pPr>
        <w:rPr>
          <w:color w:val="C00000"/>
        </w:rPr>
        <w:sectPr w:rsidR="00695EB4" w:rsidRPr="00F31FC7">
          <w:pgSz w:w="11900" w:h="16841"/>
          <w:pgMar w:top="1122" w:right="819" w:bottom="731" w:left="1240" w:header="0" w:footer="0" w:gutter="0"/>
          <w:cols w:space="720" w:equalWidth="0">
            <w:col w:w="9840"/>
          </w:cols>
        </w:sectPr>
      </w:pPr>
    </w:p>
    <w:p w14:paraId="3E6772E6" w14:textId="77777777" w:rsidR="00695EB4" w:rsidRDefault="00695EB4">
      <w:pPr>
        <w:spacing w:line="372" w:lineRule="exact"/>
        <w:rPr>
          <w:sz w:val="20"/>
          <w:szCs w:val="20"/>
        </w:rPr>
      </w:pPr>
    </w:p>
    <w:sectPr w:rsidR="00695EB4" w:rsidSect="00695EB4">
      <w:type w:val="continuous"/>
      <w:pgSz w:w="11900" w:h="16841"/>
      <w:pgMar w:top="1122" w:right="819" w:bottom="1440" w:left="1240" w:header="0" w:footer="0" w:gutter="0"/>
      <w:cols w:num="2" w:space="708" w:equalWidth="0">
        <w:col w:w="6740" w:space="720"/>
        <w:col w:w="23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93348" w14:textId="77777777" w:rsidR="0061178C" w:rsidRDefault="0061178C" w:rsidP="00F66A86">
      <w:r>
        <w:separator/>
      </w:r>
    </w:p>
  </w:endnote>
  <w:endnote w:type="continuationSeparator" w:id="0">
    <w:p w14:paraId="3F9AA26C" w14:textId="77777777" w:rsidR="0061178C" w:rsidRDefault="0061178C" w:rsidP="00F6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335881"/>
      <w:docPartObj>
        <w:docPartGallery w:val="Page Numbers (Bottom of Page)"/>
        <w:docPartUnique/>
      </w:docPartObj>
    </w:sdtPr>
    <w:sdtEndPr/>
    <w:sdtContent>
      <w:p w14:paraId="5A5D600E" w14:textId="2CE566D0" w:rsidR="00EC6C9F" w:rsidRDefault="00EC6C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234">
          <w:rPr>
            <w:noProof/>
          </w:rPr>
          <w:t>6</w:t>
        </w:r>
        <w:r>
          <w:fldChar w:fldCharType="end"/>
        </w:r>
      </w:p>
    </w:sdtContent>
  </w:sdt>
  <w:p w14:paraId="6EEF726D" w14:textId="77777777" w:rsidR="00FD3DD1" w:rsidRDefault="00FD3D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E7D87" w14:textId="77777777" w:rsidR="0061178C" w:rsidRDefault="0061178C" w:rsidP="00F66A86">
      <w:r>
        <w:separator/>
      </w:r>
    </w:p>
  </w:footnote>
  <w:footnote w:type="continuationSeparator" w:id="0">
    <w:p w14:paraId="5CE9E2EA" w14:textId="77777777" w:rsidR="0061178C" w:rsidRDefault="0061178C" w:rsidP="00F6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79042816"/>
    <w:lvl w:ilvl="0" w:tplc="2118D87C">
      <w:start w:val="1"/>
      <w:numFmt w:val="bullet"/>
      <w:lvlText w:val="В"/>
      <w:lvlJc w:val="left"/>
    </w:lvl>
    <w:lvl w:ilvl="1" w:tplc="8618DE20">
      <w:numFmt w:val="decimal"/>
      <w:lvlText w:val=""/>
      <w:lvlJc w:val="left"/>
    </w:lvl>
    <w:lvl w:ilvl="2" w:tplc="F41A15B4">
      <w:numFmt w:val="decimal"/>
      <w:lvlText w:val=""/>
      <w:lvlJc w:val="left"/>
    </w:lvl>
    <w:lvl w:ilvl="3" w:tplc="F48C4A00">
      <w:numFmt w:val="decimal"/>
      <w:lvlText w:val=""/>
      <w:lvlJc w:val="left"/>
    </w:lvl>
    <w:lvl w:ilvl="4" w:tplc="65B4223A">
      <w:numFmt w:val="decimal"/>
      <w:lvlText w:val=""/>
      <w:lvlJc w:val="left"/>
    </w:lvl>
    <w:lvl w:ilvl="5" w:tplc="804696C6">
      <w:numFmt w:val="decimal"/>
      <w:lvlText w:val=""/>
      <w:lvlJc w:val="left"/>
    </w:lvl>
    <w:lvl w:ilvl="6" w:tplc="C128C382">
      <w:numFmt w:val="decimal"/>
      <w:lvlText w:val=""/>
      <w:lvlJc w:val="left"/>
    </w:lvl>
    <w:lvl w:ilvl="7" w:tplc="D34ED5D0">
      <w:numFmt w:val="decimal"/>
      <w:lvlText w:val=""/>
      <w:lvlJc w:val="left"/>
    </w:lvl>
    <w:lvl w:ilvl="8" w:tplc="047676AA">
      <w:numFmt w:val="decimal"/>
      <w:lvlText w:val=""/>
      <w:lvlJc w:val="left"/>
    </w:lvl>
  </w:abstractNum>
  <w:abstractNum w:abstractNumId="1">
    <w:nsid w:val="00000DDC"/>
    <w:multiLevelType w:val="hybridMultilevel"/>
    <w:tmpl w:val="A6F8FC58"/>
    <w:lvl w:ilvl="0" w:tplc="86B0B824">
      <w:start w:val="1"/>
      <w:numFmt w:val="bullet"/>
      <w:lvlText w:val="-"/>
      <w:lvlJc w:val="left"/>
    </w:lvl>
    <w:lvl w:ilvl="1" w:tplc="B7A495B6">
      <w:start w:val="1"/>
      <w:numFmt w:val="bullet"/>
      <w:lvlText w:val="-"/>
      <w:lvlJc w:val="left"/>
    </w:lvl>
    <w:lvl w:ilvl="2" w:tplc="11AC60CC">
      <w:numFmt w:val="decimal"/>
      <w:lvlText w:val=""/>
      <w:lvlJc w:val="left"/>
    </w:lvl>
    <w:lvl w:ilvl="3" w:tplc="F97E0D68">
      <w:numFmt w:val="decimal"/>
      <w:lvlText w:val=""/>
      <w:lvlJc w:val="left"/>
    </w:lvl>
    <w:lvl w:ilvl="4" w:tplc="B23C18D0">
      <w:numFmt w:val="decimal"/>
      <w:lvlText w:val=""/>
      <w:lvlJc w:val="left"/>
    </w:lvl>
    <w:lvl w:ilvl="5" w:tplc="4A5AEDEC">
      <w:numFmt w:val="decimal"/>
      <w:lvlText w:val=""/>
      <w:lvlJc w:val="left"/>
    </w:lvl>
    <w:lvl w:ilvl="6" w:tplc="2FA40DD6">
      <w:numFmt w:val="decimal"/>
      <w:lvlText w:val=""/>
      <w:lvlJc w:val="left"/>
    </w:lvl>
    <w:lvl w:ilvl="7" w:tplc="20E4350C">
      <w:numFmt w:val="decimal"/>
      <w:lvlText w:val=""/>
      <w:lvlJc w:val="left"/>
    </w:lvl>
    <w:lvl w:ilvl="8" w:tplc="7F80B944">
      <w:numFmt w:val="decimal"/>
      <w:lvlText w:val=""/>
      <w:lvlJc w:val="left"/>
    </w:lvl>
  </w:abstractNum>
  <w:abstractNum w:abstractNumId="2">
    <w:nsid w:val="0000139D"/>
    <w:multiLevelType w:val="hybridMultilevel"/>
    <w:tmpl w:val="D17AACA2"/>
    <w:lvl w:ilvl="0" w:tplc="79145838">
      <w:start w:val="1"/>
      <w:numFmt w:val="bullet"/>
      <w:lvlText w:val="-"/>
      <w:lvlJc w:val="left"/>
    </w:lvl>
    <w:lvl w:ilvl="1" w:tplc="C304FF0E">
      <w:start w:val="1"/>
      <w:numFmt w:val="bullet"/>
      <w:lvlText w:val="В"/>
      <w:lvlJc w:val="left"/>
    </w:lvl>
    <w:lvl w:ilvl="2" w:tplc="50DC7084">
      <w:start w:val="1"/>
      <w:numFmt w:val="bullet"/>
      <w:lvlText w:val="В"/>
      <w:lvlJc w:val="left"/>
    </w:lvl>
    <w:lvl w:ilvl="3" w:tplc="E6E0B398">
      <w:numFmt w:val="decimal"/>
      <w:lvlText w:val=""/>
      <w:lvlJc w:val="left"/>
    </w:lvl>
    <w:lvl w:ilvl="4" w:tplc="4DB6A6D2">
      <w:numFmt w:val="decimal"/>
      <w:lvlText w:val=""/>
      <w:lvlJc w:val="left"/>
    </w:lvl>
    <w:lvl w:ilvl="5" w:tplc="35B26550">
      <w:numFmt w:val="decimal"/>
      <w:lvlText w:val=""/>
      <w:lvlJc w:val="left"/>
    </w:lvl>
    <w:lvl w:ilvl="6" w:tplc="2E04AA0E">
      <w:numFmt w:val="decimal"/>
      <w:lvlText w:val=""/>
      <w:lvlJc w:val="left"/>
    </w:lvl>
    <w:lvl w:ilvl="7" w:tplc="478075DC">
      <w:numFmt w:val="decimal"/>
      <w:lvlText w:val=""/>
      <w:lvlJc w:val="left"/>
    </w:lvl>
    <w:lvl w:ilvl="8" w:tplc="1B6A081C">
      <w:numFmt w:val="decimal"/>
      <w:lvlText w:val=""/>
      <w:lvlJc w:val="left"/>
    </w:lvl>
  </w:abstractNum>
  <w:abstractNum w:abstractNumId="3">
    <w:nsid w:val="000015A1"/>
    <w:multiLevelType w:val="hybridMultilevel"/>
    <w:tmpl w:val="BF3AB210"/>
    <w:lvl w:ilvl="0" w:tplc="AE72F2B6">
      <w:start w:val="1"/>
      <w:numFmt w:val="decimal"/>
      <w:lvlText w:val="%1."/>
      <w:lvlJc w:val="left"/>
    </w:lvl>
    <w:lvl w:ilvl="1" w:tplc="CFA0D9C8">
      <w:numFmt w:val="decimal"/>
      <w:lvlText w:val=""/>
      <w:lvlJc w:val="left"/>
    </w:lvl>
    <w:lvl w:ilvl="2" w:tplc="8590522E">
      <w:numFmt w:val="decimal"/>
      <w:lvlText w:val=""/>
      <w:lvlJc w:val="left"/>
    </w:lvl>
    <w:lvl w:ilvl="3" w:tplc="12664B24">
      <w:numFmt w:val="decimal"/>
      <w:lvlText w:val=""/>
      <w:lvlJc w:val="left"/>
    </w:lvl>
    <w:lvl w:ilvl="4" w:tplc="2C54DC70">
      <w:numFmt w:val="decimal"/>
      <w:lvlText w:val=""/>
      <w:lvlJc w:val="left"/>
    </w:lvl>
    <w:lvl w:ilvl="5" w:tplc="46F0D034">
      <w:numFmt w:val="decimal"/>
      <w:lvlText w:val=""/>
      <w:lvlJc w:val="left"/>
    </w:lvl>
    <w:lvl w:ilvl="6" w:tplc="D8968F14">
      <w:numFmt w:val="decimal"/>
      <w:lvlText w:val=""/>
      <w:lvlJc w:val="left"/>
    </w:lvl>
    <w:lvl w:ilvl="7" w:tplc="94A27FF0">
      <w:numFmt w:val="decimal"/>
      <w:lvlText w:val=""/>
      <w:lvlJc w:val="left"/>
    </w:lvl>
    <w:lvl w:ilvl="8" w:tplc="A4E44A1E">
      <w:numFmt w:val="decimal"/>
      <w:lvlText w:val=""/>
      <w:lvlJc w:val="left"/>
    </w:lvl>
  </w:abstractNum>
  <w:abstractNum w:abstractNumId="4">
    <w:nsid w:val="000016C5"/>
    <w:multiLevelType w:val="hybridMultilevel"/>
    <w:tmpl w:val="573A9FB8"/>
    <w:lvl w:ilvl="0" w:tplc="EFC290D0">
      <w:start w:val="1"/>
      <w:numFmt w:val="bullet"/>
      <w:lvlText w:val="В"/>
      <w:lvlJc w:val="left"/>
    </w:lvl>
    <w:lvl w:ilvl="1" w:tplc="E43EDFDA">
      <w:numFmt w:val="decimal"/>
      <w:lvlText w:val=""/>
      <w:lvlJc w:val="left"/>
    </w:lvl>
    <w:lvl w:ilvl="2" w:tplc="285C9A4C">
      <w:numFmt w:val="decimal"/>
      <w:lvlText w:val=""/>
      <w:lvlJc w:val="left"/>
    </w:lvl>
    <w:lvl w:ilvl="3" w:tplc="F0F0BEA2">
      <w:numFmt w:val="decimal"/>
      <w:lvlText w:val=""/>
      <w:lvlJc w:val="left"/>
    </w:lvl>
    <w:lvl w:ilvl="4" w:tplc="C25E3C00">
      <w:numFmt w:val="decimal"/>
      <w:lvlText w:val=""/>
      <w:lvlJc w:val="left"/>
    </w:lvl>
    <w:lvl w:ilvl="5" w:tplc="403EDE6E">
      <w:numFmt w:val="decimal"/>
      <w:lvlText w:val=""/>
      <w:lvlJc w:val="left"/>
    </w:lvl>
    <w:lvl w:ilvl="6" w:tplc="9B3AAD72">
      <w:numFmt w:val="decimal"/>
      <w:lvlText w:val=""/>
      <w:lvlJc w:val="left"/>
    </w:lvl>
    <w:lvl w:ilvl="7" w:tplc="61C0960A">
      <w:numFmt w:val="decimal"/>
      <w:lvlText w:val=""/>
      <w:lvlJc w:val="left"/>
    </w:lvl>
    <w:lvl w:ilvl="8" w:tplc="A9E401FA">
      <w:numFmt w:val="decimal"/>
      <w:lvlText w:val=""/>
      <w:lvlJc w:val="left"/>
    </w:lvl>
  </w:abstractNum>
  <w:abstractNum w:abstractNumId="5">
    <w:nsid w:val="00002350"/>
    <w:multiLevelType w:val="hybridMultilevel"/>
    <w:tmpl w:val="DB0E4590"/>
    <w:lvl w:ilvl="0" w:tplc="223CC95E">
      <w:start w:val="1"/>
      <w:numFmt w:val="bullet"/>
      <w:lvlText w:val="о"/>
      <w:lvlJc w:val="left"/>
    </w:lvl>
    <w:lvl w:ilvl="1" w:tplc="A7BEA80C">
      <w:numFmt w:val="decimal"/>
      <w:lvlText w:val=""/>
      <w:lvlJc w:val="left"/>
    </w:lvl>
    <w:lvl w:ilvl="2" w:tplc="600E7AC0">
      <w:numFmt w:val="decimal"/>
      <w:lvlText w:val=""/>
      <w:lvlJc w:val="left"/>
    </w:lvl>
    <w:lvl w:ilvl="3" w:tplc="B9E2BACE">
      <w:numFmt w:val="decimal"/>
      <w:lvlText w:val=""/>
      <w:lvlJc w:val="left"/>
    </w:lvl>
    <w:lvl w:ilvl="4" w:tplc="0660F84C">
      <w:numFmt w:val="decimal"/>
      <w:lvlText w:val=""/>
      <w:lvlJc w:val="left"/>
    </w:lvl>
    <w:lvl w:ilvl="5" w:tplc="378A2D66">
      <w:numFmt w:val="decimal"/>
      <w:lvlText w:val=""/>
      <w:lvlJc w:val="left"/>
    </w:lvl>
    <w:lvl w:ilvl="6" w:tplc="F66C2AD0">
      <w:numFmt w:val="decimal"/>
      <w:lvlText w:val=""/>
      <w:lvlJc w:val="left"/>
    </w:lvl>
    <w:lvl w:ilvl="7" w:tplc="C2ACB860">
      <w:numFmt w:val="decimal"/>
      <w:lvlText w:val=""/>
      <w:lvlJc w:val="left"/>
    </w:lvl>
    <w:lvl w:ilvl="8" w:tplc="B6963380">
      <w:numFmt w:val="decimal"/>
      <w:lvlText w:val=""/>
      <w:lvlJc w:val="left"/>
    </w:lvl>
  </w:abstractNum>
  <w:abstractNum w:abstractNumId="6">
    <w:nsid w:val="000026CA"/>
    <w:multiLevelType w:val="hybridMultilevel"/>
    <w:tmpl w:val="EF4AA8BC"/>
    <w:lvl w:ilvl="0" w:tplc="BAF273E0">
      <w:start w:val="1"/>
      <w:numFmt w:val="bullet"/>
      <w:lvlText w:val="В"/>
      <w:lvlJc w:val="left"/>
    </w:lvl>
    <w:lvl w:ilvl="1" w:tplc="C924EFAE">
      <w:numFmt w:val="decimal"/>
      <w:lvlText w:val=""/>
      <w:lvlJc w:val="left"/>
    </w:lvl>
    <w:lvl w:ilvl="2" w:tplc="952E8BA2">
      <w:numFmt w:val="decimal"/>
      <w:lvlText w:val=""/>
      <w:lvlJc w:val="left"/>
    </w:lvl>
    <w:lvl w:ilvl="3" w:tplc="445E4C2C">
      <w:numFmt w:val="decimal"/>
      <w:lvlText w:val=""/>
      <w:lvlJc w:val="left"/>
    </w:lvl>
    <w:lvl w:ilvl="4" w:tplc="A5DECF22">
      <w:numFmt w:val="decimal"/>
      <w:lvlText w:val=""/>
      <w:lvlJc w:val="left"/>
    </w:lvl>
    <w:lvl w:ilvl="5" w:tplc="C9404DF6">
      <w:numFmt w:val="decimal"/>
      <w:lvlText w:val=""/>
      <w:lvlJc w:val="left"/>
    </w:lvl>
    <w:lvl w:ilvl="6" w:tplc="37727C12">
      <w:numFmt w:val="decimal"/>
      <w:lvlText w:val=""/>
      <w:lvlJc w:val="left"/>
    </w:lvl>
    <w:lvl w:ilvl="7" w:tplc="47B6711E">
      <w:numFmt w:val="decimal"/>
      <w:lvlText w:val=""/>
      <w:lvlJc w:val="left"/>
    </w:lvl>
    <w:lvl w:ilvl="8" w:tplc="24BCCCFE">
      <w:numFmt w:val="decimal"/>
      <w:lvlText w:val=""/>
      <w:lvlJc w:val="left"/>
    </w:lvl>
  </w:abstractNum>
  <w:abstractNum w:abstractNumId="7">
    <w:nsid w:val="00003699"/>
    <w:multiLevelType w:val="hybridMultilevel"/>
    <w:tmpl w:val="CE9E1912"/>
    <w:lvl w:ilvl="0" w:tplc="1E144436">
      <w:start w:val="1"/>
      <w:numFmt w:val="bullet"/>
      <w:lvlText w:val="В"/>
      <w:lvlJc w:val="left"/>
    </w:lvl>
    <w:lvl w:ilvl="1" w:tplc="3A38C664">
      <w:numFmt w:val="decimal"/>
      <w:lvlText w:val=""/>
      <w:lvlJc w:val="left"/>
    </w:lvl>
    <w:lvl w:ilvl="2" w:tplc="A72483B4">
      <w:numFmt w:val="decimal"/>
      <w:lvlText w:val=""/>
      <w:lvlJc w:val="left"/>
    </w:lvl>
    <w:lvl w:ilvl="3" w:tplc="014E4952">
      <w:numFmt w:val="decimal"/>
      <w:lvlText w:val=""/>
      <w:lvlJc w:val="left"/>
    </w:lvl>
    <w:lvl w:ilvl="4" w:tplc="433EED8A">
      <w:numFmt w:val="decimal"/>
      <w:lvlText w:val=""/>
      <w:lvlJc w:val="left"/>
    </w:lvl>
    <w:lvl w:ilvl="5" w:tplc="666CA49A">
      <w:numFmt w:val="decimal"/>
      <w:lvlText w:val=""/>
      <w:lvlJc w:val="left"/>
    </w:lvl>
    <w:lvl w:ilvl="6" w:tplc="226CE1B8">
      <w:numFmt w:val="decimal"/>
      <w:lvlText w:val=""/>
      <w:lvlJc w:val="left"/>
    </w:lvl>
    <w:lvl w:ilvl="7" w:tplc="D6C001F0">
      <w:numFmt w:val="decimal"/>
      <w:lvlText w:val=""/>
      <w:lvlJc w:val="left"/>
    </w:lvl>
    <w:lvl w:ilvl="8" w:tplc="CF127FE8">
      <w:numFmt w:val="decimal"/>
      <w:lvlText w:val=""/>
      <w:lvlJc w:val="left"/>
    </w:lvl>
  </w:abstractNum>
  <w:abstractNum w:abstractNumId="8">
    <w:nsid w:val="00003A9E"/>
    <w:multiLevelType w:val="hybridMultilevel"/>
    <w:tmpl w:val="0CE0383A"/>
    <w:lvl w:ilvl="0" w:tplc="8E1A0F0A">
      <w:start w:val="1"/>
      <w:numFmt w:val="decimal"/>
      <w:lvlText w:val="%1."/>
      <w:lvlJc w:val="left"/>
    </w:lvl>
    <w:lvl w:ilvl="1" w:tplc="5150F3B4">
      <w:numFmt w:val="decimal"/>
      <w:lvlText w:val=""/>
      <w:lvlJc w:val="left"/>
    </w:lvl>
    <w:lvl w:ilvl="2" w:tplc="E2F43F1A">
      <w:numFmt w:val="decimal"/>
      <w:lvlText w:val=""/>
      <w:lvlJc w:val="left"/>
    </w:lvl>
    <w:lvl w:ilvl="3" w:tplc="37E4826A">
      <w:numFmt w:val="decimal"/>
      <w:lvlText w:val=""/>
      <w:lvlJc w:val="left"/>
    </w:lvl>
    <w:lvl w:ilvl="4" w:tplc="AE021344">
      <w:numFmt w:val="decimal"/>
      <w:lvlText w:val=""/>
      <w:lvlJc w:val="left"/>
    </w:lvl>
    <w:lvl w:ilvl="5" w:tplc="5A04C218">
      <w:numFmt w:val="decimal"/>
      <w:lvlText w:val=""/>
      <w:lvlJc w:val="left"/>
    </w:lvl>
    <w:lvl w:ilvl="6" w:tplc="A35CA9E2">
      <w:numFmt w:val="decimal"/>
      <w:lvlText w:val=""/>
      <w:lvlJc w:val="left"/>
    </w:lvl>
    <w:lvl w:ilvl="7" w:tplc="C2B2AC5E">
      <w:numFmt w:val="decimal"/>
      <w:lvlText w:val=""/>
      <w:lvlJc w:val="left"/>
    </w:lvl>
    <w:lvl w:ilvl="8" w:tplc="459E1AF6">
      <w:numFmt w:val="decimal"/>
      <w:lvlText w:val=""/>
      <w:lvlJc w:val="left"/>
    </w:lvl>
  </w:abstractNum>
  <w:abstractNum w:abstractNumId="9">
    <w:nsid w:val="00003BF6"/>
    <w:multiLevelType w:val="hybridMultilevel"/>
    <w:tmpl w:val="30F20134"/>
    <w:lvl w:ilvl="0" w:tplc="905CBBEE">
      <w:start w:val="1"/>
      <w:numFmt w:val="bullet"/>
      <w:lvlText w:val="-"/>
      <w:lvlJc w:val="left"/>
    </w:lvl>
    <w:lvl w:ilvl="1" w:tplc="2F10D806">
      <w:numFmt w:val="decimal"/>
      <w:lvlText w:val=""/>
      <w:lvlJc w:val="left"/>
    </w:lvl>
    <w:lvl w:ilvl="2" w:tplc="F3E2D02E">
      <w:numFmt w:val="decimal"/>
      <w:lvlText w:val=""/>
      <w:lvlJc w:val="left"/>
    </w:lvl>
    <w:lvl w:ilvl="3" w:tplc="EC24E276">
      <w:numFmt w:val="decimal"/>
      <w:lvlText w:val=""/>
      <w:lvlJc w:val="left"/>
    </w:lvl>
    <w:lvl w:ilvl="4" w:tplc="5B8C6EDC">
      <w:numFmt w:val="decimal"/>
      <w:lvlText w:val=""/>
      <w:lvlJc w:val="left"/>
    </w:lvl>
    <w:lvl w:ilvl="5" w:tplc="4B6CF6EC">
      <w:numFmt w:val="decimal"/>
      <w:lvlText w:val=""/>
      <w:lvlJc w:val="left"/>
    </w:lvl>
    <w:lvl w:ilvl="6" w:tplc="7326D1FE">
      <w:numFmt w:val="decimal"/>
      <w:lvlText w:val=""/>
      <w:lvlJc w:val="left"/>
    </w:lvl>
    <w:lvl w:ilvl="7" w:tplc="81EE2904">
      <w:numFmt w:val="decimal"/>
      <w:lvlText w:val=""/>
      <w:lvlJc w:val="left"/>
    </w:lvl>
    <w:lvl w:ilvl="8" w:tplc="FC7CC2F0">
      <w:numFmt w:val="decimal"/>
      <w:lvlText w:val=""/>
      <w:lvlJc w:val="left"/>
    </w:lvl>
  </w:abstractNum>
  <w:abstractNum w:abstractNumId="10">
    <w:nsid w:val="00003E12"/>
    <w:multiLevelType w:val="hybridMultilevel"/>
    <w:tmpl w:val="9AC867F4"/>
    <w:lvl w:ilvl="0" w:tplc="514E85E0">
      <w:start w:val="1"/>
      <w:numFmt w:val="bullet"/>
      <w:lvlText w:val="В"/>
      <w:lvlJc w:val="left"/>
    </w:lvl>
    <w:lvl w:ilvl="1" w:tplc="58505D1C">
      <w:numFmt w:val="decimal"/>
      <w:lvlText w:val=""/>
      <w:lvlJc w:val="left"/>
    </w:lvl>
    <w:lvl w:ilvl="2" w:tplc="58227C32">
      <w:numFmt w:val="decimal"/>
      <w:lvlText w:val=""/>
      <w:lvlJc w:val="left"/>
    </w:lvl>
    <w:lvl w:ilvl="3" w:tplc="1AA6AB86">
      <w:numFmt w:val="decimal"/>
      <w:lvlText w:val=""/>
      <w:lvlJc w:val="left"/>
    </w:lvl>
    <w:lvl w:ilvl="4" w:tplc="D5CA5604">
      <w:numFmt w:val="decimal"/>
      <w:lvlText w:val=""/>
      <w:lvlJc w:val="left"/>
    </w:lvl>
    <w:lvl w:ilvl="5" w:tplc="29D67168">
      <w:numFmt w:val="decimal"/>
      <w:lvlText w:val=""/>
      <w:lvlJc w:val="left"/>
    </w:lvl>
    <w:lvl w:ilvl="6" w:tplc="231AE472">
      <w:numFmt w:val="decimal"/>
      <w:lvlText w:val=""/>
      <w:lvlJc w:val="left"/>
    </w:lvl>
    <w:lvl w:ilvl="7" w:tplc="6C963938">
      <w:numFmt w:val="decimal"/>
      <w:lvlText w:val=""/>
      <w:lvlJc w:val="left"/>
    </w:lvl>
    <w:lvl w:ilvl="8" w:tplc="71A09F90">
      <w:numFmt w:val="decimal"/>
      <w:lvlText w:val=""/>
      <w:lvlJc w:val="left"/>
    </w:lvl>
  </w:abstractNum>
  <w:abstractNum w:abstractNumId="11">
    <w:nsid w:val="00004D67"/>
    <w:multiLevelType w:val="hybridMultilevel"/>
    <w:tmpl w:val="00005968"/>
    <w:lvl w:ilvl="0" w:tplc="00004AD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32"/>
    <w:multiLevelType w:val="hybridMultilevel"/>
    <w:tmpl w:val="B82C0792"/>
    <w:lvl w:ilvl="0" w:tplc="C71CFB1E">
      <w:start w:val="1"/>
      <w:numFmt w:val="bullet"/>
      <w:lvlText w:val="•"/>
      <w:lvlJc w:val="left"/>
    </w:lvl>
    <w:lvl w:ilvl="1" w:tplc="70E8FC16">
      <w:start w:val="1"/>
      <w:numFmt w:val="bullet"/>
      <w:lvlText w:val="-"/>
      <w:lvlJc w:val="left"/>
    </w:lvl>
    <w:lvl w:ilvl="2" w:tplc="9252BE00">
      <w:numFmt w:val="decimal"/>
      <w:lvlText w:val=""/>
      <w:lvlJc w:val="left"/>
    </w:lvl>
    <w:lvl w:ilvl="3" w:tplc="902204C6">
      <w:numFmt w:val="decimal"/>
      <w:lvlText w:val=""/>
      <w:lvlJc w:val="left"/>
    </w:lvl>
    <w:lvl w:ilvl="4" w:tplc="600AD156">
      <w:numFmt w:val="decimal"/>
      <w:lvlText w:val=""/>
      <w:lvlJc w:val="left"/>
    </w:lvl>
    <w:lvl w:ilvl="5" w:tplc="84B20FB2">
      <w:numFmt w:val="decimal"/>
      <w:lvlText w:val=""/>
      <w:lvlJc w:val="left"/>
    </w:lvl>
    <w:lvl w:ilvl="6" w:tplc="80B87E28">
      <w:numFmt w:val="decimal"/>
      <w:lvlText w:val=""/>
      <w:lvlJc w:val="left"/>
    </w:lvl>
    <w:lvl w:ilvl="7" w:tplc="658AC1A2">
      <w:numFmt w:val="decimal"/>
      <w:lvlText w:val=""/>
      <w:lvlJc w:val="left"/>
    </w:lvl>
    <w:lvl w:ilvl="8" w:tplc="01125F7A">
      <w:numFmt w:val="decimal"/>
      <w:lvlText w:val=""/>
      <w:lvlJc w:val="left"/>
    </w:lvl>
  </w:abstractNum>
  <w:abstractNum w:abstractNumId="13">
    <w:nsid w:val="00005F49"/>
    <w:multiLevelType w:val="hybridMultilevel"/>
    <w:tmpl w:val="67E2CFD0"/>
    <w:lvl w:ilvl="0" w:tplc="188E6B7A">
      <w:start w:val="1"/>
      <w:numFmt w:val="bullet"/>
      <w:lvlText w:val="и"/>
      <w:lvlJc w:val="left"/>
    </w:lvl>
    <w:lvl w:ilvl="1" w:tplc="B5A27976">
      <w:start w:val="1"/>
      <w:numFmt w:val="bullet"/>
      <w:lvlText w:val="В"/>
      <w:lvlJc w:val="left"/>
    </w:lvl>
    <w:lvl w:ilvl="2" w:tplc="183053D8">
      <w:numFmt w:val="decimal"/>
      <w:lvlText w:val=""/>
      <w:lvlJc w:val="left"/>
    </w:lvl>
    <w:lvl w:ilvl="3" w:tplc="10B07BDC">
      <w:numFmt w:val="decimal"/>
      <w:lvlText w:val=""/>
      <w:lvlJc w:val="left"/>
    </w:lvl>
    <w:lvl w:ilvl="4" w:tplc="0F1E5A54">
      <w:numFmt w:val="decimal"/>
      <w:lvlText w:val=""/>
      <w:lvlJc w:val="left"/>
    </w:lvl>
    <w:lvl w:ilvl="5" w:tplc="9D343EC4">
      <w:numFmt w:val="decimal"/>
      <w:lvlText w:val=""/>
      <w:lvlJc w:val="left"/>
    </w:lvl>
    <w:lvl w:ilvl="6" w:tplc="60A65C66">
      <w:numFmt w:val="decimal"/>
      <w:lvlText w:val=""/>
      <w:lvlJc w:val="left"/>
    </w:lvl>
    <w:lvl w:ilvl="7" w:tplc="2EFA7D42">
      <w:numFmt w:val="decimal"/>
      <w:lvlText w:val=""/>
      <w:lvlJc w:val="left"/>
    </w:lvl>
    <w:lvl w:ilvl="8" w:tplc="C8808708">
      <w:numFmt w:val="decimal"/>
      <w:lvlText w:val=""/>
      <w:lvlJc w:val="left"/>
    </w:lvl>
  </w:abstractNum>
  <w:abstractNum w:abstractNumId="14">
    <w:nsid w:val="0000692C"/>
    <w:multiLevelType w:val="hybridMultilevel"/>
    <w:tmpl w:val="1FC2C4FA"/>
    <w:lvl w:ilvl="0" w:tplc="43A2210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2C85C16">
      <w:numFmt w:val="decimal"/>
      <w:lvlText w:val=""/>
      <w:lvlJc w:val="left"/>
    </w:lvl>
    <w:lvl w:ilvl="2" w:tplc="1444BA1E">
      <w:numFmt w:val="decimal"/>
      <w:lvlText w:val=""/>
      <w:lvlJc w:val="left"/>
    </w:lvl>
    <w:lvl w:ilvl="3" w:tplc="B4B6622C">
      <w:numFmt w:val="decimal"/>
      <w:lvlText w:val=""/>
      <w:lvlJc w:val="left"/>
    </w:lvl>
    <w:lvl w:ilvl="4" w:tplc="9AE27A58">
      <w:numFmt w:val="decimal"/>
      <w:lvlText w:val=""/>
      <w:lvlJc w:val="left"/>
    </w:lvl>
    <w:lvl w:ilvl="5" w:tplc="2796FEB6">
      <w:numFmt w:val="decimal"/>
      <w:lvlText w:val=""/>
      <w:lvlJc w:val="left"/>
    </w:lvl>
    <w:lvl w:ilvl="6" w:tplc="3C40ADF6">
      <w:numFmt w:val="decimal"/>
      <w:lvlText w:val=""/>
      <w:lvlJc w:val="left"/>
    </w:lvl>
    <w:lvl w:ilvl="7" w:tplc="5DCEFBAC">
      <w:numFmt w:val="decimal"/>
      <w:lvlText w:val=""/>
      <w:lvlJc w:val="left"/>
    </w:lvl>
    <w:lvl w:ilvl="8" w:tplc="7C8202B4">
      <w:numFmt w:val="decimal"/>
      <w:lvlText w:val=""/>
      <w:lvlJc w:val="left"/>
    </w:lvl>
  </w:abstractNum>
  <w:abstractNum w:abstractNumId="15">
    <w:nsid w:val="00007BB9"/>
    <w:multiLevelType w:val="hybridMultilevel"/>
    <w:tmpl w:val="BCD8574C"/>
    <w:lvl w:ilvl="0" w:tplc="830A882E">
      <w:start w:val="1"/>
      <w:numFmt w:val="bullet"/>
      <w:lvlText w:val="В"/>
      <w:lvlJc w:val="left"/>
    </w:lvl>
    <w:lvl w:ilvl="1" w:tplc="F1C6ED18">
      <w:numFmt w:val="decimal"/>
      <w:lvlText w:val=""/>
      <w:lvlJc w:val="left"/>
    </w:lvl>
    <w:lvl w:ilvl="2" w:tplc="45100B44">
      <w:numFmt w:val="decimal"/>
      <w:lvlText w:val=""/>
      <w:lvlJc w:val="left"/>
    </w:lvl>
    <w:lvl w:ilvl="3" w:tplc="77F21D4C">
      <w:numFmt w:val="decimal"/>
      <w:lvlText w:val=""/>
      <w:lvlJc w:val="left"/>
    </w:lvl>
    <w:lvl w:ilvl="4" w:tplc="2CC02228">
      <w:numFmt w:val="decimal"/>
      <w:lvlText w:val=""/>
      <w:lvlJc w:val="left"/>
    </w:lvl>
    <w:lvl w:ilvl="5" w:tplc="E57A40C4">
      <w:numFmt w:val="decimal"/>
      <w:lvlText w:val=""/>
      <w:lvlJc w:val="left"/>
    </w:lvl>
    <w:lvl w:ilvl="6" w:tplc="ECA41912">
      <w:numFmt w:val="decimal"/>
      <w:lvlText w:val=""/>
      <w:lvlJc w:val="left"/>
    </w:lvl>
    <w:lvl w:ilvl="7" w:tplc="23F00A8C">
      <w:numFmt w:val="decimal"/>
      <w:lvlText w:val=""/>
      <w:lvlJc w:val="left"/>
    </w:lvl>
    <w:lvl w:ilvl="8" w:tplc="F36AEA5C">
      <w:numFmt w:val="decimal"/>
      <w:lvlText w:val=""/>
      <w:lvlJc w:val="left"/>
    </w:lvl>
  </w:abstractNum>
  <w:abstractNum w:abstractNumId="16">
    <w:nsid w:val="01FD6699"/>
    <w:multiLevelType w:val="hybridMultilevel"/>
    <w:tmpl w:val="CCD6E0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2AA6529"/>
    <w:multiLevelType w:val="hybridMultilevel"/>
    <w:tmpl w:val="A6D4C31C"/>
    <w:lvl w:ilvl="0" w:tplc="1C684C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7B7BF1"/>
    <w:multiLevelType w:val="hybridMultilevel"/>
    <w:tmpl w:val="64DEFBD4"/>
    <w:lvl w:ilvl="0" w:tplc="CE9CF11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E6725A0"/>
    <w:multiLevelType w:val="hybridMultilevel"/>
    <w:tmpl w:val="8FD8F2B2"/>
    <w:lvl w:ilvl="0" w:tplc="5798E1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5C43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8204BF"/>
    <w:multiLevelType w:val="hybridMultilevel"/>
    <w:tmpl w:val="C8306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B270FB"/>
    <w:multiLevelType w:val="hybridMultilevel"/>
    <w:tmpl w:val="1BE4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211FC"/>
    <w:multiLevelType w:val="hybridMultilevel"/>
    <w:tmpl w:val="7D80FC5A"/>
    <w:lvl w:ilvl="0" w:tplc="B732A58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2366F8"/>
    <w:multiLevelType w:val="hybridMultilevel"/>
    <w:tmpl w:val="953246D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C4660"/>
    <w:multiLevelType w:val="hybridMultilevel"/>
    <w:tmpl w:val="33DA7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37AE8"/>
    <w:multiLevelType w:val="hybridMultilevel"/>
    <w:tmpl w:val="CEFC5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91721"/>
    <w:multiLevelType w:val="hybridMultilevel"/>
    <w:tmpl w:val="7D8E270E"/>
    <w:lvl w:ilvl="0" w:tplc="76B458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C241D1A"/>
    <w:multiLevelType w:val="hybridMultilevel"/>
    <w:tmpl w:val="28CC7246"/>
    <w:lvl w:ilvl="0" w:tplc="5E402878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E9CF11C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2" w:tplc="86C0FCB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3" w:tplc="AD66B6A8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4" w:tplc="CC3CD8C0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5" w:tplc="F3ACC81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6" w:tplc="366C38C2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E3C49BCA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  <w:lvl w:ilvl="8" w:tplc="1CFA25CC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29">
    <w:nsid w:val="5E1B0D1D"/>
    <w:multiLevelType w:val="hybridMultilevel"/>
    <w:tmpl w:val="839EE4D2"/>
    <w:lvl w:ilvl="0" w:tplc="0018D5B4">
      <w:start w:val="6"/>
      <w:numFmt w:val="decimal"/>
      <w:lvlText w:val="%1."/>
      <w:lvlJc w:val="left"/>
      <w:pPr>
        <w:ind w:left="1039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6CF618">
      <w:numFmt w:val="bullet"/>
      <w:lvlText w:val=""/>
      <w:lvlJc w:val="left"/>
      <w:pPr>
        <w:ind w:left="688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2162C00">
      <w:numFmt w:val="bullet"/>
      <w:lvlText w:val="-"/>
      <w:lvlJc w:val="left"/>
      <w:pPr>
        <w:ind w:left="68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B8E90B0">
      <w:numFmt w:val="bullet"/>
      <w:lvlText w:val="•"/>
      <w:lvlJc w:val="left"/>
      <w:pPr>
        <w:ind w:left="3257" w:hanging="166"/>
      </w:pPr>
      <w:rPr>
        <w:rFonts w:hint="default"/>
        <w:lang w:val="ru-RU" w:eastAsia="en-US" w:bidi="ar-SA"/>
      </w:rPr>
    </w:lvl>
    <w:lvl w:ilvl="4" w:tplc="1A3AA1F4">
      <w:numFmt w:val="bullet"/>
      <w:lvlText w:val="•"/>
      <w:lvlJc w:val="left"/>
      <w:pPr>
        <w:ind w:left="4366" w:hanging="166"/>
      </w:pPr>
      <w:rPr>
        <w:rFonts w:hint="default"/>
        <w:lang w:val="ru-RU" w:eastAsia="en-US" w:bidi="ar-SA"/>
      </w:rPr>
    </w:lvl>
    <w:lvl w:ilvl="5" w:tplc="9FF049C6">
      <w:numFmt w:val="bullet"/>
      <w:lvlText w:val="•"/>
      <w:lvlJc w:val="left"/>
      <w:pPr>
        <w:ind w:left="5475" w:hanging="166"/>
      </w:pPr>
      <w:rPr>
        <w:rFonts w:hint="default"/>
        <w:lang w:val="ru-RU" w:eastAsia="en-US" w:bidi="ar-SA"/>
      </w:rPr>
    </w:lvl>
    <w:lvl w:ilvl="6" w:tplc="A0E05B68">
      <w:numFmt w:val="bullet"/>
      <w:lvlText w:val="•"/>
      <w:lvlJc w:val="left"/>
      <w:pPr>
        <w:ind w:left="6584" w:hanging="166"/>
      </w:pPr>
      <w:rPr>
        <w:rFonts w:hint="default"/>
        <w:lang w:val="ru-RU" w:eastAsia="en-US" w:bidi="ar-SA"/>
      </w:rPr>
    </w:lvl>
    <w:lvl w:ilvl="7" w:tplc="3014FDB8">
      <w:numFmt w:val="bullet"/>
      <w:lvlText w:val="•"/>
      <w:lvlJc w:val="left"/>
      <w:pPr>
        <w:ind w:left="7692" w:hanging="166"/>
      </w:pPr>
      <w:rPr>
        <w:rFonts w:hint="default"/>
        <w:lang w:val="ru-RU" w:eastAsia="en-US" w:bidi="ar-SA"/>
      </w:rPr>
    </w:lvl>
    <w:lvl w:ilvl="8" w:tplc="39D6251C">
      <w:numFmt w:val="bullet"/>
      <w:lvlText w:val="•"/>
      <w:lvlJc w:val="left"/>
      <w:pPr>
        <w:ind w:left="8801" w:hanging="166"/>
      </w:pPr>
      <w:rPr>
        <w:rFonts w:hint="default"/>
        <w:lang w:val="ru-RU" w:eastAsia="en-US" w:bidi="ar-SA"/>
      </w:rPr>
    </w:lvl>
  </w:abstractNum>
  <w:abstractNum w:abstractNumId="30">
    <w:nsid w:val="6DD72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6E3692"/>
    <w:multiLevelType w:val="hybridMultilevel"/>
    <w:tmpl w:val="D2689956"/>
    <w:lvl w:ilvl="0" w:tplc="126CF61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6CF61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1502E"/>
    <w:multiLevelType w:val="hybridMultilevel"/>
    <w:tmpl w:val="1F6234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D4E4A"/>
    <w:multiLevelType w:val="hybridMultilevel"/>
    <w:tmpl w:val="BE6E3400"/>
    <w:lvl w:ilvl="0" w:tplc="17B49D0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6A019A1"/>
    <w:multiLevelType w:val="hybridMultilevel"/>
    <w:tmpl w:val="507AE646"/>
    <w:lvl w:ilvl="0" w:tplc="CE9CF11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47353"/>
    <w:multiLevelType w:val="hybridMultilevel"/>
    <w:tmpl w:val="0F2EC2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0598E"/>
    <w:multiLevelType w:val="hybridMultilevel"/>
    <w:tmpl w:val="19F4F02C"/>
    <w:lvl w:ilvl="0" w:tplc="82162C00">
      <w:numFmt w:val="bullet"/>
      <w:lvlText w:val="-"/>
      <w:lvlJc w:val="left"/>
      <w:pPr>
        <w:ind w:left="1397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5"/>
  </w:num>
  <w:num w:numId="11">
    <w:abstractNumId w:val="2"/>
  </w:num>
  <w:num w:numId="12">
    <w:abstractNumId w:val="14"/>
  </w:num>
  <w:num w:numId="13">
    <w:abstractNumId w:val="4"/>
  </w:num>
  <w:num w:numId="14">
    <w:abstractNumId w:val="25"/>
  </w:num>
  <w:num w:numId="15">
    <w:abstractNumId w:val="11"/>
  </w:num>
  <w:num w:numId="16">
    <w:abstractNumId w:val="16"/>
  </w:num>
  <w:num w:numId="17">
    <w:abstractNumId w:val="26"/>
  </w:num>
  <w:num w:numId="18">
    <w:abstractNumId w:val="20"/>
  </w:num>
  <w:num w:numId="19">
    <w:abstractNumId w:val="19"/>
  </w:num>
  <w:num w:numId="20">
    <w:abstractNumId w:val="12"/>
  </w:num>
  <w:num w:numId="21">
    <w:abstractNumId w:val="9"/>
  </w:num>
  <w:num w:numId="22">
    <w:abstractNumId w:val="30"/>
  </w:num>
  <w:num w:numId="23">
    <w:abstractNumId w:val="17"/>
  </w:num>
  <w:num w:numId="24">
    <w:abstractNumId w:val="28"/>
  </w:num>
  <w:num w:numId="25">
    <w:abstractNumId w:val="35"/>
  </w:num>
  <w:num w:numId="26">
    <w:abstractNumId w:val="24"/>
  </w:num>
  <w:num w:numId="27">
    <w:abstractNumId w:val="23"/>
  </w:num>
  <w:num w:numId="28">
    <w:abstractNumId w:val="29"/>
  </w:num>
  <w:num w:numId="29">
    <w:abstractNumId w:val="22"/>
  </w:num>
  <w:num w:numId="30">
    <w:abstractNumId w:val="21"/>
  </w:num>
  <w:num w:numId="31">
    <w:abstractNumId w:val="32"/>
  </w:num>
  <w:num w:numId="32">
    <w:abstractNumId w:val="36"/>
  </w:num>
  <w:num w:numId="33">
    <w:abstractNumId w:val="31"/>
  </w:num>
  <w:num w:numId="34">
    <w:abstractNumId w:val="27"/>
  </w:num>
  <w:num w:numId="35">
    <w:abstractNumId w:val="33"/>
  </w:num>
  <w:num w:numId="36">
    <w:abstractNumId w:val="18"/>
  </w:num>
  <w:num w:numId="37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5EB4"/>
    <w:rsid w:val="00000AA9"/>
    <w:rsid w:val="00000EEA"/>
    <w:rsid w:val="00010464"/>
    <w:rsid w:val="00015C1E"/>
    <w:rsid w:val="00016DC7"/>
    <w:rsid w:val="00032791"/>
    <w:rsid w:val="000428CC"/>
    <w:rsid w:val="00067EFB"/>
    <w:rsid w:val="000707DE"/>
    <w:rsid w:val="00072388"/>
    <w:rsid w:val="0007266B"/>
    <w:rsid w:val="000735FB"/>
    <w:rsid w:val="00077E02"/>
    <w:rsid w:val="00081109"/>
    <w:rsid w:val="00086528"/>
    <w:rsid w:val="00087D6E"/>
    <w:rsid w:val="000C634F"/>
    <w:rsid w:val="000F339D"/>
    <w:rsid w:val="00102107"/>
    <w:rsid w:val="00137064"/>
    <w:rsid w:val="001543A0"/>
    <w:rsid w:val="001600FA"/>
    <w:rsid w:val="001714B7"/>
    <w:rsid w:val="00181AA1"/>
    <w:rsid w:val="00182DC3"/>
    <w:rsid w:val="00192424"/>
    <w:rsid w:val="001A24F7"/>
    <w:rsid w:val="001A75DF"/>
    <w:rsid w:val="001D3BA9"/>
    <w:rsid w:val="001E0679"/>
    <w:rsid w:val="001E0E75"/>
    <w:rsid w:val="001E6B9A"/>
    <w:rsid w:val="00202BBB"/>
    <w:rsid w:val="00221639"/>
    <w:rsid w:val="00236CEC"/>
    <w:rsid w:val="00252639"/>
    <w:rsid w:val="00263024"/>
    <w:rsid w:val="00263275"/>
    <w:rsid w:val="00264FF5"/>
    <w:rsid w:val="0028164E"/>
    <w:rsid w:val="00283FCE"/>
    <w:rsid w:val="002847DC"/>
    <w:rsid w:val="00285BB9"/>
    <w:rsid w:val="002A3DCD"/>
    <w:rsid w:val="002A4388"/>
    <w:rsid w:val="002A6034"/>
    <w:rsid w:val="002B440B"/>
    <w:rsid w:val="002B4949"/>
    <w:rsid w:val="002B5EFA"/>
    <w:rsid w:val="002B664D"/>
    <w:rsid w:val="002B7399"/>
    <w:rsid w:val="002C1710"/>
    <w:rsid w:val="002E4A1E"/>
    <w:rsid w:val="002E5037"/>
    <w:rsid w:val="002F567F"/>
    <w:rsid w:val="00310C8D"/>
    <w:rsid w:val="00311839"/>
    <w:rsid w:val="00316304"/>
    <w:rsid w:val="00316F34"/>
    <w:rsid w:val="00330A1C"/>
    <w:rsid w:val="00333854"/>
    <w:rsid w:val="003361FB"/>
    <w:rsid w:val="003378A3"/>
    <w:rsid w:val="00351505"/>
    <w:rsid w:val="00352A3C"/>
    <w:rsid w:val="003603C8"/>
    <w:rsid w:val="00370805"/>
    <w:rsid w:val="003727D7"/>
    <w:rsid w:val="003755F3"/>
    <w:rsid w:val="0039059E"/>
    <w:rsid w:val="003956C3"/>
    <w:rsid w:val="003A1D32"/>
    <w:rsid w:val="003A4684"/>
    <w:rsid w:val="003A52F6"/>
    <w:rsid w:val="003C48C5"/>
    <w:rsid w:val="003C5C70"/>
    <w:rsid w:val="003E0B19"/>
    <w:rsid w:val="003E72D4"/>
    <w:rsid w:val="003F13A0"/>
    <w:rsid w:val="003F1E7B"/>
    <w:rsid w:val="003F2F55"/>
    <w:rsid w:val="003F6892"/>
    <w:rsid w:val="00400470"/>
    <w:rsid w:val="00430839"/>
    <w:rsid w:val="00430F89"/>
    <w:rsid w:val="00433FBD"/>
    <w:rsid w:val="0043426F"/>
    <w:rsid w:val="00445B21"/>
    <w:rsid w:val="00460F81"/>
    <w:rsid w:val="004735BF"/>
    <w:rsid w:val="00482088"/>
    <w:rsid w:val="00491681"/>
    <w:rsid w:val="0049720E"/>
    <w:rsid w:val="004A105F"/>
    <w:rsid w:val="004A181A"/>
    <w:rsid w:val="004C15BB"/>
    <w:rsid w:val="004C266F"/>
    <w:rsid w:val="004D04A1"/>
    <w:rsid w:val="004E1661"/>
    <w:rsid w:val="004F40CC"/>
    <w:rsid w:val="004F69DF"/>
    <w:rsid w:val="00506D2C"/>
    <w:rsid w:val="00526F38"/>
    <w:rsid w:val="005313BB"/>
    <w:rsid w:val="00547839"/>
    <w:rsid w:val="005507D6"/>
    <w:rsid w:val="00565BAA"/>
    <w:rsid w:val="005670E4"/>
    <w:rsid w:val="00585165"/>
    <w:rsid w:val="00596A82"/>
    <w:rsid w:val="005A1A47"/>
    <w:rsid w:val="005A2AD7"/>
    <w:rsid w:val="005B4315"/>
    <w:rsid w:val="005C1159"/>
    <w:rsid w:val="005C63DF"/>
    <w:rsid w:val="005E1229"/>
    <w:rsid w:val="005E46CF"/>
    <w:rsid w:val="00602C85"/>
    <w:rsid w:val="0061178C"/>
    <w:rsid w:val="00611D8A"/>
    <w:rsid w:val="006315E3"/>
    <w:rsid w:val="0064168E"/>
    <w:rsid w:val="006421F6"/>
    <w:rsid w:val="006530D9"/>
    <w:rsid w:val="006608DB"/>
    <w:rsid w:val="006637F5"/>
    <w:rsid w:val="00692F26"/>
    <w:rsid w:val="00694998"/>
    <w:rsid w:val="00695EB4"/>
    <w:rsid w:val="006A67AA"/>
    <w:rsid w:val="006B5772"/>
    <w:rsid w:val="006B5AD8"/>
    <w:rsid w:val="006B7997"/>
    <w:rsid w:val="006D0B19"/>
    <w:rsid w:val="006D2023"/>
    <w:rsid w:val="006F558A"/>
    <w:rsid w:val="0070235B"/>
    <w:rsid w:val="007143FE"/>
    <w:rsid w:val="0071551F"/>
    <w:rsid w:val="0073598D"/>
    <w:rsid w:val="00745832"/>
    <w:rsid w:val="00750435"/>
    <w:rsid w:val="007557F1"/>
    <w:rsid w:val="00757B35"/>
    <w:rsid w:val="0076224D"/>
    <w:rsid w:val="00766AF3"/>
    <w:rsid w:val="007805C2"/>
    <w:rsid w:val="00783CE9"/>
    <w:rsid w:val="007A5196"/>
    <w:rsid w:val="007B0610"/>
    <w:rsid w:val="007C1BB7"/>
    <w:rsid w:val="007C6835"/>
    <w:rsid w:val="007D760E"/>
    <w:rsid w:val="00801484"/>
    <w:rsid w:val="00810595"/>
    <w:rsid w:val="008120B7"/>
    <w:rsid w:val="008148A8"/>
    <w:rsid w:val="00817B07"/>
    <w:rsid w:val="00817C58"/>
    <w:rsid w:val="00825475"/>
    <w:rsid w:val="0083729B"/>
    <w:rsid w:val="00847D64"/>
    <w:rsid w:val="00864AEE"/>
    <w:rsid w:val="00865D2A"/>
    <w:rsid w:val="0087386B"/>
    <w:rsid w:val="00876CE7"/>
    <w:rsid w:val="00880E38"/>
    <w:rsid w:val="008A2CD8"/>
    <w:rsid w:val="008B0AD0"/>
    <w:rsid w:val="008B58E3"/>
    <w:rsid w:val="008D44D4"/>
    <w:rsid w:val="008E0C6C"/>
    <w:rsid w:val="008E6993"/>
    <w:rsid w:val="008F1C88"/>
    <w:rsid w:val="008F2695"/>
    <w:rsid w:val="008F285C"/>
    <w:rsid w:val="00941D82"/>
    <w:rsid w:val="00943D62"/>
    <w:rsid w:val="00966F0B"/>
    <w:rsid w:val="00973741"/>
    <w:rsid w:val="00982E48"/>
    <w:rsid w:val="00983EB3"/>
    <w:rsid w:val="00996BD5"/>
    <w:rsid w:val="009B2A72"/>
    <w:rsid w:val="009D2D16"/>
    <w:rsid w:val="009E3D3F"/>
    <w:rsid w:val="00A109EE"/>
    <w:rsid w:val="00A11E54"/>
    <w:rsid w:val="00A17118"/>
    <w:rsid w:val="00A2163C"/>
    <w:rsid w:val="00A23F3F"/>
    <w:rsid w:val="00A25CCA"/>
    <w:rsid w:val="00A325A7"/>
    <w:rsid w:val="00A34A38"/>
    <w:rsid w:val="00A409BD"/>
    <w:rsid w:val="00A43614"/>
    <w:rsid w:val="00A61965"/>
    <w:rsid w:val="00A86673"/>
    <w:rsid w:val="00A94FFC"/>
    <w:rsid w:val="00AA52DC"/>
    <w:rsid w:val="00AB7987"/>
    <w:rsid w:val="00B100AC"/>
    <w:rsid w:val="00B2271C"/>
    <w:rsid w:val="00B227AE"/>
    <w:rsid w:val="00B24E0E"/>
    <w:rsid w:val="00B672E0"/>
    <w:rsid w:val="00B720D6"/>
    <w:rsid w:val="00B76159"/>
    <w:rsid w:val="00B90028"/>
    <w:rsid w:val="00B9247B"/>
    <w:rsid w:val="00B92B64"/>
    <w:rsid w:val="00B96D12"/>
    <w:rsid w:val="00BB1DFA"/>
    <w:rsid w:val="00BB3B0F"/>
    <w:rsid w:val="00BC1EF4"/>
    <w:rsid w:val="00BC3C47"/>
    <w:rsid w:val="00BD5758"/>
    <w:rsid w:val="00BE190B"/>
    <w:rsid w:val="00BF3DA6"/>
    <w:rsid w:val="00C006DB"/>
    <w:rsid w:val="00C05E89"/>
    <w:rsid w:val="00C06A42"/>
    <w:rsid w:val="00C122FB"/>
    <w:rsid w:val="00C326EE"/>
    <w:rsid w:val="00C37B1F"/>
    <w:rsid w:val="00C45CE0"/>
    <w:rsid w:val="00C546C8"/>
    <w:rsid w:val="00C61612"/>
    <w:rsid w:val="00C74CA7"/>
    <w:rsid w:val="00C81FA3"/>
    <w:rsid w:val="00C86432"/>
    <w:rsid w:val="00C92324"/>
    <w:rsid w:val="00CB3B09"/>
    <w:rsid w:val="00CB7BD5"/>
    <w:rsid w:val="00CC2094"/>
    <w:rsid w:val="00CD5A32"/>
    <w:rsid w:val="00CD5A49"/>
    <w:rsid w:val="00CD7BDA"/>
    <w:rsid w:val="00CF49BC"/>
    <w:rsid w:val="00D01FDA"/>
    <w:rsid w:val="00D068AF"/>
    <w:rsid w:val="00D072A7"/>
    <w:rsid w:val="00D12000"/>
    <w:rsid w:val="00D14659"/>
    <w:rsid w:val="00D27E66"/>
    <w:rsid w:val="00D31EFD"/>
    <w:rsid w:val="00D35753"/>
    <w:rsid w:val="00D50821"/>
    <w:rsid w:val="00D82C12"/>
    <w:rsid w:val="00D866CB"/>
    <w:rsid w:val="00D87A8F"/>
    <w:rsid w:val="00D9168A"/>
    <w:rsid w:val="00DC3615"/>
    <w:rsid w:val="00DD03E6"/>
    <w:rsid w:val="00DD109B"/>
    <w:rsid w:val="00DD616F"/>
    <w:rsid w:val="00DF7846"/>
    <w:rsid w:val="00DF79F7"/>
    <w:rsid w:val="00E10995"/>
    <w:rsid w:val="00E314AE"/>
    <w:rsid w:val="00E324D5"/>
    <w:rsid w:val="00E34297"/>
    <w:rsid w:val="00E45CFC"/>
    <w:rsid w:val="00E54059"/>
    <w:rsid w:val="00E6359B"/>
    <w:rsid w:val="00E64116"/>
    <w:rsid w:val="00E738BA"/>
    <w:rsid w:val="00E80A70"/>
    <w:rsid w:val="00EA00BB"/>
    <w:rsid w:val="00EA5932"/>
    <w:rsid w:val="00EC2A1C"/>
    <w:rsid w:val="00EC303E"/>
    <w:rsid w:val="00EC3366"/>
    <w:rsid w:val="00EC6C9F"/>
    <w:rsid w:val="00ED1FBC"/>
    <w:rsid w:val="00EE5ECC"/>
    <w:rsid w:val="00EF0D8F"/>
    <w:rsid w:val="00F10567"/>
    <w:rsid w:val="00F10BBF"/>
    <w:rsid w:val="00F3104B"/>
    <w:rsid w:val="00F31FC7"/>
    <w:rsid w:val="00F470AB"/>
    <w:rsid w:val="00F66A86"/>
    <w:rsid w:val="00F67234"/>
    <w:rsid w:val="00F70379"/>
    <w:rsid w:val="00F70E5D"/>
    <w:rsid w:val="00F7460F"/>
    <w:rsid w:val="00FA7CFA"/>
    <w:rsid w:val="00FB511A"/>
    <w:rsid w:val="00FD3DD1"/>
    <w:rsid w:val="00FD3E31"/>
    <w:rsid w:val="00FD5B9E"/>
    <w:rsid w:val="00FE7434"/>
    <w:rsid w:val="00FF1C98"/>
    <w:rsid w:val="00FF25B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0E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324D5"/>
    <w:pPr>
      <w:ind w:left="720"/>
      <w:contextualSpacing/>
    </w:pPr>
  </w:style>
  <w:style w:type="paragraph" w:customStyle="1" w:styleId="Default">
    <w:name w:val="Default"/>
    <w:rsid w:val="00A10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6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A86"/>
  </w:style>
  <w:style w:type="paragraph" w:styleId="a7">
    <w:name w:val="footer"/>
    <w:basedOn w:val="a"/>
    <w:link w:val="a8"/>
    <w:uiPriority w:val="99"/>
    <w:unhideWhenUsed/>
    <w:rsid w:val="00F66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6A86"/>
  </w:style>
  <w:style w:type="paragraph" w:styleId="a9">
    <w:name w:val="No Spacing"/>
    <w:link w:val="aa"/>
    <w:uiPriority w:val="1"/>
    <w:qFormat/>
    <w:rsid w:val="00182DC3"/>
  </w:style>
  <w:style w:type="table" w:styleId="ab">
    <w:name w:val="Table Grid"/>
    <w:basedOn w:val="a1"/>
    <w:uiPriority w:val="59"/>
    <w:rsid w:val="00B2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6A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6A4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10567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23F3F"/>
  </w:style>
  <w:style w:type="character" w:styleId="af">
    <w:name w:val="Strong"/>
    <w:basedOn w:val="a0"/>
    <w:qFormat/>
    <w:rsid w:val="00A23F3F"/>
    <w:rPr>
      <w:b/>
      <w:bCs/>
    </w:rPr>
  </w:style>
  <w:style w:type="table" w:customStyle="1" w:styleId="10">
    <w:name w:val="Сетка таблицы1"/>
    <w:basedOn w:val="a1"/>
    <w:next w:val="ab"/>
    <w:uiPriority w:val="59"/>
    <w:rsid w:val="00A2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482088"/>
    <w:pPr>
      <w:spacing w:before="100" w:beforeAutospacing="1" w:after="100" w:afterAutospacing="1"/>
      <w:ind w:firstLine="150"/>
      <w:jc w:val="both"/>
    </w:pPr>
    <w:rPr>
      <w:rFonts w:eastAsia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A94FFC"/>
  </w:style>
  <w:style w:type="paragraph" w:styleId="af0">
    <w:name w:val="Body Text"/>
    <w:basedOn w:val="a"/>
    <w:link w:val="af1"/>
    <w:uiPriority w:val="1"/>
    <w:qFormat/>
    <w:rsid w:val="00D82C12"/>
    <w:pPr>
      <w:widowControl w:val="0"/>
      <w:autoSpaceDE w:val="0"/>
      <w:autoSpaceDN w:val="0"/>
      <w:ind w:left="502"/>
    </w:pPr>
    <w:rPr>
      <w:rFonts w:eastAsia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82C12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2271C"/>
    <w:pPr>
      <w:widowControl w:val="0"/>
      <w:autoSpaceDE w:val="0"/>
      <w:autoSpaceDN w:val="0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061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7F14-6706-4617-8C6F-DC1E7D4C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41</Pages>
  <Words>12857</Words>
  <Characters>73287</Characters>
  <Application>Microsoft Office Word</Application>
  <DocSecurity>0</DocSecurity>
  <Lines>610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54</cp:revision>
  <cp:lastPrinted>2024-04-27T09:58:00Z</cp:lastPrinted>
  <dcterms:created xsi:type="dcterms:W3CDTF">2020-04-06T12:12:00Z</dcterms:created>
  <dcterms:modified xsi:type="dcterms:W3CDTF">2024-05-17T10:32:00Z</dcterms:modified>
</cp:coreProperties>
</file>